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</w:t>
      </w:r>
      <w:r w:rsidR="00E07122">
        <w:rPr>
          <w:rFonts w:ascii="Times New Roman" w:hAnsi="Times New Roman" w:cs="Times New Roman"/>
          <w:sz w:val="28"/>
          <w:szCs w:val="28"/>
        </w:rPr>
        <w:t>3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>аседания Общественного совета при Министерстве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97316B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B82414">
        <w:rPr>
          <w:rFonts w:ascii="Times New Roman" w:hAnsi="Times New Roman" w:cs="Times New Roman"/>
          <w:sz w:val="28"/>
          <w:szCs w:val="28"/>
        </w:rPr>
        <w:t>0</w:t>
      </w:r>
      <w:r w:rsidR="001B6873">
        <w:rPr>
          <w:rFonts w:ascii="Times New Roman" w:hAnsi="Times New Roman" w:cs="Times New Roman"/>
          <w:sz w:val="28"/>
          <w:szCs w:val="28"/>
        </w:rPr>
        <w:t>7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Зуфар Фанилович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pStyle w:val="1"/>
              <w:ind w:left="175" w:right="142"/>
              <w:jc w:val="both"/>
            </w:pPr>
            <w:r w:rsidRPr="00D571FF">
              <w:t>-</w:t>
            </w:r>
            <w:r>
              <w:t xml:space="preserve"> Председатель Совета – Председатель Правления ПАО «АК БАРС» БАНК;</w:t>
            </w:r>
          </w:p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Харисов 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Ильгиз Шамгунович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-заместитель председателя – проректор по административной работе,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оц.н. ФГБОУ ВПО «КНИТУ»;</w:t>
            </w: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Мунир</w:t>
            </w:r>
            <w:proofErr w:type="spellEnd"/>
          </w:p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571FF">
              <w:rPr>
                <w:rFonts w:ascii="Times New Roman" w:hAnsi="Times New Roman" w:cs="Times New Roman"/>
                <w:sz w:val="28"/>
              </w:rPr>
              <w:t>-генеральный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26D3" w:rsidRPr="00D571FF" w:rsidRDefault="003226D3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 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26D3" w:rsidRDefault="003226D3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22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Резеда Фаатовна</w:t>
            </w:r>
          </w:p>
        </w:tc>
        <w:tc>
          <w:tcPr>
            <w:tcW w:w="6662" w:type="dxa"/>
          </w:tcPr>
          <w:p w:rsidR="00B82414" w:rsidRDefault="003226D3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-ветеран Министерства финансов Республики Татарстан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001" w:rsidRDefault="005D6001" w:rsidP="005D6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37779D">
        <w:rPr>
          <w:rFonts w:ascii="Times New Roman" w:hAnsi="Times New Roman" w:cs="Times New Roman"/>
          <w:sz w:val="28"/>
          <w:szCs w:val="28"/>
        </w:rPr>
        <w:t>1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годы»  за  </w:t>
      </w:r>
      <w:r w:rsidR="00973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316B" w:rsidRPr="0097316B">
        <w:rPr>
          <w:rFonts w:ascii="Times New Roman" w:hAnsi="Times New Roman" w:cs="Times New Roman"/>
          <w:sz w:val="28"/>
          <w:szCs w:val="28"/>
        </w:rPr>
        <w:t xml:space="preserve"> </w:t>
      </w:r>
      <w:r w:rsidR="001B687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7316B">
        <w:rPr>
          <w:rFonts w:ascii="Times New Roman" w:hAnsi="Times New Roman" w:cs="Times New Roman"/>
          <w:sz w:val="28"/>
          <w:szCs w:val="28"/>
        </w:rPr>
        <w:t xml:space="preserve"> </w:t>
      </w:r>
      <w:r w:rsidRPr="005D6001">
        <w:rPr>
          <w:rFonts w:ascii="Times New Roman" w:hAnsi="Times New Roman" w:cs="Times New Roman"/>
          <w:sz w:val="28"/>
          <w:szCs w:val="28"/>
        </w:rPr>
        <w:t>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</w:t>
      </w:r>
      <w:r w:rsidR="001B6873">
        <w:rPr>
          <w:rFonts w:ascii="Times New Roman" w:hAnsi="Times New Roman" w:cs="Times New Roman"/>
          <w:sz w:val="28"/>
          <w:szCs w:val="28"/>
        </w:rPr>
        <w:t>а</w:t>
      </w:r>
      <w:r w:rsidRPr="005D6001">
        <w:rPr>
          <w:rFonts w:ascii="Times New Roman" w:hAnsi="Times New Roman" w:cs="Times New Roman"/>
          <w:sz w:val="28"/>
          <w:szCs w:val="28"/>
        </w:rPr>
        <w:t>.</w:t>
      </w:r>
    </w:p>
    <w:p w:rsidR="005D6001" w:rsidRPr="005D6001" w:rsidRDefault="005D6001" w:rsidP="005D6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FF" w:rsidRPr="00D571FF" w:rsidRDefault="00D571FF" w:rsidP="00D5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9AF" w:rsidRPr="00EF34CB" w:rsidRDefault="0097316B" w:rsidP="0097316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34CB"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="005D6001" w:rsidRPr="00EF34CB">
        <w:t xml:space="preserve"> </w:t>
      </w:r>
      <w:r w:rsidRPr="00EF34CB">
        <w:rPr>
          <w:rFonts w:ascii="Times New Roman" w:hAnsi="Times New Roman" w:cs="Times New Roman"/>
          <w:sz w:val="28"/>
          <w:szCs w:val="28"/>
        </w:rPr>
        <w:t>о</w:t>
      </w:r>
      <w:r w:rsidR="005D6001" w:rsidRPr="00EF34CB">
        <w:rPr>
          <w:rFonts w:ascii="Times New Roman" w:hAnsi="Times New Roman" w:cs="Times New Roman"/>
          <w:sz w:val="28"/>
          <w:szCs w:val="28"/>
        </w:rPr>
        <w:t>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37779D">
        <w:rPr>
          <w:rFonts w:ascii="Times New Roman" w:hAnsi="Times New Roman" w:cs="Times New Roman"/>
          <w:sz w:val="28"/>
          <w:szCs w:val="28"/>
        </w:rPr>
        <w:t>1</w:t>
      </w:r>
      <w:r w:rsidR="005D6001" w:rsidRPr="00EF34CB">
        <w:rPr>
          <w:rFonts w:ascii="Times New Roman" w:hAnsi="Times New Roman" w:cs="Times New Roman"/>
          <w:sz w:val="28"/>
          <w:szCs w:val="28"/>
        </w:rPr>
        <w:t xml:space="preserve"> годы»  за  </w:t>
      </w:r>
      <w:r w:rsidRPr="00EF3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4CB">
        <w:rPr>
          <w:rFonts w:ascii="Times New Roman" w:hAnsi="Times New Roman" w:cs="Times New Roman"/>
          <w:sz w:val="28"/>
          <w:szCs w:val="28"/>
        </w:rPr>
        <w:t xml:space="preserve"> </w:t>
      </w:r>
      <w:r w:rsidR="001B6873">
        <w:rPr>
          <w:rFonts w:ascii="Times New Roman" w:hAnsi="Times New Roman" w:cs="Times New Roman"/>
          <w:sz w:val="28"/>
          <w:szCs w:val="28"/>
        </w:rPr>
        <w:t>полугодие</w:t>
      </w:r>
      <w:r w:rsidRPr="00EF34CB">
        <w:rPr>
          <w:rFonts w:ascii="Times New Roman" w:hAnsi="Times New Roman" w:cs="Times New Roman"/>
          <w:sz w:val="28"/>
          <w:szCs w:val="28"/>
        </w:rPr>
        <w:t xml:space="preserve">  </w:t>
      </w:r>
      <w:r w:rsidR="005D6001" w:rsidRPr="00EF34CB">
        <w:rPr>
          <w:rFonts w:ascii="Times New Roman" w:hAnsi="Times New Roman" w:cs="Times New Roman"/>
          <w:sz w:val="28"/>
          <w:szCs w:val="28"/>
        </w:rPr>
        <w:t>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="00EF34CB">
        <w:rPr>
          <w:rFonts w:ascii="Times New Roman" w:hAnsi="Times New Roman" w:cs="Times New Roman"/>
          <w:sz w:val="28"/>
          <w:szCs w:val="28"/>
        </w:rPr>
        <w:t xml:space="preserve"> год</w:t>
      </w:r>
      <w:r w:rsidR="001B6873">
        <w:rPr>
          <w:rFonts w:ascii="Times New Roman" w:hAnsi="Times New Roman" w:cs="Times New Roman"/>
          <w:sz w:val="28"/>
          <w:szCs w:val="28"/>
        </w:rPr>
        <w:t>а</w:t>
      </w:r>
      <w:r w:rsidR="00EF34CB">
        <w:rPr>
          <w:rFonts w:ascii="Times New Roman" w:hAnsi="Times New Roman" w:cs="Times New Roman"/>
          <w:sz w:val="28"/>
          <w:szCs w:val="28"/>
        </w:rPr>
        <w:t>: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EF34C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6001">
        <w:rPr>
          <w:rFonts w:ascii="Times New Roman" w:hAnsi="Times New Roman" w:cs="Times New Roman"/>
          <w:sz w:val="28"/>
          <w:szCs w:val="28"/>
        </w:rPr>
        <w:t>ыступила Максудова Г.Х. -  ответственное лицо за работу по профилактике коррупционных и иных правонарушений в аппарате Министерства финансов Республики Татарстан.</w:t>
      </w:r>
    </w:p>
    <w:p w:rsid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P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Решили:</w:t>
      </w:r>
    </w:p>
    <w:p w:rsidR="005D6001" w:rsidRPr="00EF34CB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1.Принять к сведению информацию 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37779D">
        <w:rPr>
          <w:rFonts w:ascii="Times New Roman" w:hAnsi="Times New Roman" w:cs="Times New Roman"/>
          <w:sz w:val="28"/>
          <w:szCs w:val="28"/>
        </w:rPr>
        <w:t>1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годы»  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за  </w:t>
      </w:r>
      <w:r w:rsidR="00EF34CB" w:rsidRPr="00EF3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 </w:t>
      </w:r>
      <w:r w:rsidR="001B6873">
        <w:rPr>
          <w:rFonts w:ascii="Times New Roman" w:hAnsi="Times New Roman" w:cs="Times New Roman"/>
          <w:sz w:val="28"/>
          <w:szCs w:val="28"/>
        </w:rPr>
        <w:t>полугодие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  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 год</w:t>
      </w:r>
      <w:r w:rsidR="001B6873">
        <w:rPr>
          <w:rFonts w:ascii="Times New Roman" w:hAnsi="Times New Roman" w:cs="Times New Roman"/>
          <w:sz w:val="28"/>
          <w:szCs w:val="28"/>
        </w:rPr>
        <w:t>а</w:t>
      </w:r>
      <w:r w:rsidR="00EF34CB" w:rsidRPr="00EF34CB">
        <w:rPr>
          <w:rFonts w:ascii="Times New Roman" w:hAnsi="Times New Roman" w:cs="Times New Roman"/>
          <w:sz w:val="28"/>
          <w:szCs w:val="28"/>
        </w:rPr>
        <w:t>.</w:t>
      </w:r>
      <w:r w:rsidRPr="00EF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2. Усилить работу ответственных лиц за  профилактику коррупционных и иных правонарушений. 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8FC" w:rsidRPr="006308FC" w:rsidRDefault="006308FC" w:rsidP="006308FC">
      <w:pPr>
        <w:spacing w:after="0" w:line="288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6308FC">
        <w:rPr>
          <w:rFonts w:ascii="Times New Roman" w:eastAsia="Calibri" w:hAnsi="Times New Roman" w:cs="Times New Roman"/>
          <w:sz w:val="28"/>
          <w:szCs w:val="28"/>
          <w:lang w:eastAsia="en-US"/>
        </w:rPr>
        <w:t>З.Ф.Гараев</w:t>
      </w:r>
      <w:proofErr w:type="spellEnd"/>
    </w:p>
    <w:p w:rsidR="006308FC" w:rsidRPr="006308FC" w:rsidRDefault="006308FC" w:rsidP="006308FC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08FC" w:rsidRPr="006308FC" w:rsidRDefault="006308FC" w:rsidP="006308FC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08FC" w:rsidRPr="006308FC" w:rsidRDefault="006308FC" w:rsidP="006308FC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08FC">
        <w:rPr>
          <w:rFonts w:ascii="Times New Roman" w:eastAsia="Times New Roman" w:hAnsi="Times New Roman" w:cs="Times New Roman"/>
          <w:sz w:val="28"/>
          <w:szCs w:val="28"/>
        </w:rPr>
        <w:t>Вела протокол</w:t>
      </w:r>
    </w:p>
    <w:p w:rsidR="006308FC" w:rsidRPr="006308FC" w:rsidRDefault="006308FC" w:rsidP="006308FC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08FC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        </w:t>
      </w:r>
      <w:proofErr w:type="spellStart"/>
      <w:r w:rsidRPr="006308FC">
        <w:rPr>
          <w:rFonts w:ascii="Times New Roman" w:eastAsia="Times New Roman" w:hAnsi="Times New Roman" w:cs="Times New Roman"/>
          <w:sz w:val="28"/>
          <w:szCs w:val="28"/>
        </w:rPr>
        <w:t>Р.Ф.Идрисова</w:t>
      </w:r>
      <w:proofErr w:type="spellEnd"/>
    </w:p>
    <w:p w:rsidR="006308FC" w:rsidRDefault="006308FC" w:rsidP="006308FC">
      <w:pPr>
        <w:spacing w:after="0" w:line="288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8FC" w:rsidSect="00F16650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1C8F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B8F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73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0C5B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278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A36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984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3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79D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6D12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5B00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AE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27D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4D5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001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5F2A"/>
    <w:rsid w:val="006261AE"/>
    <w:rsid w:val="00626802"/>
    <w:rsid w:val="006269B6"/>
    <w:rsid w:val="006271FE"/>
    <w:rsid w:val="006302F4"/>
    <w:rsid w:val="006308FC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5778A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0DDC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1C07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16B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67EAB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4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414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66D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5B76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864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4CB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Камалова Альбина Гусмановна</cp:lastModifiedBy>
  <cp:revision>5</cp:revision>
  <cp:lastPrinted>2015-01-15T05:15:00Z</cp:lastPrinted>
  <dcterms:created xsi:type="dcterms:W3CDTF">2019-06-28T10:38:00Z</dcterms:created>
  <dcterms:modified xsi:type="dcterms:W3CDTF">2019-10-29T12:13:00Z</dcterms:modified>
</cp:coreProperties>
</file>