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F36805" w:rsidRDefault="00AA6BA4" w:rsidP="00F36805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F36805">
        <w:rPr>
          <w:rFonts w:ascii="Times New Roman" w:hAnsi="Times New Roman"/>
          <w:b w:val="0"/>
          <w:sz w:val="24"/>
          <w:szCs w:val="24"/>
        </w:rPr>
        <w:t>Таблица 2</w:t>
      </w:r>
    </w:p>
    <w:p w:rsidR="00955E1D" w:rsidRPr="00FE0F8A" w:rsidRDefault="00955E1D" w:rsidP="00183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C00E2" w:rsidRPr="00554794">
        <w:rPr>
          <w:rFonts w:ascii="Times New Roman" w:hAnsi="Times New Roman" w:cs="Times New Roman"/>
          <w:sz w:val="28"/>
          <w:szCs w:val="28"/>
        </w:rPr>
        <w:t xml:space="preserve">бюджета Республики Татарстан </w:t>
      </w:r>
    </w:p>
    <w:p w:rsidR="00FC00E2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по целевым статьям (государственным программам Республики Татарстан </w:t>
      </w:r>
    </w:p>
    <w:p w:rsidR="00AA6BA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расходов, </w:t>
      </w:r>
    </w:p>
    <w:p w:rsid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разделам, подразделам классификации расходов бюджетов </w:t>
      </w:r>
    </w:p>
    <w:p w:rsidR="00554794" w:rsidRPr="00554794" w:rsidRDefault="00554794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794">
        <w:rPr>
          <w:rFonts w:ascii="Times New Roman" w:hAnsi="Times New Roman" w:cs="Times New Roman"/>
          <w:sz w:val="28"/>
          <w:szCs w:val="28"/>
        </w:rPr>
        <w:t xml:space="preserve">на </w:t>
      </w:r>
      <w:r w:rsidR="00AA6BA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C94D27">
        <w:rPr>
          <w:rFonts w:ascii="Times New Roman" w:hAnsi="Times New Roman" w:cs="Times New Roman"/>
          <w:sz w:val="28"/>
          <w:szCs w:val="28"/>
        </w:rPr>
        <w:t>2020</w:t>
      </w:r>
      <w:r w:rsidR="00AA6BA4">
        <w:rPr>
          <w:rFonts w:ascii="Times New Roman" w:hAnsi="Times New Roman" w:cs="Times New Roman"/>
          <w:sz w:val="28"/>
          <w:szCs w:val="28"/>
        </w:rPr>
        <w:t xml:space="preserve"> и 20</w:t>
      </w:r>
      <w:r w:rsidR="00015C60">
        <w:rPr>
          <w:rFonts w:ascii="Times New Roman" w:hAnsi="Times New Roman" w:cs="Times New Roman"/>
          <w:sz w:val="28"/>
          <w:szCs w:val="28"/>
        </w:rPr>
        <w:t>2</w:t>
      </w:r>
      <w:r w:rsidR="00C94D27">
        <w:rPr>
          <w:rFonts w:ascii="Times New Roman" w:hAnsi="Times New Roman" w:cs="Times New Roman"/>
          <w:sz w:val="28"/>
          <w:szCs w:val="28"/>
        </w:rPr>
        <w:t>1</w:t>
      </w:r>
      <w:r w:rsidRPr="00554794">
        <w:rPr>
          <w:rFonts w:ascii="Times New Roman" w:hAnsi="Times New Roman" w:cs="Times New Roman"/>
          <w:sz w:val="28"/>
          <w:szCs w:val="28"/>
        </w:rPr>
        <w:t xml:space="preserve"> год</w:t>
      </w:r>
      <w:r w:rsidR="00AA6BA4">
        <w:rPr>
          <w:rFonts w:ascii="Times New Roman" w:hAnsi="Times New Roman" w:cs="Times New Roman"/>
          <w:sz w:val="28"/>
          <w:szCs w:val="28"/>
        </w:rPr>
        <w:t>ов</w:t>
      </w:r>
    </w:p>
    <w:p w:rsidR="008C1A75" w:rsidRPr="00183A23" w:rsidRDefault="008C1A75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4"/>
        <w:gridCol w:w="1703"/>
        <w:gridCol w:w="709"/>
        <w:gridCol w:w="567"/>
        <w:gridCol w:w="567"/>
        <w:gridCol w:w="1701"/>
        <w:gridCol w:w="1701"/>
      </w:tblGrid>
      <w:tr w:rsidR="00AA6BA4" w:rsidRPr="002A1503" w:rsidTr="00BF73A4">
        <w:trPr>
          <w:trHeight w:val="284"/>
          <w:tblHeader/>
        </w:trPr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A6BA4" w:rsidRPr="002A1503" w:rsidTr="00765F3B">
        <w:trPr>
          <w:trHeight w:val="183"/>
          <w:tblHeader/>
        </w:trPr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765F3B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A4" w:rsidRPr="002A1503" w:rsidRDefault="00C94D27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C5931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BA4" w:rsidRPr="002A1503" w:rsidRDefault="00AA6BA4" w:rsidP="00765F3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15C60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4D27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931" w:rsidRPr="002A1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здравоохранения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38 760 568,4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38 078 155,9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 Раз</w:t>
            </w:r>
            <w:bookmarkStart w:id="0" w:name="_GoBack"/>
            <w:bookmarkEnd w:id="0"/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первичной медико-санитарной помощи»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918 305,1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864 943,3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системы медицинской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филактики неинфекционных 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болеваний и формирования 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рового образа жизни, в том числе у детей»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137 915,2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139 286,8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 предоставление услуг в  сфере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138 529,1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138 529,1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138 529,1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138 529,1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диспа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серизации государственных гражданских служащих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лактика инфекционных забол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ваний, включая иммунопроф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лактику»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134 904,1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Централизованные закупки ва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 для проведения профилакт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прививок по эпидемич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ским показаниям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69 973,3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69 973,3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69 973,3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69 973,3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секции и дератизации, санита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но-противоэпидемических (пр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филактических) мероприятий, проводимых с применением 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бораторных методов исследов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ния, в очагах инфекционных 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болеваний, а также на террит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риях и в помещениях, где 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ются и сохраняются условия для возникновения или распростр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нения инфекционных заболев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64 930,8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64 930,8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64 930,8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64 930,8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лактика ВИЧ, вирусных гепат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В и С»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 значимыми инфекцио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заболеваниями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первичной медико-санитарной помощи, в том числе сельским жителям. Развитие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стемы раннего выявления заб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леваний и патологических сост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яний и факторов риска их 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тия, включая проведение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цинских осмотров и диспансер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 населения, в том числе у детей»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535 435,6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535 435,6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отдельных полном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чий в области  лекарственного обеспечения за счет средств 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паллиативной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системы оказания первичной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дико-санитарной помощи»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24 844,4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проведения диспа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серизации государственных гражданских служащих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24 844,4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24 844,4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24 844,4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23 884,1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24 844,4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83 558,7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скринингов граждан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 лет и старше, проживающих в сельской местности,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вакцинации против пневмококковой инфекции гра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 старше трудоспособного возраста из групп риска, прож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вающих в организациях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обслуживания,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«Укрепл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общественного здоровья»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 оказания специализир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ванной, включая высокотехнол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гичную, медицинской помощи, скорой, в том числе скорой 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циализированной, медицинской помощи, медицинской эваку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10 681 069,0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10 091 580,1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шенствование системы оказания медицинской помощи больным туберкулезом. Трехуровневая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маршрутизация пациентов.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ганизация долечивания и реаб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литации»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предупреждению и борьбе с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 значимыми инфекцио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заболеваниями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оказания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лицам, инф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цированным вирусом иммунод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фицита человека, гепатитами В и С. Трехуровневая маршрутиз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 пациентов. Организация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лечивания и реабилитации.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вершенствование методов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филактики вертикальной перед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 ВИЧ от матери к плоду»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64 834,8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66 637,3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закупок диагностических средств для 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явления и мониторинга лечения лиц, инфицированных вирусами иммунодефицита человека, в том числе в сочетании с вирусами гепатитов В и (или) С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16 251,8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16 251,8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16 251,8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16 251,8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предупреждению и борьбе с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 значимыми инфекцио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заболеваниями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оказания медицинской помощи больным онкологическими заболеваниями. Трехуровневая маршрутизация пациентов. Организация долеч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и реабилитации»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печение учреждений здравоохр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оказания медицинской помощи больным прочими заболеваниями. 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долечивания и реабилит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Материально-техническое обе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печение учреждений здравоохр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185 945,9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178 153,9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высокотехнол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гичной медицинской помощи, развитие новых эффективных методов лечения»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2 809 987,8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2 865 948,9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отдельных меропр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ятий Государственной програ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«Развитие здравоохранения»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гражданам Российской Федерации высокотехнологи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медицинской помощи, не включенной в базовую програ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обязательного медицинского страхования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2 864 544,0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2 864 544,0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2 864 544,0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2 864 544,0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службы крови»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586 383,7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597 935,1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Центры, станции и отделения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реливания крови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586 383,7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597 935,1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61 880,1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61 880,1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61 880,1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536 055,0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536 055,0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Заготовка, переработка, хранение и обеспечение безопасности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норской крови и её компонентов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536 055,0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преимущественно однок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финансирования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цинских организаций через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стему обязательного медици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страхования (кроме оказ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высокотехнологичной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преимущественно одноканального финансирования медицинских организаций через систему обязательного медици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страхования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преимущественно одноканального финансирования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оказания специализированной медицинской помощи, скорой, в том числе скорой специализир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ванной, медицинской помощи, медицинской эвакуации через систему обязательного медици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страхования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5 650 565,8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5 700 302,8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5 694 842,8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системы оказания первичной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дико-санитарной помощи»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225 701,6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и замена фельдше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ских, фельдшерско-акушерских пунктов и врачебных амбулат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рий для населенных пунктов с численностью населения от 100 до 2000 человек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авиационным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служиванием для оказания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84 442,8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«Борьба с сердечно-сосудистыми заболев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оборудованием рег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ональных сосудистых центров и первичных сосудистых отдел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194 937,5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«Борьба с онкологическими заболевани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Переоснащение медицинских организаций, оказывающих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дицинскую помощь больным с онкологическими заболеваниями,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349 509,9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дарственно-частного партне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государственно-частного партнерства»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«Охрана здоровья матери и ребенка»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269 886,2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272 132,1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системы раннего выявления и коррекции нарушений развития ребенка»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29 447,6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30 625,6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закупке обор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дования и расходных материалов для неонатального и аудиолог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ческого скрининга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24 900,5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25 896,6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24 770,7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24 770,7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24 770,7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пренатальной (дородовой) диагностике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4 729,0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4 729,0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4 729,0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4 729,0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специализированной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детям»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241 506,5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241 506,5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206 385,5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реабилитации и сан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торно-курортного лечения, в том числе детям»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медицинской реабилитации, в том числе детей»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долечивания (ре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билитации) работающих граждан непосредственно после стаци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нарного лечения в условиях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159 432,7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«Кадровое обе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печение системы здравоохран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203 119,6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203 119,6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альная поддержка отдельных 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тегорий медицинских работн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90 968,0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1 968,0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1 476,0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единовременные компенсацио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выплаты медицинским 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«Обеспеч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медицинских организаций системы здравоохранения кв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лифицированными кадрами»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циальной поддержки врачей – молодых специалистов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11 478,7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мер государственной поддержки вр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чей-специалистов, врачей клин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ко-лабораторной диагностики, получивших гранты Правител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 системы лекарственного обеспечения, в том числе в амб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латорных условиях»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1 541 419,3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1 604 169,7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лека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ственного обеспечения, в том числе в амбулаторных условиях»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1 541 419,3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1 604 169,7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расх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на организационные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приятия, связанные с обеспеч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 лиц лекарственными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паратами, предназначенными для лечения больных гемофилией, муковисцидозом, гипофизарным нанизмом, болезнью Гоше, зл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качественными новообразован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 лимфоидной, кроветворной и родственных им тканей, расс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янным склерозом, гемолитико-уремическим синдромом, юн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шеским артритом с системным началом, мукополисахаридозом I, II и VI типов, а также после трансплантации органов и (или) тканей,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Регулирование в установленном порядке отношений, возника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в сфере обращения лека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средств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1 585 891,0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1 585 891,0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1 585 891,0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1 585 891,0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отдельных меропр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ятий Государственной програ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«Развитие здравоохранения»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форматизации в здравоохран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«Создание единого цифрового контура в здравоохранении на основе 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государственной информ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ционной системы здравоохран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ния (ЕГИСЗ)»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9 N7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региональных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ектов «Создание единого цифр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 контура в здравоохранении на основе единой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информационной системы здравоохранения (ЕГИСЗ)»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147 972,8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 системы территориального планирования Республики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18 014 079,3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18 635 705,6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террит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риального планирования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17 765 546,9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18 377 331,9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97 466,0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97 600,3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16 631,0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16 631,0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16 631,0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территориальной программы обязательного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цинского страхования в рамках базовой программы обязательн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медицинского страхования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15 453 016,0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15 453 016,0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15 453 016,0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15 453 016,0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23 260,3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23 298,0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19 821,4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19 821,4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19 821,4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3 472,6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3 472,6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3 472,6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переданных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номочий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Б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2 181 044,1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2 202 260,4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58 825,3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58 825,3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58 825,3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24 638,8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24 638,8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24 638,8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2 116 272,3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2 116 272,3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2 116 272,3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559 405,3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561 282,2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541 922,7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543 100,3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541 922,7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543 100,3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541 922,7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543 100,3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18 181,9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18 181,9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18 181,9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и разработки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34 234,8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34 234,8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34 234,8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34 234,8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системы оказания первичной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дико-санитарной помощи»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255 873,7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255 873,7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255 873,7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255 873,7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255 873,7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«Обеспеч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медицинских организаций системы здравоохранения кв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лифицированными кадрами»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Б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программы «Развитие здравоохранения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6 121 995,3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6 092 000,0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Бюджетные инвестиции и кап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5 391 131,1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5 361 135,8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2 461 135,8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2 461 135,8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2 461 135,8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детского здравоохранения, включая создание современной инфраструктуры оказания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детям»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Cофинансирование капитальных вложений в объекты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собственности субъе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К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730 864,2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мат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риально-технической базы 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поликлиник и детских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ликлинических отделений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цинских организаций»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«Развитие детского здравоохранения, включая создание современной инфраструктуры оказания мед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цинской помощи детям»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развитие материально-технической базы детских пол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клиник и детских поликлинич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отделений медицинских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ганизаций, оказывающих пе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вичную медико-санитарную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320 727,2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49 634 004,6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49 646 298,3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образования, включая инклюзивное, и повышение кв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лификации работников данной сферы»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7 534 439,4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7 534 439,4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государственных гарантий реализации прав на получение общедоступного и бесплатного дошкольного образования в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ниципальных дошкольных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лучение общедоступного и 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платного дошкольного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муниципальных дошкол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образовательных организ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7 533 849,4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дошкольного образования, проведение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 в области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общего образования, включая инклюзи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ное, и повышение квалификации работников данной сферы»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21 264 996,1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21 286 893,7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«Укре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ление кадрового потенциала и привлечение молодых специал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стов в образовательные 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59 669,1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образ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вания, направленные на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держку молодых специалистов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59 669,1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58 073,0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60 284,7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58 073,0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60 284,7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54 649,3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56 731,0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1 280,6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общего образования в го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ударственных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1 034 919,4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1 039 766,3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142 111,3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143 170,8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16 348,1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16 348,1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16 348,1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126 599,7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126 599,7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126 599,7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имеющих интернат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896 595,5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896 595,5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896 595,5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896 595,5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системы государственных учреждений для детей-сирот и детей, оставшихся без попечения родителей, и организация устройства детей в семьи»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334 484,2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335 291,5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низаций для детей-сирот и детей, оставшихся без попечения род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293 171,5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293 171,5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293 171,5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293 171,5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обеспечение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тельной деятельности, оценку качества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общеобразовательных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низаций, реализующих адапт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рованные образовательные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2 158 581,3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общеобразовательных организаций, реализующих ада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тированные образовательные программы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2 158 581,3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15 994,2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15 994,2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15 994,2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2 088 333,6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2 088 333,6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2 088 333,6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«Курс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подготовка и професси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нальная переподготовка кадров в системе общего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обеспечения 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и государственных образ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вательных организаций учебн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учебной и другой литературой учащихся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общего образования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164 867,4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вопожарные мероприятия в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ниципальных и государственных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государственных гарантий реализации прав на получение общедоступного и бесплатного дошкольного, начального общ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го, основного общего, среднего общего образования в 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 общеобразовательных организациях, обеспечение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полнительного образования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в муниципальных общеобр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17 155 950,6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17 164 682,0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государственных гарантий реализации прав на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лучение общедоступного и 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платного дошкольного, начал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общего, основного общего, среднего общего образования в муниципальных общеобразов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организациях, обеспеч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дополнительного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детей в муниципальных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щеобразовательных организац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16 896 492,2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268 189,8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268 189,8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268 189,8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268 189,8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общего образ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вания, проведение мероприятий в области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310 039,4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310 039,4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образования в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249 729,4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249 729,4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50 467,6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50 467,6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50 467,6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196 761,8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196 761,8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196 761,8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 массовой информ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ции, науки и техники и иные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ощрения за особые заслуги перед государством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организаций, осуществля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обеспечение образовател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деятельности, оценку кач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10 211,0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организаций, осущест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обеспечение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тельной деятельности, оценку качества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10 211,0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8 306,3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8 306,3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8 306,3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1 887,1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1 887,1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1 887,1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допо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нительного образования, вкл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чая образование детей-инвалидов, и повышение квал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фикации работников данной сферы»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209 628,7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209 618,0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предоставления дополн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тельного образования детей в государственных образовател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160 870,3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 дополн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тельного образования, реализ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ющих дополнительные общео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разовательные программы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160 870,3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160 870,3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160 870,3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160 870,3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тие организаций, осуществля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обеспечение образовател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деятельности, оценку кач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организаций, осущест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обеспечение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тельной деятельности, оценку качества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дополнительн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образования, проведение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роприятий в области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8 329,7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Дистанционное образование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тей-инвалидов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3 329,7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вопожарные мероприятия в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ниципальных и государственных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02 3 07 0000 0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Противопожарные мероприятия в учреждениях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фессионального и послевузо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ского образования и повышение квалификации работников 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сферы»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6 714 254,6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6 726 950,3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предоставления среднего и высшего профессионального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6 381 687,5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6 395 138,6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среднего професси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6 063 053,6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6 063 053,6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6 063 053,6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6 063 053,6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высшего професси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332 085,0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предоставления дополн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тельного профессионального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разования в государственных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225 152,7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224 397,3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учреждений дополн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тельного профессионального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213 592,3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213 592,3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213 592,3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213 592,3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10 222,0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управленческих 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 для организаций народного хозяйства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професси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нального образования, провед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мероприятий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101 914,4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лантливой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«Прот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вопожарные мероприятия в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ниципальных и государственных образовательных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 в учреждениях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сист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оценки качества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136 018,9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ботка и внедрение системы оце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 качества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136 018,9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организаций, осущест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обеспечение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тельной деятельности, оценку качества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122 115,4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122 115,4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122 115,4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122 115,4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13 903,5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9 247,2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9 247,2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9 247,2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науки и научных исследований в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567 674,9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566 961,3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«Фунд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ментальные исследования»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443 641,4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Поддержка организаций, 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ществляющих фундаментальные исследования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443 641,4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443 641,4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444 453,4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443 641,4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438 924,6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области общегосуда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кладные исследования  и форм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рование опережающего научно-технического задела по приор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тетным направлениям развития науки, технологий и техники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112 911,5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113 009,9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65 909,9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науки и научных исследований»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науки и техн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области общегосуда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программы «Развитие образования и науки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13 207 437,8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13 185 416,7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11 171 071,6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11 351 568,9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5 871 071,6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5 851 568,9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5 871 071,6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5 851 568,9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3 176 934,9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3 151 568,9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2 694 136,7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«Совр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менная школа»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действию созданию в субъектах Российской Федерации новых мест в общеобразовательных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Федеральный проект «Соде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ствие занятости женщин - созд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условий дошкольного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для детей в возрасте до трех лет»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1 833 847,8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дополнительных мест для детей в возрасте от 1,5 до 3 лет в образовательных организ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циях, осуществляющих образ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вательную деятельность по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зовательным программам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1 833 847,8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1 833 847,8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1 833 847,8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 К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1 542 472,7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1 833 847,8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26 342 012,2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27 052 324,1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«Социальные 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4 143 483,7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4 170 018,1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ставление мер социальной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держки отдельным категориям граждан, установленных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ральным и республиканским 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конодательством»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4 080 640,6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4 104 781,3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социального пособия на погребение и возмещение расх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по гарантированному пере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ню услуг по погребению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36 631,6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38 096,9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35 716,1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35 716,1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35 716,1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11 531,4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71 770,1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74 640,8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71 553,0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74 415,0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71 553,0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74 415,0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35 097,6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36 501,4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37 913,6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государственной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помощи отдельным кат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гориям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224 000,1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232 960,0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232 725,9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232 725,9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232 725,9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статьей 8.2 Закона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 от 8 декабря 2004 года № 63-ЗРТ «Об адресной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циальной поддержке населения в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10 885,0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Федеральным законом от 12 января 1995 года № 5-ФЗ «О 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теранах»,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107 611,2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воздействию 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диации,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73 283,7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73 136,7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73 136,7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73 136,7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жильем отдельных категорий граждан, установле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Федеральным законом от 24 ноября 1995 года № 181-ФЗ «О социальной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108 490,2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ежегодной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нежной выплаты лицам, награ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денным нагрудным знаком «П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четный донор России»,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163 938,8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170 498,6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167 978,9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167 978,9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167 978,9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единовреме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пособия и ежемесячные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нежные компенсации гражданам при возникновении поствакц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нальных осложнений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жилищно-коммунальных услуг отдельным категориям граждан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3 236 064,0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3 236 064,0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3 215 564,0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3 215 564,0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18 809,7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18 809,7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18 809,7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3 196 754,3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3 196 754,3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3 196 754,3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Компенсация затрат на 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деятельности исполн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тельных органов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власти субъектов Российской Федерации и учреждений, нах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дящихся в их ведении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инвалидам компенс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ций страховых премий по дог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ворам обязательного страхования гражданской ответственности владельцев транспортных средств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1 420,9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питанием обучающихся в профессиональных образов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62 236,8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чества жизни граждан пожилого возраста»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7 903 649,4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8 217 466,4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мер по укреплению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защищенности граждан пожилого возраста»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7 894 775,0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8 208 405,0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4 038 297,5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4 199 829,4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4 058 851,9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4 058 851,9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4 058 851,9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123 606,5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123 606,5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123 606,5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17 627,1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18 332,2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17 869,1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17 869,1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17 869,1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давшими от политических 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прессий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49 488,0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48 067,9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48 067,9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48 067,9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других видов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2 895 075,8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3 010 828,8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2 998 893,8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2 998 893,8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2 998 893,8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Доплаты к пенсиям, дополн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тельное 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826 467,8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859 463,6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857 952,8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857 952,8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857 952,8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ежемесячного пожи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ненного содержания, выходного пособия, а также предоставление иных мер материального 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ального обеспечения судьям Конституционного суда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10 353,0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10 353,0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10 353,0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10 353,0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компенсацию отдельным катег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58 258,1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58 540,4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58 216,5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58 216,5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58 216,5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«Усил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адресности предоставления мер социальной поддержки гражданам пожилого возраста»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бесплатной юридич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помощи гражданам в 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публике Татарстан в соотве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ствии с законодательством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проекта «Приемная семья для пожилого человека»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«Модернизация и развитие социального обслуж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населения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5 415 828,8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5 444 151,4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деятельности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учреждений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обслуживания населения»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5 149 683,1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5 196 486,1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1 137 125,3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1 148 125,0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174 339,3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174 339,3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174 339,3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45 125,4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45 125,4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45 125,4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927 493,9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927 493,9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927 493,9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4 012 557,8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4 048 361,1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840 088,0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840 088,0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840 088,0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132 489,5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133 067,4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132 489,5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133 067,4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132 489,5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133 067,4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3 067 631,8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3 067 631,8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3 067 631,8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7 573,9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«Пред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ставление средств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учреждениям социального обслуживания на совершенств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 материально-технической базы, в том числе проведение 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питального ремонта»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44 834,6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55 798,5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лых и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ставление государственных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циальных услуг в негосуда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организациях»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92 308,9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92 308,9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88 038,2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88 038,2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4 270,7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4 270,7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4 270,7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4 270,7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ставление дополнительных мер государственной поддержки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дагогическим работникам -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лодым специалистам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организаций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ного обслуживания Республики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Дома-интернаты для престар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128 677,1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99 232,8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96 032,8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96 032,8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67 253,4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67 253,4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67 253,4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67 253,4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28 779,4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28 779,4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28 779,4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повышение эффективности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низаций социального обслуж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вания и ликвидацию очередей в них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P3 5121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системы долговреме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ухода за гражданами пож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возраста и инвалидами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системы долговреме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ухода за гражданами пож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лого возраста и инвалидами в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рамках регионального проекта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3 P3 Д163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3 P3 Д163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«Улучшение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циально-экономического пол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жения семей»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8 742 359,2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9 095 461,0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системы мер социальной поддержки семей»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4 942 351,3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5 138 648,5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466 003,3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483 869,2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483 869,2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483 869,2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мер социальной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поддержки населения при оплате жилого помещения и комм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2 225 897,0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6 369,2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6 369,2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6 369,2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2 219 527,8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2 219 527,8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2 219 527,8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мер социальной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поддержки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961 371,8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999 826,7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960 034,6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998 436,0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960 034,6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998 436,0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960 034,6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998 436,0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бер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менной жене военнослужащего, проходящего военную службу по призыву, а также ежемесячное пособие на ребенка военносл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20 149,7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Единовременное пособие бер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менной жене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18 412,9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19 117,6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19 101,7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19 101,7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19 101,7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государственных пос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бий лицам, не подлежащим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зательному социальному страх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ванию на случай временной 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трудоспособности и в связи с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теринством, и лицам, уволенным в связи с ликвидацией организ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ций (прекращением деятельн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сти, полномочий физическими лицами),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1 355 901,8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1 407 920,4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по уходу за ребенком до достижения им во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раста полутора лет гражданам, не подлежащим обязательному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циальному страхованию на 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временной нетрудоспособн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и в связи с материнством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1 245 393,2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1 293 212,5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1 044,8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1 292 167,7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1 292 167,7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1 292 167,7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при рождении ребенка гражданам, не подлеж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щим обязательному социальному страхованию на случай време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нетрудоспособности и в св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 с материнством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110 500,4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114 699,4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114 574,4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114 574,4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114 574,4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единовременных пос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бий женщинам, вставшим на учет в медицинских учреждениях в ранние сроки беременности, уволенным в связи с ликвидац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 организаций, прекращением деятельности (полномочий) 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зическими лицами в установле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 порядке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пособий по беременн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и родам женщинам, уволе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в связи с ликвидацией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низаций, прекращением деятел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(полномочий) физическ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 лицами в установленном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Перевозка несовершеннолетних, самовольно ушедших из семей, организаций для детей-сирот 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детей, оставшихся без попечения родителей, образовательных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иных организаций,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условий для организации обеспечения детей первых трех лет жизни специальными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дуктами детского питания по 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цептам врачей»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158 213,4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альными продуктами детского питания по рецептам врачей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158 213,4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158 213,4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158 213,4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158 213,4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благоприятных условий для устройства детей-сирот и детей, оставшихся без попечения род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телей, на воспитание в семью»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1 320 398,6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1 370 250,4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Выплаты приемной семье на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держание подопечных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366 883,5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366 883,5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366 883,5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366 883,5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Вознаграждение приемного 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дителя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202 185,4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202 185,4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202 185,4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202 185,4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Выплаты семьям опекунов на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держание подопечных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658 395,3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684 757,5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658 395,3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684 757,5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658 395,3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684 757,5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658 395,3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684 757,5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Дополнительная единовременная денежная выплата гражданам в связи с усыновлением (удочер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нием) ребенка-инвалида в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74 764,2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единовременного пос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31 383,5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«Финанс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вая поддержка семей при рожд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 детей»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2 327 481,1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2 428 348,7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обеспечения детей первых трех лет жизни спец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альными продуктами детского питания по рецептам врачей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532 411,2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532 411,2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532 411,2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532 411,2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157 731,4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164 040,7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157 726,2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164 035,3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157 726,2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164 035,3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157 726,2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164 035,3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разовательную программу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1 230 159,3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1 279 365,7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1 277 909,9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1 277 909,9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1 277 909,9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452 531,1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6 687,6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6 687,6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6 687,6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445 843,5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445 843,5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445 843,5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программы «Социал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поддержка граждан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66 890,0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P3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03 К P3 7231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P3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К P3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54 410,0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«Формирование системы комплексной реабил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тации и абилитации инвалидов, в том числе детей-инвалидов»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«Осн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щение организаций, предоста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ляющих услуги социальной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билитации и абилитации инвал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дов, в том числе детей-инвалидов, а также ранней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мощи, реабилитационным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рудованием»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сфере реабилитации и абилитации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обучения (профессионал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переподготовка, повышение квалификации) специалистов, предоставляющих услуги реаб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литации и абилитации инвал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дов, в том числе детей-инвалидов, сопровождаемого проживания, ранней помощи»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Софинансируемые расходы на реализацию мероприятий в сфере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реабилитации и абилитации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Р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«Энергосбереж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3 927,2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новка индивидуальных тепловых пунктов с погодным регулиров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нием температурного режима и приборов учета тепла»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03 Э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«Моде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 системы освещения учреждений социальной сферы (замена ламп накаливания на энергосберегающие лампы)»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Дома-интернаты для престар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и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социального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обслуживание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 Э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«Обеспечение качественным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льем и услугами жилищно-коммунального хозяйства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9 633 241,2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9 645 129,9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жильем молодых семей в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ставление молодым семьям 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циальных выплат на приобрет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ние жилья эконом-класса»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телей,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401 143,5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ставление жилых помещений специализированного жилищн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фонда Республики Татарстан детям-сиротам и детям, оста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шимся без попечения родителей, лицам из числа детей-сирот и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тей, оставшихся без попечения родителей»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401 143,5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обеспечение предоставления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лых помещений детям-сиротам и детям, оставшимся без попеч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родителей, лицам из их чи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ла по договорам найма специал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зированных жилых помещений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80 207,1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роприятий Региональной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граммы капитального ремонта общего имущества в многоква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тирных домах, расположенных на территории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своевременного провед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капитального ремонта общ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имущества в многокварти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домах»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го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ударственной политики в сфере архитектуры, градостроител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ства, строительства, промы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ленности строительных матери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лов, в жилищной сфере и комм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нальном хозяйстве»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449 645,0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456 429,1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программная деятельность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нистерства строительства, арх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тектуры и жилищно-коммунального хозяйства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публики Татарстан в области 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хитектуры, градостроительства, гражданского и промышленного строительства,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120 554,8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117 832,3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118 002,9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99 972,7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99 972,7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99 972,7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18 012,2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18 012,2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18 012,2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жильем многодетных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мей, имеющих пять и более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тей, нуждающихся в улучшении жилищных условий»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жильем многоде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семей, имеющих пять и 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лее детей, нуждающихся в улу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шении жилищных условий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ществление республиканского государственного жилищного надзора»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77 134,0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76 953,3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77 091,1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67 568,4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67 568,4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67 568,4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«Другие мероприятия в области жили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но-коммунального хозяйства»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90 372,0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90 372,0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83 652,1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Премирование победителей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публиканского конкурса на 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«Самый благоустроенный населенный пункт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программы «Обеспеч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качественным жильем и услугами жилищно-коммунального хозяйства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7 381 816,4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7 373 281,6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4 863 216,3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5 703 294,0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2 580 339,6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3 307 959,4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2 580 339,6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3 307 959,4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2 580 339,6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3 307 959,4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2 282 876,7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2 395 334,6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2 282 876,7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2 395 334,6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2 282 876,7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2 395 334,6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капитальные вложения в объекты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субъектов Российской Федерации и (или) софинансирование мероприятий, не относящихся к капитальным вложениям в объекты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(муниципальной) со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ственности субъектов Росси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R113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R113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R113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00 R113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«Чистая 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строительству и реконструкции (модернизации) объектов пить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 водоснабжения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167 570,3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«Оздоро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ление Волги»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Софинансируемые расходы на реализацию мероприятий по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Сбор, удаление отходов и очис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 сточных вод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К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1 502 417,3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«Энергосбереж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 мероприятий по энерг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сбережению на объектах жили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фонда и социальной сферы»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мероприятий по капитальному ремонту мног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 Э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682 137,8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«Содействие занятости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1 709 543,4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1 726 079,1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грации. Сопровождение инвал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молодого возраста при тр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доустройстве»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1 694 913,4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1 711 449,1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мероприятий в области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занятости населения»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763 117,0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778 184,4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содействию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развитию малого предприним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 и самозанятости безр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ботных 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66 308,5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66 308,5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66 308,5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66 308,5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держки предприятиям, образ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ванным общественными объед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нениями 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трудоустройству незанятых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реализации полномочий Республики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 в области содействия зан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тости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634 670,0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646 752,1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активной политики занятости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239 171,4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239 201,5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177 964,1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177 964,1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177 964,1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54 355,2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54 355,2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54 355,2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6 882,2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в области содействия занятости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395 498,6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407 550,6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330 540,1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330 540,1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330 540,1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69 458,5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69 458,5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69 458,5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7 552,0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мероприятия в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ласти содействия занятости нас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33 629,6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33 983,0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9 651,9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оказанию 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ресной поддержки гражданам, включая организацию их перее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 в другую местность для зам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щения рабочих мест, создава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мых в том числе в рамках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 федеральных целевых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 и инвестиционных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мер социальной поддержки безработных граждан»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837 874,0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839 342,3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Социальные выплаты безрабо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 гражданам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837 874,0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839 342,3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782 278,3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782 278,3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782 278,3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ствие занятости женщин – созд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условий дошкольного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для детей в возрасте до трех лет»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содействию трудоустройству родителей, во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питывающих детей-инвалидов, многодетных родителей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P2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«Старшее поколение»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организацию профессионального обучения и дополнительного профессионального образования лиц предпенсионного возраста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92 472,4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«Улучшение условий и охраны труда в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мероприятий в области охраны труда»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улучшению условий и охраны труда в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«Популяризация рабочих и инженерных профе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мероприятий по популяр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зации рабочих и инженерных профессий»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популяризации рабочих и инженерных профе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 с целью привлечения и 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крепления специалистов на предприятиях Республики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«Обеспечение общественного порядка и противодействие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ступности в Республике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2 230 100,9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2 239 857,2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«Организация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ятельности по профилактике правонарушений и преступлений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150 611,8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159 340,5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деятельности по профилактике правонарушений и преступлений»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150 611,8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159 340,5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150 611,8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159 340,5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134 511,8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143 240,5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области общегосуда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вопросов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137 840,5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безопасности и прав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137 840,5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«Повышение 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опасности дорожного движения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2 036 329,1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2 036 386,7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безопасности дорожного движения, сокращение смертн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от дорожно-транспортных происшествий и количества 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рожно-транспортных происш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ствий с пострадавшими»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2 036 329,1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2 036 386,7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2 036 329,1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2 036 386,7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111 400,0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1 912 229,1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1 912 286,7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1 899 529,1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1 899 586,7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1 899 529,1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1 899 586,7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терроризма и экстремизма в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«Проф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лактика терроризма и экстреми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8 480,0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8 380,0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«Профилактика наркомании среди населения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20 980,0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 профилактических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 по усилению против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потреблению наркот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«Укрепл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общественного здоровья»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плексной системы защиты прав потребителей в Республике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деятельности в области защиты прав потребит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«Защита населения и территорий от чрезвычайных ситуаций, обеспечение пожарной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и безопасности людей на водных объектах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1 514 575,5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1 547 529,8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«Пожарная 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опасность в Республике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1 029 628,9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и совершенствование 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 подразделений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дарственной противопожарной службы, расположенных на те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ритории Республики Татарстан, проведение их технического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ревооружения»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1 029 628,9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противопожарной службы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1 029 628,9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938 776,0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938 776,0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пожарной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938 776,0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83 842,4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83 842,4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пожарной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83 842,4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пожарной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«Снижение ри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 и смягчение последствий чрезвычайных ситуаций приро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и техногенного характера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463 889,4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475 484,3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шение эффективности управл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в области гражданской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роны, предупреждения и ликв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дации чрезвычайных ситуаций»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187 741,2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190 948,0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53 590,4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53 644,8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48 219,4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5 425,4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5 425,4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5 425,4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предупрежд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и ликвидации последствий чрезвычайных ситуаций и 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хийных бедствий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организацией и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ведением мероприятий в области гражданской обороны и защиты в чрезвычайных ситуациях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126 650,8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129 803,2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85 470,5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85 470,5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85 470,5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29 213,9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29 213,9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Защита населения и территории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29 213,9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15 118,8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«Обуч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населения в области гра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данской обороны, защиты в чрезвычайных ситуациях»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но-методических центров по гражданской обороне и чрезв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чайным ситуациям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24 689,1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спасательных сил Республ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200 307,2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200 307,2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183 213,2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183 213,2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183 213,2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16 311,0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16 311,0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16 311,0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реабил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тации лиц, работающих в эк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тремальных условиях и постр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давших в чрезвычайных ситу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бол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ниц, клиник, госпиталей, медико-санитарных частей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Стационарная медицинская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мощь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«Построение и развитие аппаратно-программного комплекса «Бе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опасный город»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42 416,6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«Постр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ение и развитие аппаратно-программного комплекса «Бе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опасный город»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42 416,6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населения и орган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заций к действиям в чрезвыча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ситуации в мирное и военное время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4 154,1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рийно-спасательных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НОСТЬ И ПРАВООХРАН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родного и техногенного характ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культуры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6 251 722,8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6 270 404,5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«Развитие музе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675 696,3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679 109,0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плексное развитие музеев»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673 696,3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677 109,0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486 730,0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486 730,0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486 730,0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486 730,0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дарственных музеев-заповедников Республики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167 179,0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167 179,0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167 179,0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167 179,0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 люди»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теа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1 646 139,9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1 621 008,8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сети театров»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1 606 979,4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1 609 008,8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1 238 452,5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1 238 452,5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1 238 452,5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1 238 452,5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13 700,0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и укрепление материально-технической базы 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театров в населенных пун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тах с численностью населения до 300 тысяч человек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58 582,8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58 582,8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51 582,8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51 582,8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51 582,8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творческой деятел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и техническое оснащение детских и кукольных театров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29 753,5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«Культу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среда»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модернизацию театров юного зрителя и театров кукол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5456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Модернизация региональных и муниципальных театров юного зрителя и кукольных театров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 их капитального ремонта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Федеральный проект «Творч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 люди»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би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лиотечного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238 137,9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238 363,2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системы библиотечного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служивания»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236 597,9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236 823,2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би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лиотечного дела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библиотек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194 813,4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194 813,4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194 813,4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194 813,4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8 960,0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3 049,8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Подключение общедоступных библиотек Российской Федер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к сети «Интернет» и 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библиотечного дела с учетом задачи расширения информац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онных технологий и оцифровки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Комплектование книжных 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дов муниципальных общед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ступных библиотек и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ственных центральных библи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 субъектов Российской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в сфере культуры 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08 3 A3 4410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цертных организаций и исполн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тельского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752 691,9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современного музыкального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752 691,9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68 909,2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672 332,7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672 332,7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672 332,7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672 332,7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51 217,0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кинематографии»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51 217,0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44 194,2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44 287,8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44 194,2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44 287,8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44 194,2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44 287,8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44 194,2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44 287,8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в сфере культуры и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шенствование системы худож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ственного образования»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народного творчества. Сохран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ние, возрождение и популяриз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 нематериального культурн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наследия коренных народов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123 230,5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121 558,2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нение и популяризация немат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риального культурного насл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63 687,9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63 710,6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16 752,3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13 502,3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29 478,2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29 478,2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29 478,2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29 478,2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5 830,1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лучших работников 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ниципальных учреждений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находящихся на террит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рии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«Культу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среда»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56 097,6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56 097,6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Комплексные мероприятия, направленные на создание и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дернизацию учреждений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турно-досугового типа в сел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местности, включая 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инфраструктуры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56 097,6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56 097,6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56 097,6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57 792,6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56 097,6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 люди»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«Сохранение, изучение и развитие народных художественных промыслов»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13 420,7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народных художественных промыслов»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13 420,7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«Сохранение,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пользование, популяризация и государственная охрана объектов культурного наследия (памятн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 истории и культуры)»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нение и эффективное использ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 объектов культурного наследия»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28 069,8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межр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гионального и межнациональн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культурного сотрудничества»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51 489,9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межрегионального и межн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ционального культурного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трудничества»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51 489,9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48 989,9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48 989,9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48 989,9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48 989,9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В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временного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19 303,6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совр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менного искусства»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19 303,6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Премии в области литературы и искусства, образования, печа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 массовой информ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ции, науки и техники и иные 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ощрения за особые заслуги перед государством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в сфере культуры 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16 803,6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кадр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вого потенциала отрасли»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«Упра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ление и подготовка кадров»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учреждений дополн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тельного профессионального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Д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10 329,2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сист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 государственного управления отрасли»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537 221,0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476 344,4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реализации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политики и регулирования отношений в сфере культуры, искусства, кинематографии, охраны и использования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культурного наследия»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430 536,5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476 044,4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51 114,5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51 357,6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08 Ж 01 0204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38 087,5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38 087,5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38 087,5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13 270,1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13 270,1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13 270,1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60 723,2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60 723,2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60 723,2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60 723,2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312 897,3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357 603,9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307 556,8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352 238,4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307 556,8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352 238,4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307 556,8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352 238,4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охране объектов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турного наследия федерального значения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3 208,1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3 027,0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«Культу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ная среда»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образовательных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ганизаций в сфере культуры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(детских школ искусств и уч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лищ) музыкальными инструме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тами, оборудованием и учебн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 материалами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 Ж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106 384,5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«Творч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 люди»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Ж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и инженерной инфр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структуры в рамках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программы «Развитие культуры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2 100 597,1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2 201 309,0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тальный ремонт социальной и инженерной инфраструктуры государственной (муниципал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1 534 197,1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2 201 309,0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776 094,8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1 442 494,8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776 094,8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1 442 494,8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776 094,8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1 442 494,8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758 102,3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758 814,2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758 102,3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758 814,2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758 102,3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758 814,2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капитальные вложения в объекты государственной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«Энергосбереж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«Энерг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сбережение и повышение энерг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тической эффективности в учр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ждениях культуры»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Э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4 437,0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природных ресурсов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505 822,8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1 260 081,1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«Регулирование качества окружающей среды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47 999,1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47 999,1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охраны окружающей ср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Мероприятия по регулированию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качества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10 011,1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шение уровня экологического образования, информационное обеспечение в сфере охраны окружающей среды»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экологическому образованию и просвещению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37 988,0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«Государственное управление в сфере недропол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зования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«Упра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ление государственным фондом недр»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геологическому изучению недр и воспроизво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ству минерально-сырьевой базы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вод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хозяйственного комплекса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858 911,8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Основное мероприятие «Реал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государственной политики в сфере водных отношений на территории Республики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номочий в области водных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ношений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вращение негативного возде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ствия вод»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мероприятия федеральной цел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 программы «Развитие вод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хозяйственного комплекса 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в 2012 - 2020 годах»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дарственных программ (подпр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 государственных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грамм) субъектов Российской Федерации в области использ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и охраны водных объектов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834 197,8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«Сохранение биологического разнообразия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28 273,0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деятельности в сфере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хранения и восстановления би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логического разнообразия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28 273,0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дарственных природных зака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28 273,0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22 487,0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22 487,0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22 487,0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«Воспроизво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ство и использование охотничьих ресурсов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59 959,3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60 514,2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охраны объектов животн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мира»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59 959,3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60 514,2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15 273,5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15 286,2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12 537,9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2 548,3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родоохранных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14 154,5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 в области организации, регулирования и охраны водных биологических ресурсов за счет средств фед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 в области охраны и использования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 животного мира (за искл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чением охотничьих ресурсов и водных биологических ресурсов)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сийской Федерации в области охраны и использования охотн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чьих ресурсов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20 284,2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20 799,4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16 837,2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9 480,2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9 318,4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«Координиров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деятельности служб в сфере охраны окружающей среды и природопользования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214 383,0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выполнения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ных функций в сфере охраны окружающей среды»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214 383,0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139 334,5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111 143,9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111 143,9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111 143,9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28 190,6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охр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родоохранных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73 498,5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44 900,5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44 900,5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44 900,5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«Экономическое развитие и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новационная экономика Респу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5 955 492,6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5 925 105,5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вание государственной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ческой политики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1 645 352,5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1 697 340,5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шение эффективности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ственного управления, увелич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активности жителей в общ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ственно-политической жизни Республики Татарстан, создание условий для развития инновац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онной деятельности и промы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ленного производства»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1 645 352,5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1 697 340,5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401 705,3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402 262,2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309 207,5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309 217,3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136 782,3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136 792,1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136 782,3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136 792,1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172 425,2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172 425,2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92 456,6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93 003,7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32 259,2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32 259,2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60 500,9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60 744,5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60 500,9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60 744,5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ставительств Республики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247 680,5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248 791,7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82 015,3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82 015,3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82 015,3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73 845,2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73 845,2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73 845,2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8 243,5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8 243,5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5 533,7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5 533,7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развитие системы территориал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общественного самоупра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ления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управляющим комп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особой экономической 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 на возмещение части затрат, связанных с уплатой налога на имущество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300 013,7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300 013,7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300 013,7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300 013,7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50 251,1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50 325,7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49 943,7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49 943,7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49 943,7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ведомственных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539 803,7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Подпрограмма «Поддержка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циально ориентированных 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коммерческих организаций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234 290,1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234 290,1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«Стим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лирование социально ориентир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ванной деятельности некомме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ческих организаций и их участия в социально-экономическом 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витии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234 290,1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234 290,1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охраны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молодежной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творч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ских союзов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23 317,7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25 065,3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24 965,3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24 965,3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24 965,3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физической культуры и спо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82 183,7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67 683,7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Поддержка деятельности в обл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рынка интеллектуальной собственности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«Форм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рование условий для создания интеллектуальной собственн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сти, обеспечения ее охраны,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держания и защиты прав на нее»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программных мер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1 360 026,6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1 213 474,9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«Увел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объема сектора малого и среднего предпринимательства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915 549,3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949 925,6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915 549,3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949 925,6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10 728,7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10 728,7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10 728,7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5 208,6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поддержке малого и средн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предпринимательства, вкл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чая крестьянские (фермерские)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212 900,0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низации «Гарантийный фонд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50 592,3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115 596,4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50 592,3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115 596,4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50 592,3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115 596,4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50 592,3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115 596,4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ми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рокредитной компании «Фонд поддержки предпринимательства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ственной поддержке малого и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308 957,0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365 429,2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308 957,0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365 429,2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308 957,0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365 429,2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308 957,0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365 429,2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«Расшир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доступа субъектов малого и среднего предпринимательства к финансовым ресурсам, в том числе к льготному финансиров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96 165,8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хозяйства, а также на реализацию мероприятий по поддержке молодежного пре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96 165,8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низации «Гарантийный фонд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27 968,0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46 134,6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некоммерческой ми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рокредитной компании «Фонд поддержки предпринимательства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22 726,8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50 031,2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«Акселер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ция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152 611,5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хозяйства, а также на реализацию мероприятий по поддержке молодежного пре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379 010,5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152 611,5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хозяйства, а также реализация мероприятий по по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держке молодежного предпр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308 642,0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308 642,0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308 642,0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308 642,0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орг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низации «Гарантийный фонд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65 374,1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65 374,1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65 374,1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13 432,2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65 374,1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некоммерческой ми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рокредитной компании «Фонд поддержки предпринимательства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87 237,4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87 237,4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87 237,4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56 936,3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87 237,4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«Популяр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предпринимательства»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государственную поддержку 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лого и среднего предприним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тельства, включая крестьянские (фермерские) хозяйства, а также на реализацию мероприятий по поддержке молодежного пре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принимательства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 7 I8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некоммерческой ми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рокредитной компании «Фонд поддержки предпринимательства Республики Татарстан» на реал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зацию мероприятий по госуда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ственной поддержке малого и среднего предпринимательства, включая крестьянские (ферме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7 I8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14 772,0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«Создание и 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витие индустриальных (пр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мышленных) парков и промы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ленных площадок муниципал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уровня на территории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индустриальных (промы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ленных) парков и промышле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площадок»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управляющей комп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нии индустриального парка «Особая экономическая зона промышленно-производственного типа «Алаб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га» (индустриальный парк «Ал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буга-2») акционерному обществу «Особая экономическая зона промышленно-производственного типа «Алаб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га» на создание, модернизацию и (или) реконструкцию объектов инфраструктуры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технологий в Республике Татарстан «Откр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тый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2 797 594,7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2 798 765,0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«Информацио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ный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738 763,9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и эксплуатация информац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онных и коммуникационных технологий в Республике Тата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мационных и коммуникацио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органах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Республики Татарстан и органах местного самоуправления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713 163,9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«Информ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ционная безопасность»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мационных и коммуникацио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органах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Республики Татарстан и органах местного самоуправления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«Цифровое государственное управление»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мационных и коммуникацио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органах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Республики Татарстан и органах местного самоуправления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формационно-телекоммуникационной инфр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структуры на территории Ре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и поддержка информацио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но-телекоммуникационной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 эксплуатация инфо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мационных и коммуникацио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технологий в органах 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дарственной власти Республики Татарстан и органах местного самоуправления Республики 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576 511,2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 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вершенствование инфраструкт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 информационного простра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1 408 377,0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1 409 375,1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чение общехозяйственной де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18 384,6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ниципальными) органами, казе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13 121,6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13 121,6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13 121,6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5 243,0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5 243,0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5 243,0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дарственная поддержка и разв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тие информационного простра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 и массовых коммуникаций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1 389 992,4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1 390 990,5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947 862,5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628 098,2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319 764,3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поддержка в сфере средств массовой инфо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126 225,1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телерадиокомпаниям и телерадиоорганизациям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196 356,8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издательствам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ющим организациям на реализ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цию социально значимых прое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 выпуск книг, изданий для инвалидов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53 327,6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жетным, автономным учрежд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51 338,2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автономной неко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мерческой организации «Редакция журнала «Собрание законодательства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15 880,3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«Государственная поддержка развития экономической среды и человеческого капитала в сфере информационных технологий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73 942,6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74 114,8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общехозяйственной деятельности»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41 132,7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41 249,6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40 132,7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40 249,6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33 842,9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6 378,7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6 378,7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6 378,7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инвестиционной привлекательности отрасли информатизации и связи»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7 681,2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«Кадры для цифровой экономики»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22 684,0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«Цифровые технологии»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транспортной системы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26 970 867,5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26 959 800,9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железнодорожной инфраструктуры»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устойчивости работы железнодорожного транспорта, его доступности, безопасности и качества предоставляемых им услуг»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 железнодорожного транспорта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380 640,0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речного транспорта, внутренних водных путей и речных портов»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приоритетных условий для развития речных перевозок»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115 792,1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95 746,4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«Эффективное и качественное удовлетворение спроса населения и хозяйствующих субъектов на авиационные перевозки»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обеспечение доступности воздушных региональных перевозок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56 048,5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автомобильного, городского электрического транспорта, в том числе метро»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1 946 518,1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1 942 311,8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устойчиво функционирующей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1 946 518,1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1 942 311,8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7 003,2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1 848,0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1 848,0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1 848,0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927 424,0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636 055,7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636 055,7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636 055,7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291 368,3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метрополитена в г. Казани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12 093,9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«Совершенствование, развитие и сохранение сети автомобильных дорог»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24 401 604,7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24 394 604,8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20 561 604,7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20 554 604,8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689 814,7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689 962,2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64 359,4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64 359,4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64 359,4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24 298,0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24 298,0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24 298,0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601 304,8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19 871 790,0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19 864 642,6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16 518 681,6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16 518 681,6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16 518 681,6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3 345 961,0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3 345 961,0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3 345 961,0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«Дорожная сеть»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3 840 000,0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2 112 000,0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Казанской городской агломерации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Набережночелнинской городской агломерации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Нижнекамской городской агломерации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дорожной деятельности, направленное на достижение регионального проекта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1 728 000,0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Казанской городской агломерации в рамках регионального проекта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Набережночелнинской городской агломерации в рамках регионального проекта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Нижнекамской городской агломерации в рамках регионального проекта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6 R1 Д393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государственной политики в транспортном комплексе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70 403,7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«Разработка и реализация государственной транспортно-инфраструктурной политики»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70 403,7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67 637,2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67 776,8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50 664,1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50 664,1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50 664,1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12 135 299,3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11 959 916,0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4 010 108,7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3 901 712,4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элитного семеноводства»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закладки и ухода за многолетними насаждениями»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«Управление рисками в подотраслях растениеводства»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плодородия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3 790 108,7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3 681 712,4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оказание несвязанной поддержки в области растениеводства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1 488 506,0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Финансирование мероприятий по известкованию кислых почв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оказание несвязанной поддержки в области растениеводства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789 961,9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789 961,9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789 961,9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789 961,9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1 143 244,5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1 143 244,5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1 143 244,5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1 143 244,5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1 332 614,4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1 332 614,4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молочного скотоводства»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расходы, направленные на повышение продуктивности в молочном скотоводстве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703 594,5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племенного животноводства»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457 652,9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207 652,9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«Управление рисками в подотраслях животноводства»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проведения противоэпизоотических мероприятий»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ветеринарно-санитарному оздоровлению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животноводства»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«Наращивание маточного поголовья овец и коз»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болезней, общих для человека и животных»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72 867,0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«Поддержка малых форм хозяйствования»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1 417 086,2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1 441 102,1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начинающих фермеров»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семейных животноводческих ферм на базе крестьянских (фермерских) хозяйств»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сельскохозяйственных потребительских кооперативов»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нетелей и первотелок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327 086,2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351 102,1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327 086,2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351 102,1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318 252,0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342 267,9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318 252,0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342 267,9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4 I7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318 252,0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342 267,9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2 012 035,7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2 012 035,7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на техническую и технологическую модернизацию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2 012 035,7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2 012 035,7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2 012 035,7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1 973 648,2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2 012 035,7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1 053 079,0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1 053 079,0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«Совершенствование управленческого обеспечения реализации Государственной программы»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«Кадровое обеспечение реализации Государственной программы»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государственной поддержке кадрового обеспечения агропромышленного комплекса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«Научное обеспечение реализации Государственной программы»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«Государственная поддержка сельскохозяйственных товаропроизводителей и организаций, осуществляющих первичную и последующую переработку сельскохозяйственной продукции»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организационно-правовых форм, крестьянским (фермерским) хозяйствам на возмещение части затрат, связанных с уплатой налога на имущество 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691 500,0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131 579,0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«Компенсация прямых понесенных затрат на строительство и модернизацию объектов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части затрат сельскохозяйственных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«Устойчивое развитие сельских территорий»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959 754,9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922 125,2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324 377,4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 и обеспечение автомобильными дорогами»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473 294,0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497 500,4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473 294,0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497 500,4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473 294,0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497 500,4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442 755,7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442 755,7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54 744,7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47 555,9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54 744,7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«Комплексное обустройство площадок под компактную жилищную застройку»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97 398,3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«Грантовая поддержка местных инициатив граждан, проживающих в сельской местности»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2 849,1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389 007,9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397 247,2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«Поддержка мелиоративных работ»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возмещение затрат, связанных с проведением мелиоративных работ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«Культуртехнические, агролесомелиоративные мероприятия»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противоэрозионных и полезащитных лесных насаждений и восстановлению погибших полезащитных лесных насаждений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«Техническое перевооружение объектов мелиорации»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«Культуртехнические мероприятия»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10 428,6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«Агролесомелиоративные мероприятия»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14 309,5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«Гидромелиоративные мероприятия»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52 767,1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в области мелиорации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74 742,0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рамках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726 180,5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731 854,4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211 930,5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217 616,1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171 100,1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185 729,7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45 895,6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57 810,3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55 493,9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55 493,9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55 493,9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64 251,0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64 251,0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64 251,0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64 251,0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55 936,4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7 732,0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«Сохранение лесов»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1 GА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40 830,4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31 886,4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«Использование лесов»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83 545,0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«Использование лесов»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83 545,0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3 270,8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58 133,6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22 140,6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2 793,2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2 793,2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2 793,2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10 758,4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8 589,0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«Воспроизводство лесов»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133 835,0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133 757,5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85 654,9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85 993,7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машин и оборудования для воспроизводства лесов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23 490,5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лесоразведения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49 982,3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49 982,3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49 982,3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49 982,3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«Сохранение лесов»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47 763,8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площади лесовосстановления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39 132,6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39 132,6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39 132,6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39 132,6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4 921,3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4 921,3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4 921,3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4 921,3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запаса лесных семян для лесовосстановления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 GА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3 709,9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реализации Государственной программы Республики Татарстан «Развитие лесного хозяйства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осуществления отдельных полномочий в области лесных отношений»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296 935,8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259 931,6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259 931,6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259 931,6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36 807,4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36 807,4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36 807,4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«Управление государственным имуществом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243 072,5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218 775,6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использования государственного имущества и земельных участков»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136 244,1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112 654,7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75 066,3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75 206,9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62 021,7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62 021,7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62 021,7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12 978,6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12 978,6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12 978,6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36 633,8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33 633,8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18 633,8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106 828,4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106 120,9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106 828,4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106 120,9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106 828,4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106 120,9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26 301,8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26 301,8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77 504,4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77 504,4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2 314,7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«Управление государственными финансами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10 116 526,7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9 846 141,9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599 007,4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600 375,6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588 056,3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589 474,5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497 889,3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497 889,3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497 889,3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91 360,6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91 360,6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91 360,6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10 901,1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Процентные платежи по государственному долгу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88 558,4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эффективности межбюджетных отношений с местными бюджетами»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9 428 352,5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9 157 207,9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535 536,9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бюджетам муниципальных районов на выравнивание бюджетной обеспеченности и предоставление иных видов межбюджетных трансфертов бюджетам поселений, входящих в состав муниципального района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1 358 519,4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1 358 519,4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1 358 519,4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1 358 519,4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организацию отдыха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7 195 794,5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7 195 794,5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7 195 794,5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7 195 794,5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67 357,1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67 357,1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67 357,1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67 357,1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Республики Татарстан и муниципальной службы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«Повышение эффективности исполнения государственными органами Республики Татарстан и органами местного самоуправления в Республике Татарстан возложенных на них полномочий»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35 585,0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2 449,8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33 135,2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33 135,2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33 135,2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56 638,6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55 692,6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политики в Республике Татарстан, цивилизованное развитие представителей народов, проживающих на территории Республики Татарстан,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социокультурная адаптация и интеграция мигрантов»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56 638,6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55 692,6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48 795,0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47 849,0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25 280,0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25 280,0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3 310,0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21 850,0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21 850,0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23 515,0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22 569,0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4 070,0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11 419,0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11 419,0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7 843,6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Республики Татарстан «Сохранение национальной идентичности татарского народа»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сохранения и развития национальной идентичности татарского народа в Республике Татарстан и за ее пределами»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31 298,4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Татарстан и других языков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122 610,0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122 150,0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64 270,0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60 710,0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52 520,0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7 790,0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60 940,0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26 690,0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26 690,0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23 200,0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«Цифровая культура»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юстиции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575 288,3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495 372,9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107 375,8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107 187,5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107 375,8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68 981,5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69 087,1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59 225,3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59 225,3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59 225,3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9 835,0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17 519,0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17 519,0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17 519,0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17 519,0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Общественной палаты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10 633,1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6 125,2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9 611,9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9 627,5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2 692,3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6 935,2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6 935,2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6 935,2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института мировой юстиции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387 997,1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укрепление института мировой юстиции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387 997,1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383 830,8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385 369,0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268 821,9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268 821,9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268 821,9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116 528,7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116 528,7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116 528,7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института мировой юстиции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50 015,9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620 737,6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«Мероприятия, направленные на совершенствование государственной политики в сфере туризма и гостеприимства»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18 355,9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18 308,9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18 340,9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15 684,7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2 656,2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«Мероприятия, направленные на развитие сферы туризма и гостеприимства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туристической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31 692,0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социальной и инженерной инфраструктуры в рамках государственной программы «Развитие сферы туризма и гостеприимства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капитальные вложения в объекты государственной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К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570 689,7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«Реализация антикоррупционной политики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8 837,1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5 034,0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1 551,0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2 476,0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2 476,0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2 292,0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3 553,1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«Стратегическое управление талантами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«Обеспечение развертывания преемственной системы развития интеллектуально–творческого потенциала детей, молодежи и стратегическое управление талантами в интересах инновационного развития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119 050,0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216 046,0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216 046,0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27 027,7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27 079,5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21 063,7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21 063,7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21 063,7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6 001,7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188 501,8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188 684,9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116 543,9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72 141,0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72 141,0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72 141,0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Республики Татарстан «Оказание содействия добровольному переселению в Республику Татарстан соотечественников, проживающих за рубежом»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«Содействие социально-экономическому и демографическому развитию Республики Татарстан за счет добровольного переселения соотечественников, проживающих за рубежом»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3 017,6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1 875,0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«Формирование современной городской среды на территории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муниципальных образованиях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физической культуры и спорта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5 253 695,1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4 580 626,0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191 864,6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150 751,4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массового спорта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132 236,2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132 236,2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5 218,0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98 230,6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28 787,6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28 787,6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28 787,6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18 515,2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1 432 312,2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1 443 168,6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спорта высших достижений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1 432 312,2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1 443 168,6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682 505,8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685 187,7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12 511,6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12 511,6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12 511,6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285 525,8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285 525,8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285 525,8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80 967,0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83 546,7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82 526,7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79 947,0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82 526,7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303 603,6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303 603,6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303 603,6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86 900,9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90 203,2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65 741,4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65 741,4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65 741,4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23 561,0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24 461,8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23 561,0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24 461,8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17 400,2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18 066,4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6 395,4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63 490,6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34 490,6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34 490,6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34 490,6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599 414,9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604 287,1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441 398,5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441 398,5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441 398,5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162 888,6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162 888,6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162 888,6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государственной политики в области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38 722,9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«Совершенствование государственной политики в области физической культуры и спорта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38 722,9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38 270,2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32 709,0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спортивной и инженерной инфраструктуры в рамках государственной программы «Развитие физической культуры и спорта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3 590 852,1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2 947 983,1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2 765 287,9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1 265 287,9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1 265 287,9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1 265 287,9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474 548,5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182 695,2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Софинансируемые расходы на финансовое обеспечение мероприятий федеральной целевой программы «Развитие физической культуры и спорта в Российской Федерации на 2016 – 2020 годы»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комплектов искусственных покрытий для футбольных полей детско-юношеских спортивных школ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5 041,3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объектов спорта в рамках государственно-частного (муниципально-частного) партнерства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К P5 5495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программа «Развитие молодежной политики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2 469 609,5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2 460 584,3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организации отдыха детей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1 536 898,1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181 601,5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181 601,5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181 601,5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728 210,0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728 210,0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728 210,0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625 086,6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625 086,6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625 086,6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«Сельская молодежь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«Создание условий для повышения информационного обеспечения, социальной и экономической активности сельской молодежи»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4 491,6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«Молодежь Татарстана»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685 069,6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государственной молодежной политики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685 069,6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250 843,6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247 536,3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222 915,0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222 915,0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222 915,0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4 416,0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18 220,3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18 220,3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18 220,3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437 533,3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437 533,3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437 533,3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437 533,3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«Патриотическое воспитание молодежи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«Развитие и модернизация системы патриотического воспитания молодежи»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10 050,0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8 860,0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«Совершенствование государственной молодежной политики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34 125,0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«Совершенствование государственной молодежной политики»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34 125,0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31 375,0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25 857,7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25 857,7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5 517,3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социальной и инженерной инфраструктуры в рамках государственной программы «Развитие молодежной политики в Республике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 К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Управления делами Президента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277 509,2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277 548,2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276 625,6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276 664,6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234 880,2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234 880,2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234 880,2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41 749,4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41 749,4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41 749,4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Аппарата Кабинета Министров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156 730,4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156 730,4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156 665,4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156 665,4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135 488,4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135 488,4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135 488,4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21 174,0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21 174,0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21 174,0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266 106,6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247 106,6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157 210,6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157 210,6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157 210,6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89 761,0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89 761,0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89 761,0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Конституционного суда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34 641,6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34 641,6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Конституционного суда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34 623,3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34 623,3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33 052,4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33 052,4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33 052,4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1 569,6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84 515,6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84 604,2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82 520,8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82 609,4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65 319,7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65 319,7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65 319,7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17 112,7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17 112,7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17 112,7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1 994,8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42 005,2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42 025,5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повышение правовой культуры избирателей, обучение организаторов выборов, ГАС «Выборы»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40 455,2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40 475,5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40 431,2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40 451,5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34 802,9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34 802,9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34 802,9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5 641,6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5 641,6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5 641,6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16 565,6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16 579,7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16 535,6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16 549,7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12 673,6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3 761,1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3 761,1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3 761,1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7 248,1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7 239,4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6 316,6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25 353 258,4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25 209 656,5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785 434,0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786 823,7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666 782,6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666 968,0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345 818,8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345 989,6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68 282,1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277 580,0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277 707,5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74 930,3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74 944,9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74 930,3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74 944,9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17 199,5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17 199,5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228 834,0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228 834,0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228 834,0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228 834,0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118 050,3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119 252,6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82 219,0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83 092,1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20 796,0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21 333,7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61 423,0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61 758,4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8 672,8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8 723,5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8 672,8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8 723,5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2 374,5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24 784,0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25 062,5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603,1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542,1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311 395,2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312 315,7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255 697,8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255 697,8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255 697,8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55 442,7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55 442,7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55 442,7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1 175,2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25 836,9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23 669,7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23 699,9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20 453,6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20 453,6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3 246,3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1 987,0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сотрудничества с рейтинговыми агентствами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7 636,4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Кабинета Министров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5 791 600,0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5 791 600,0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5 791 600,0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5 791 600,0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50 708,2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50 708,2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50 708,2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50 708,2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28 999,4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 на предоставление грантов сельским поселениям и городским поселениям, образованным на основе поселка городского типа, не являющимся административными центрами муниципальных районов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на софинансирование вопросов местного значения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11 219 898,6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11 323 332,8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11 219 898,6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11 323 332,8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9 220 269,8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9 273 704,0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2 606 471,3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3 980 920,0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2 686 312,7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2 049 628,8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2 049 628,8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17 373,4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39 879,5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39 879,5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39 879,5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39 879,5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22 904,9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15 664,3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3 691,5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государственных полномочий по оказанию в специализированных учреждениях услуг лицам,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48 601,1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72 458,5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73 617,1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29 455,2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9 594,0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9 594,0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9 594,0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34 249,6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34 249,6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34 249,6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440 482,2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440 482,2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440 482,2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440 482,2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5 630,0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5 162,0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35 614,6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35 656,3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31 486,4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31 486,4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31 486,4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4 043,9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Приемка и ввод в эксплуатацию объектов социально-культурной сферы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1 500 000,0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92 084,9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92 084,9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92 084,9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92 084,9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1 368,8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230 204,2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177 088,4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4 045,6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173 042,8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173 042,8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173 042,8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45 818,5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46 625,9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35 185,1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35 185,1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35 185,1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11 380,8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11 380,8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11 380,8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607 576,2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607 576,2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607 576,2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607 576,2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Закона Республики Татарстан от 14 июля 2012 года № 55-ЗРТ «Об обязательном государственном страховании государственных гражданских служащих Республики Татарстан»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11 605,0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1 655 957,1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1 815 085,0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16 856,0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16 856,0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16 856,0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39 836,3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20 336,3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20 336,3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19 358,0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19 500,0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1 600 264,8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1 758 392,7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1 600 120,8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1 758 248,7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1 600 120,8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1 758 248,7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207 076,1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207 409,2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124 693,3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124 693,3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124 693,3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43 909,4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43 909,4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43 909,4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36 289,0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20 090,4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20 090,4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16 198,6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16 198,6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2 517,5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609 409,6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609 409,6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609 409,6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609 409,6</w:t>
            </w:r>
          </w:p>
        </w:tc>
      </w:tr>
      <w:tr w:rsidR="00445244" w:rsidRPr="00445244" w:rsidTr="00445244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232 707 975,1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5244" w:rsidRPr="00445244" w:rsidRDefault="00445244" w:rsidP="00765F3B">
            <w:pPr>
              <w:spacing w:after="40" w:line="240" w:lineRule="auto"/>
              <w:ind w:left="-11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5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232 750 817,5</w:t>
            </w:r>
          </w:p>
        </w:tc>
      </w:tr>
    </w:tbl>
    <w:p w:rsidR="004C4EEA" w:rsidRDefault="004C4EEA" w:rsidP="00FE0F8A"/>
    <w:sectPr w:rsidR="004C4EEA" w:rsidSect="00765F3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23" w:rsidRDefault="00980923" w:rsidP="00183A23">
      <w:pPr>
        <w:spacing w:after="0" w:line="240" w:lineRule="auto"/>
      </w:pPr>
      <w:r>
        <w:separator/>
      </w:r>
    </w:p>
  </w:endnote>
  <w:endnote w:type="continuationSeparator" w:id="0">
    <w:p w:rsidR="00980923" w:rsidRDefault="00980923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23" w:rsidRDefault="00980923" w:rsidP="00183A23">
      <w:pPr>
        <w:spacing w:after="0" w:line="240" w:lineRule="auto"/>
      </w:pPr>
      <w:r>
        <w:separator/>
      </w:r>
    </w:p>
  </w:footnote>
  <w:footnote w:type="continuationSeparator" w:id="0">
    <w:p w:rsidR="00980923" w:rsidRDefault="00980923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0923" w:rsidRDefault="00980923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F3B">
          <w:rPr>
            <w:rFonts w:ascii="Times New Roman" w:hAnsi="Times New Roman" w:cs="Times New Roman"/>
            <w:noProof/>
            <w:sz w:val="24"/>
            <w:szCs w:val="24"/>
          </w:rPr>
          <w:t>223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0923" w:rsidRDefault="009809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16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0923" w:rsidRPr="0031165D" w:rsidRDefault="0098092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16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6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6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F3B">
          <w:rPr>
            <w:rFonts w:ascii="Times New Roman" w:hAnsi="Times New Roman" w:cs="Times New Roman"/>
            <w:noProof/>
            <w:sz w:val="24"/>
            <w:szCs w:val="24"/>
          </w:rPr>
          <w:t>177</w:t>
        </w:r>
        <w:r w:rsidRPr="003116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0923" w:rsidRDefault="00980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2A"/>
    <w:multiLevelType w:val="hybridMultilevel"/>
    <w:tmpl w:val="6D8CF164"/>
    <w:lvl w:ilvl="0" w:tplc="DC0EABAC">
      <w:start w:val="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832AC0"/>
    <w:multiLevelType w:val="hybridMultilevel"/>
    <w:tmpl w:val="69820B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6895"/>
    <w:multiLevelType w:val="hybridMultilevel"/>
    <w:tmpl w:val="6FF2F6A2"/>
    <w:lvl w:ilvl="0" w:tplc="FFFFFFFF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AB57A7"/>
    <w:multiLevelType w:val="hybridMultilevel"/>
    <w:tmpl w:val="3B64EF12"/>
    <w:lvl w:ilvl="0" w:tplc="053AF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55152"/>
    <w:multiLevelType w:val="hybridMultilevel"/>
    <w:tmpl w:val="0F24553A"/>
    <w:lvl w:ilvl="0" w:tplc="FFFFFFFF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322B68F5"/>
    <w:multiLevelType w:val="singleLevel"/>
    <w:tmpl w:val="80AA91E6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7">
    <w:nsid w:val="351B1969"/>
    <w:multiLevelType w:val="hybridMultilevel"/>
    <w:tmpl w:val="6BD8C9A2"/>
    <w:lvl w:ilvl="0" w:tplc="B2AE704C">
      <w:start w:val="7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6D307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C760D8"/>
    <w:multiLevelType w:val="hybridMultilevel"/>
    <w:tmpl w:val="040A6F7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3B27107B"/>
    <w:multiLevelType w:val="hybridMultilevel"/>
    <w:tmpl w:val="4202D1DA"/>
    <w:lvl w:ilvl="0" w:tplc="DDAA4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52E6A"/>
    <w:multiLevelType w:val="hybridMultilevel"/>
    <w:tmpl w:val="B95CAD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53735"/>
    <w:multiLevelType w:val="hybridMultilevel"/>
    <w:tmpl w:val="FE0255A6"/>
    <w:lvl w:ilvl="0" w:tplc="51FA5E32">
      <w:start w:val="7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4">
    <w:nsid w:val="493C4F37"/>
    <w:multiLevelType w:val="hybridMultilevel"/>
    <w:tmpl w:val="68B677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87D2E"/>
    <w:multiLevelType w:val="hybridMultilevel"/>
    <w:tmpl w:val="47501D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D4CC9"/>
    <w:multiLevelType w:val="hybridMultilevel"/>
    <w:tmpl w:val="037AC5C2"/>
    <w:lvl w:ilvl="0" w:tplc="A51A459C">
      <w:start w:val="6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7">
    <w:nsid w:val="53775210"/>
    <w:multiLevelType w:val="hybridMultilevel"/>
    <w:tmpl w:val="002A86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54A60"/>
    <w:multiLevelType w:val="hybridMultilevel"/>
    <w:tmpl w:val="8EEC7B0A"/>
    <w:lvl w:ilvl="0" w:tplc="FFFFFFFF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564A0BC7"/>
    <w:multiLevelType w:val="singleLevel"/>
    <w:tmpl w:val="707472C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56900FDF"/>
    <w:multiLevelType w:val="hybridMultilevel"/>
    <w:tmpl w:val="FEBE42B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B7E8E"/>
    <w:multiLevelType w:val="hybridMultilevel"/>
    <w:tmpl w:val="9BB4EE1C"/>
    <w:lvl w:ilvl="0" w:tplc="E200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B07B8C"/>
    <w:multiLevelType w:val="hybridMultilevel"/>
    <w:tmpl w:val="0436EAD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F2E6F"/>
    <w:multiLevelType w:val="hybridMultilevel"/>
    <w:tmpl w:val="33D4A19C"/>
    <w:lvl w:ilvl="0" w:tplc="FFFFFFF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C6521BF"/>
    <w:multiLevelType w:val="hybridMultilevel"/>
    <w:tmpl w:val="A33A62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CBD668B"/>
    <w:multiLevelType w:val="hybridMultilevel"/>
    <w:tmpl w:val="3FAE838A"/>
    <w:lvl w:ilvl="0" w:tplc="A8569D76">
      <w:start w:val="9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20210DB"/>
    <w:multiLevelType w:val="hybridMultilevel"/>
    <w:tmpl w:val="83E8D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5470B1"/>
    <w:multiLevelType w:val="hybridMultilevel"/>
    <w:tmpl w:val="8EDAA38C"/>
    <w:lvl w:ilvl="0" w:tplc="FFFFFFFF">
      <w:start w:val="2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6EE6B97"/>
    <w:multiLevelType w:val="hybridMultilevel"/>
    <w:tmpl w:val="B98018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02612"/>
    <w:multiLevelType w:val="hybridMultilevel"/>
    <w:tmpl w:val="10F847AA"/>
    <w:lvl w:ilvl="0" w:tplc="FFFFFFF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7B7D50C1"/>
    <w:multiLevelType w:val="hybridMultilevel"/>
    <w:tmpl w:val="89B0D0A8"/>
    <w:lvl w:ilvl="0" w:tplc="7CD0AD28">
      <w:start w:val="4"/>
      <w:numFmt w:val="decimal"/>
      <w:lvlText w:val="%1)"/>
      <w:lvlJc w:val="left"/>
      <w:pPr>
        <w:tabs>
          <w:tab w:val="num" w:pos="1307"/>
        </w:tabs>
        <w:ind w:left="130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31">
    <w:nsid w:val="7C272A3C"/>
    <w:multiLevelType w:val="hybridMultilevel"/>
    <w:tmpl w:val="4070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19"/>
  </w:num>
  <w:num w:numId="5">
    <w:abstractNumId w:val="3"/>
  </w:num>
  <w:num w:numId="6">
    <w:abstractNumId w:val="10"/>
  </w:num>
  <w:num w:numId="7">
    <w:abstractNumId w:val="18"/>
  </w:num>
  <w:num w:numId="8">
    <w:abstractNumId w:val="23"/>
  </w:num>
  <w:num w:numId="9">
    <w:abstractNumId w:val="5"/>
  </w:num>
  <w:num w:numId="10">
    <w:abstractNumId w:val="26"/>
  </w:num>
  <w:num w:numId="11">
    <w:abstractNumId w:val="15"/>
  </w:num>
  <w:num w:numId="12">
    <w:abstractNumId w:val="22"/>
  </w:num>
  <w:num w:numId="13">
    <w:abstractNumId w:val="12"/>
  </w:num>
  <w:num w:numId="14">
    <w:abstractNumId w:val="28"/>
  </w:num>
  <w:num w:numId="15">
    <w:abstractNumId w:val="1"/>
  </w:num>
  <w:num w:numId="16">
    <w:abstractNumId w:val="14"/>
  </w:num>
  <w:num w:numId="17">
    <w:abstractNumId w:val="20"/>
  </w:num>
  <w:num w:numId="18">
    <w:abstractNumId w:val="17"/>
  </w:num>
  <w:num w:numId="19">
    <w:abstractNumId w:val="6"/>
  </w:num>
  <w:num w:numId="20">
    <w:abstractNumId w:val="24"/>
  </w:num>
  <w:num w:numId="21">
    <w:abstractNumId w:val="0"/>
  </w:num>
  <w:num w:numId="22">
    <w:abstractNumId w:val="7"/>
  </w:num>
  <w:num w:numId="23">
    <w:abstractNumId w:val="25"/>
  </w:num>
  <w:num w:numId="24">
    <w:abstractNumId w:val="30"/>
  </w:num>
  <w:num w:numId="25">
    <w:abstractNumId w:val="16"/>
  </w:num>
  <w:num w:numId="26">
    <w:abstractNumId w:val="13"/>
  </w:num>
  <w:num w:numId="27">
    <w:abstractNumId w:val="21"/>
  </w:num>
  <w:num w:numId="28">
    <w:abstractNumId w:val="2"/>
  </w:num>
  <w:num w:numId="29">
    <w:abstractNumId w:val="8"/>
  </w:num>
  <w:num w:numId="30">
    <w:abstractNumId w:val="9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15C60"/>
    <w:rsid w:val="000258A1"/>
    <w:rsid w:val="0004413A"/>
    <w:rsid w:val="000527CA"/>
    <w:rsid w:val="00057014"/>
    <w:rsid w:val="00060FEF"/>
    <w:rsid w:val="00062820"/>
    <w:rsid w:val="0006397D"/>
    <w:rsid w:val="000654E2"/>
    <w:rsid w:val="00071BC7"/>
    <w:rsid w:val="00080116"/>
    <w:rsid w:val="000847AB"/>
    <w:rsid w:val="00091FE5"/>
    <w:rsid w:val="000A1078"/>
    <w:rsid w:val="000C5C9E"/>
    <w:rsid w:val="000D43F5"/>
    <w:rsid w:val="000E6734"/>
    <w:rsid w:val="00110549"/>
    <w:rsid w:val="00112864"/>
    <w:rsid w:val="001132E0"/>
    <w:rsid w:val="001157DC"/>
    <w:rsid w:val="00117D4C"/>
    <w:rsid w:val="001222E1"/>
    <w:rsid w:val="00137011"/>
    <w:rsid w:val="00155454"/>
    <w:rsid w:val="001630A5"/>
    <w:rsid w:val="001756EF"/>
    <w:rsid w:val="00183A23"/>
    <w:rsid w:val="001848B8"/>
    <w:rsid w:val="00186E08"/>
    <w:rsid w:val="00187B9E"/>
    <w:rsid w:val="001A0ED9"/>
    <w:rsid w:val="001B39A6"/>
    <w:rsid w:val="00233748"/>
    <w:rsid w:val="002379A2"/>
    <w:rsid w:val="00261F8A"/>
    <w:rsid w:val="002759F6"/>
    <w:rsid w:val="0028102C"/>
    <w:rsid w:val="002A1503"/>
    <w:rsid w:val="002A42D2"/>
    <w:rsid w:val="002B7C41"/>
    <w:rsid w:val="002C5931"/>
    <w:rsid w:val="002D37F9"/>
    <w:rsid w:val="002D4471"/>
    <w:rsid w:val="00304F23"/>
    <w:rsid w:val="0031165D"/>
    <w:rsid w:val="00324F08"/>
    <w:rsid w:val="00325320"/>
    <w:rsid w:val="00330B9B"/>
    <w:rsid w:val="00351F31"/>
    <w:rsid w:val="00356372"/>
    <w:rsid w:val="00361527"/>
    <w:rsid w:val="00382CA7"/>
    <w:rsid w:val="00385A2D"/>
    <w:rsid w:val="003A42A2"/>
    <w:rsid w:val="003A5488"/>
    <w:rsid w:val="003C4436"/>
    <w:rsid w:val="003C62FA"/>
    <w:rsid w:val="003D0BF0"/>
    <w:rsid w:val="003F6B7C"/>
    <w:rsid w:val="004155EA"/>
    <w:rsid w:val="00423E84"/>
    <w:rsid w:val="0042540C"/>
    <w:rsid w:val="0043463A"/>
    <w:rsid w:val="00445244"/>
    <w:rsid w:val="00446E32"/>
    <w:rsid w:val="0046681A"/>
    <w:rsid w:val="00467065"/>
    <w:rsid w:val="004B1ED1"/>
    <w:rsid w:val="004B208F"/>
    <w:rsid w:val="004C0ACB"/>
    <w:rsid w:val="004C4EEA"/>
    <w:rsid w:val="004E2773"/>
    <w:rsid w:val="004E51DC"/>
    <w:rsid w:val="004F243C"/>
    <w:rsid w:val="005019AD"/>
    <w:rsid w:val="0050508C"/>
    <w:rsid w:val="00511A5E"/>
    <w:rsid w:val="00554794"/>
    <w:rsid w:val="00557EBD"/>
    <w:rsid w:val="00574D60"/>
    <w:rsid w:val="00581F8E"/>
    <w:rsid w:val="005821F1"/>
    <w:rsid w:val="00593844"/>
    <w:rsid w:val="005A65AF"/>
    <w:rsid w:val="005B57D8"/>
    <w:rsid w:val="005C1340"/>
    <w:rsid w:val="005C7689"/>
    <w:rsid w:val="005F223E"/>
    <w:rsid w:val="005F4C75"/>
    <w:rsid w:val="005F64EB"/>
    <w:rsid w:val="005F6813"/>
    <w:rsid w:val="005F69B4"/>
    <w:rsid w:val="00606FFB"/>
    <w:rsid w:val="006142A4"/>
    <w:rsid w:val="00642C14"/>
    <w:rsid w:val="0069614D"/>
    <w:rsid w:val="00697778"/>
    <w:rsid w:val="006C794C"/>
    <w:rsid w:val="006D37BF"/>
    <w:rsid w:val="006D5359"/>
    <w:rsid w:val="006D606E"/>
    <w:rsid w:val="006F0C32"/>
    <w:rsid w:val="0070234C"/>
    <w:rsid w:val="00712B85"/>
    <w:rsid w:val="0072129B"/>
    <w:rsid w:val="007217AA"/>
    <w:rsid w:val="00724041"/>
    <w:rsid w:val="00743739"/>
    <w:rsid w:val="00753BB9"/>
    <w:rsid w:val="00762B91"/>
    <w:rsid w:val="00765F3B"/>
    <w:rsid w:val="00766248"/>
    <w:rsid w:val="00770F55"/>
    <w:rsid w:val="00781A6F"/>
    <w:rsid w:val="00782B07"/>
    <w:rsid w:val="007A60DE"/>
    <w:rsid w:val="007B550E"/>
    <w:rsid w:val="007C4949"/>
    <w:rsid w:val="007C57E7"/>
    <w:rsid w:val="007C66D1"/>
    <w:rsid w:val="007C6F92"/>
    <w:rsid w:val="007D05D8"/>
    <w:rsid w:val="00830FB1"/>
    <w:rsid w:val="00837A08"/>
    <w:rsid w:val="00840585"/>
    <w:rsid w:val="00850E75"/>
    <w:rsid w:val="008543F1"/>
    <w:rsid w:val="0085699D"/>
    <w:rsid w:val="00886DD0"/>
    <w:rsid w:val="00892B04"/>
    <w:rsid w:val="0089789F"/>
    <w:rsid w:val="008B716F"/>
    <w:rsid w:val="008C1A75"/>
    <w:rsid w:val="008D4E11"/>
    <w:rsid w:val="00901810"/>
    <w:rsid w:val="00913093"/>
    <w:rsid w:val="00914C48"/>
    <w:rsid w:val="00930D89"/>
    <w:rsid w:val="0095069F"/>
    <w:rsid w:val="00955E1D"/>
    <w:rsid w:val="00956641"/>
    <w:rsid w:val="00964AF4"/>
    <w:rsid w:val="00980923"/>
    <w:rsid w:val="00981D23"/>
    <w:rsid w:val="00982927"/>
    <w:rsid w:val="00987A0E"/>
    <w:rsid w:val="00992913"/>
    <w:rsid w:val="00994B0B"/>
    <w:rsid w:val="009D2F16"/>
    <w:rsid w:val="009D4761"/>
    <w:rsid w:val="009D5A05"/>
    <w:rsid w:val="009E46A7"/>
    <w:rsid w:val="009F37E8"/>
    <w:rsid w:val="009F50A1"/>
    <w:rsid w:val="00A20EFE"/>
    <w:rsid w:val="00A32A5F"/>
    <w:rsid w:val="00A32EDF"/>
    <w:rsid w:val="00A67FE4"/>
    <w:rsid w:val="00A73826"/>
    <w:rsid w:val="00AA243D"/>
    <w:rsid w:val="00AA30FC"/>
    <w:rsid w:val="00AA5281"/>
    <w:rsid w:val="00AA6BA4"/>
    <w:rsid w:val="00B01A2A"/>
    <w:rsid w:val="00B04E3C"/>
    <w:rsid w:val="00B07D60"/>
    <w:rsid w:val="00B15608"/>
    <w:rsid w:val="00B15758"/>
    <w:rsid w:val="00B25CA8"/>
    <w:rsid w:val="00B4674D"/>
    <w:rsid w:val="00B64135"/>
    <w:rsid w:val="00B839D3"/>
    <w:rsid w:val="00BA3806"/>
    <w:rsid w:val="00BA6AC7"/>
    <w:rsid w:val="00BB1639"/>
    <w:rsid w:val="00BB39B9"/>
    <w:rsid w:val="00BC58E0"/>
    <w:rsid w:val="00BD579C"/>
    <w:rsid w:val="00BD6FCE"/>
    <w:rsid w:val="00BF61EA"/>
    <w:rsid w:val="00BF73A4"/>
    <w:rsid w:val="00C21D9A"/>
    <w:rsid w:val="00C31184"/>
    <w:rsid w:val="00C4515F"/>
    <w:rsid w:val="00C55343"/>
    <w:rsid w:val="00C66378"/>
    <w:rsid w:val="00C94D27"/>
    <w:rsid w:val="00CA222C"/>
    <w:rsid w:val="00CB2F47"/>
    <w:rsid w:val="00CC51C7"/>
    <w:rsid w:val="00CD6202"/>
    <w:rsid w:val="00CE0DE3"/>
    <w:rsid w:val="00D11876"/>
    <w:rsid w:val="00D26D09"/>
    <w:rsid w:val="00D27C69"/>
    <w:rsid w:val="00D405C5"/>
    <w:rsid w:val="00D4127C"/>
    <w:rsid w:val="00D4161C"/>
    <w:rsid w:val="00D441CC"/>
    <w:rsid w:val="00D470A1"/>
    <w:rsid w:val="00D5754F"/>
    <w:rsid w:val="00D671A9"/>
    <w:rsid w:val="00D8121A"/>
    <w:rsid w:val="00D83496"/>
    <w:rsid w:val="00D84735"/>
    <w:rsid w:val="00DA7829"/>
    <w:rsid w:val="00DD0AD7"/>
    <w:rsid w:val="00DD3D4A"/>
    <w:rsid w:val="00DD75EB"/>
    <w:rsid w:val="00E05D51"/>
    <w:rsid w:val="00E16031"/>
    <w:rsid w:val="00E1660F"/>
    <w:rsid w:val="00E367E8"/>
    <w:rsid w:val="00E36A29"/>
    <w:rsid w:val="00E45BD8"/>
    <w:rsid w:val="00E476C8"/>
    <w:rsid w:val="00E50D45"/>
    <w:rsid w:val="00E8047F"/>
    <w:rsid w:val="00EA2A18"/>
    <w:rsid w:val="00EA567E"/>
    <w:rsid w:val="00EA6B16"/>
    <w:rsid w:val="00ED3D2A"/>
    <w:rsid w:val="00F073B4"/>
    <w:rsid w:val="00F15470"/>
    <w:rsid w:val="00F2490A"/>
    <w:rsid w:val="00F26479"/>
    <w:rsid w:val="00F36805"/>
    <w:rsid w:val="00F43AC2"/>
    <w:rsid w:val="00F478FA"/>
    <w:rsid w:val="00F63982"/>
    <w:rsid w:val="00FA44E3"/>
    <w:rsid w:val="00FA7982"/>
    <w:rsid w:val="00FC00E2"/>
    <w:rsid w:val="00FD6748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F6B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3F6B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F6B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3F6B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F6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3F6B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F6B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6B7C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3A23"/>
  </w:style>
  <w:style w:type="paragraph" w:styleId="a7">
    <w:name w:val="footer"/>
    <w:basedOn w:val="a"/>
    <w:link w:val="a8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F6B7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3F6B7C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F6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6B7C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3F6B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3F6B7C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3F6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semiHidden/>
    <w:unhideWhenUsed/>
    <w:rsid w:val="003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1165D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4B2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e">
    <w:name w:val="Знак"/>
    <w:basedOn w:val="a"/>
    <w:rsid w:val="00F478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">
    <w:name w:val="page number"/>
    <w:basedOn w:val="a0"/>
    <w:rsid w:val="00F478FA"/>
  </w:style>
  <w:style w:type="paragraph" w:customStyle="1" w:styleId="ConsNonformat">
    <w:name w:val="ConsNonformat"/>
    <w:rsid w:val="00F4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F478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F4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link w:val="12"/>
    <w:qFormat/>
    <w:rsid w:val="00F478F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478FA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478FA"/>
    <w:rPr>
      <w:rFonts w:ascii="Arial" w:eastAsia="Times New Roman" w:hAnsi="Arial" w:cs="Times New Roman"/>
      <w:szCs w:val="20"/>
    </w:rPr>
  </w:style>
  <w:style w:type="paragraph" w:styleId="af0">
    <w:name w:val="Body Text"/>
    <w:basedOn w:val="a"/>
    <w:link w:val="af1"/>
    <w:rsid w:val="00F4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1">
    <w:name w:val="Основной текст Знак"/>
    <w:basedOn w:val="a0"/>
    <w:link w:val="af0"/>
    <w:rsid w:val="00F478FA"/>
    <w:rPr>
      <w:rFonts w:ascii="Times New Roman" w:eastAsia="Times New Roman" w:hAnsi="Times New Roman" w:cs="Times New Roman"/>
      <w:b/>
      <w:bCs/>
      <w:szCs w:val="20"/>
    </w:rPr>
  </w:style>
  <w:style w:type="paragraph" w:styleId="31">
    <w:name w:val="Body Text 3"/>
    <w:basedOn w:val="a"/>
    <w:link w:val="32"/>
    <w:rsid w:val="00F478F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478FA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rsid w:val="00F478FA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478F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478FA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478FA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F478FA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478FA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F478F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Plain Text"/>
    <w:basedOn w:val="a"/>
    <w:link w:val="af5"/>
    <w:rsid w:val="00F478F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5">
    <w:name w:val="Текст Знак"/>
    <w:basedOn w:val="a0"/>
    <w:link w:val="af4"/>
    <w:rsid w:val="00F478FA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F478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customStyle="1" w:styleId="Noeeu1">
    <w:name w:val="Noeeu1"/>
    <w:basedOn w:val="a"/>
    <w:rsid w:val="00F478FA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47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Цветовое выделение"/>
    <w:rsid w:val="00F478FA"/>
    <w:rPr>
      <w:b/>
      <w:bCs/>
      <w:color w:val="000080"/>
      <w:sz w:val="22"/>
      <w:szCs w:val="22"/>
    </w:rPr>
  </w:style>
  <w:style w:type="character" w:customStyle="1" w:styleId="af7">
    <w:name w:val="Гипертекстовая ссылка"/>
    <w:rsid w:val="00F478FA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F47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F478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Ñòèëü1"/>
    <w:basedOn w:val="a"/>
    <w:rsid w:val="00F478F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1"/>
    <w:basedOn w:val="a"/>
    <w:rsid w:val="00F478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8">
    <w:name w:val="xl28"/>
    <w:basedOn w:val="a"/>
    <w:rsid w:val="00F478FA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</w:rPr>
  </w:style>
  <w:style w:type="table" w:styleId="af8">
    <w:name w:val="Table Grid"/>
    <w:basedOn w:val="a1"/>
    <w:rsid w:val="00F4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5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9">
    <w:name w:val="Таблицы (моноширинный)"/>
    <w:basedOn w:val="a"/>
    <w:next w:val="a"/>
    <w:rsid w:val="004452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Знак Знак Знак Знак"/>
    <w:basedOn w:val="a"/>
    <w:rsid w:val="00445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nt6">
    <w:name w:val="font6"/>
    <w:basedOn w:val="a"/>
    <w:rsid w:val="0044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12">
    <w:name w:val="Стиль1 Знак"/>
    <w:link w:val="11"/>
    <w:rsid w:val="0044524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B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F6B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3F6B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F6B7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3F6B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F6B7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3F6B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F6B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F6B7C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3A23"/>
  </w:style>
  <w:style w:type="paragraph" w:styleId="a7">
    <w:name w:val="footer"/>
    <w:basedOn w:val="a"/>
    <w:link w:val="a8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83A23"/>
  </w:style>
  <w:style w:type="paragraph" w:customStyle="1" w:styleId="xl64">
    <w:name w:val="xl64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F6B7C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F6B7C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F6B7C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F6B7C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F6B7C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F6B7C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3F6B7C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F6B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6B7C"/>
    <w:rPr>
      <w:rFonts w:ascii="Cambria" w:eastAsia="Times New Roman" w:hAnsi="Cambria" w:cs="Times New Roman"/>
      <w:lang w:val="tt-RU" w:eastAsia="ru-RU"/>
    </w:rPr>
  </w:style>
  <w:style w:type="paragraph" w:styleId="a9">
    <w:name w:val="Title"/>
    <w:basedOn w:val="a"/>
    <w:link w:val="aa"/>
    <w:qFormat/>
    <w:rsid w:val="003F6B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a">
    <w:name w:val="Название Знак"/>
    <w:basedOn w:val="a0"/>
    <w:link w:val="a9"/>
    <w:rsid w:val="003F6B7C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b">
    <w:name w:val="List Paragraph"/>
    <w:basedOn w:val="a"/>
    <w:qFormat/>
    <w:rsid w:val="003F6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c">
    <w:name w:val="Balloon Text"/>
    <w:basedOn w:val="a"/>
    <w:link w:val="ad"/>
    <w:semiHidden/>
    <w:unhideWhenUsed/>
    <w:rsid w:val="0031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1165D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4B2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e">
    <w:name w:val="Знак"/>
    <w:basedOn w:val="a"/>
    <w:rsid w:val="00F478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">
    <w:name w:val="page number"/>
    <w:basedOn w:val="a0"/>
    <w:rsid w:val="00F478FA"/>
  </w:style>
  <w:style w:type="paragraph" w:customStyle="1" w:styleId="ConsNonformat">
    <w:name w:val="ConsNonformat"/>
    <w:rsid w:val="00F4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F478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rsid w:val="00F478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Стиль1"/>
    <w:basedOn w:val="a"/>
    <w:link w:val="12"/>
    <w:qFormat/>
    <w:rsid w:val="00F478F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478FA"/>
    <w:pPr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478FA"/>
    <w:rPr>
      <w:rFonts w:ascii="Arial" w:eastAsia="Times New Roman" w:hAnsi="Arial" w:cs="Times New Roman"/>
      <w:szCs w:val="20"/>
    </w:rPr>
  </w:style>
  <w:style w:type="paragraph" w:styleId="af0">
    <w:name w:val="Body Text"/>
    <w:basedOn w:val="a"/>
    <w:link w:val="af1"/>
    <w:rsid w:val="00F4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1">
    <w:name w:val="Основной текст Знак"/>
    <w:basedOn w:val="a0"/>
    <w:link w:val="af0"/>
    <w:rsid w:val="00F478FA"/>
    <w:rPr>
      <w:rFonts w:ascii="Times New Roman" w:eastAsia="Times New Roman" w:hAnsi="Times New Roman" w:cs="Times New Roman"/>
      <w:b/>
      <w:bCs/>
      <w:szCs w:val="20"/>
    </w:rPr>
  </w:style>
  <w:style w:type="paragraph" w:styleId="31">
    <w:name w:val="Body Text 3"/>
    <w:basedOn w:val="a"/>
    <w:link w:val="32"/>
    <w:rsid w:val="00F478F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478FA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3"/>
    <w:rsid w:val="00F478FA"/>
    <w:pPr>
      <w:spacing w:after="0" w:line="240" w:lineRule="auto"/>
      <w:ind w:firstLine="74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F478FA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F478FA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478FA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rsid w:val="00F478FA"/>
    <w:pPr>
      <w:spacing w:after="0" w:line="240" w:lineRule="auto"/>
      <w:ind w:right="-255" w:firstLine="56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478FA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F478F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4">
    <w:name w:val="Plain Text"/>
    <w:basedOn w:val="a"/>
    <w:link w:val="af5"/>
    <w:rsid w:val="00F478FA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5">
    <w:name w:val="Текст Знак"/>
    <w:basedOn w:val="a0"/>
    <w:link w:val="af4"/>
    <w:rsid w:val="00F478FA"/>
    <w:rPr>
      <w:rFonts w:ascii="Arial" w:eastAsia="Times New Roman" w:hAnsi="Arial" w:cs="Times New Roman"/>
      <w:sz w:val="24"/>
      <w:szCs w:val="20"/>
    </w:rPr>
  </w:style>
  <w:style w:type="paragraph" w:customStyle="1" w:styleId="font5">
    <w:name w:val="font5"/>
    <w:basedOn w:val="a"/>
    <w:rsid w:val="00F478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</w:rPr>
  </w:style>
  <w:style w:type="paragraph" w:customStyle="1" w:styleId="Noeeu1">
    <w:name w:val="Noeeu1"/>
    <w:basedOn w:val="a"/>
    <w:rsid w:val="00F478FA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47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Цветовое выделение"/>
    <w:rsid w:val="00F478FA"/>
    <w:rPr>
      <w:b/>
      <w:bCs/>
      <w:color w:val="000080"/>
      <w:sz w:val="22"/>
      <w:szCs w:val="22"/>
    </w:rPr>
  </w:style>
  <w:style w:type="character" w:customStyle="1" w:styleId="af7">
    <w:name w:val="Гипертекстовая ссылка"/>
    <w:rsid w:val="00F478FA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F47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F478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Ñòèëü1"/>
    <w:basedOn w:val="a"/>
    <w:rsid w:val="00F478F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1"/>
    <w:basedOn w:val="a"/>
    <w:rsid w:val="00F478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xl28">
    <w:name w:val="xl28"/>
    <w:basedOn w:val="a"/>
    <w:rsid w:val="00F478FA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</w:rPr>
  </w:style>
  <w:style w:type="table" w:styleId="af8">
    <w:name w:val="Table Grid"/>
    <w:basedOn w:val="a1"/>
    <w:rsid w:val="00F4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45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9">
    <w:name w:val="Таблицы (моноширинный)"/>
    <w:basedOn w:val="a"/>
    <w:next w:val="a"/>
    <w:rsid w:val="004452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Знак Знак Знак Знак"/>
    <w:basedOn w:val="a"/>
    <w:rsid w:val="00445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ont6">
    <w:name w:val="font6"/>
    <w:basedOn w:val="a"/>
    <w:rsid w:val="0044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12">
    <w:name w:val="Стиль1 Знак"/>
    <w:link w:val="11"/>
    <w:rsid w:val="004452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2CC2-0A5F-40BC-9708-0C6D6E5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126</Pages>
  <Words>48671</Words>
  <Characters>277430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Минфин РТ - Алсу Назиповна Хусаинова</cp:lastModifiedBy>
  <cp:revision>28</cp:revision>
  <cp:lastPrinted>2018-11-16T15:45:00Z</cp:lastPrinted>
  <dcterms:created xsi:type="dcterms:W3CDTF">2018-10-24T11:16:00Z</dcterms:created>
  <dcterms:modified xsi:type="dcterms:W3CDTF">2019-10-24T13:06:00Z</dcterms:modified>
</cp:coreProperties>
</file>