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767765" w:rsidRDefault="004C2E05" w:rsidP="009F0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7765">
        <w:rPr>
          <w:rFonts w:ascii="Times New Roman" w:hAnsi="Times New Roman"/>
          <w:b/>
          <w:sz w:val="28"/>
          <w:szCs w:val="28"/>
          <w:u w:val="single"/>
        </w:rPr>
        <w:t xml:space="preserve">Антикоррупционный вестник </w:t>
      </w:r>
      <w:r w:rsidR="00655296" w:rsidRPr="0076776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754538">
        <w:rPr>
          <w:rFonts w:ascii="Times New Roman" w:hAnsi="Times New Roman"/>
          <w:b/>
          <w:sz w:val="28"/>
          <w:szCs w:val="28"/>
          <w:u w:val="single"/>
        </w:rPr>
        <w:t>6-1</w:t>
      </w:r>
      <w:r w:rsidR="003134BF">
        <w:rPr>
          <w:rFonts w:ascii="Times New Roman" w:hAnsi="Times New Roman"/>
          <w:b/>
          <w:sz w:val="28"/>
          <w:szCs w:val="28"/>
          <w:u w:val="single"/>
        </w:rPr>
        <w:t>2</w:t>
      </w:r>
      <w:r w:rsidR="000F7923">
        <w:rPr>
          <w:rFonts w:ascii="Times New Roman" w:hAnsi="Times New Roman"/>
          <w:b/>
          <w:sz w:val="28"/>
          <w:szCs w:val="28"/>
          <w:u w:val="single"/>
        </w:rPr>
        <w:t xml:space="preserve"> февраля</w:t>
      </w:r>
      <w:r w:rsidR="009F0E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7765">
        <w:rPr>
          <w:rFonts w:ascii="Times New Roman" w:hAnsi="Times New Roman"/>
          <w:b/>
          <w:sz w:val="28"/>
          <w:szCs w:val="28"/>
          <w:u w:val="single"/>
        </w:rPr>
        <w:t>202</w:t>
      </w:r>
      <w:r w:rsidR="009F0E94">
        <w:rPr>
          <w:rFonts w:ascii="Times New Roman" w:hAnsi="Times New Roman"/>
          <w:b/>
          <w:sz w:val="28"/>
          <w:szCs w:val="28"/>
          <w:u w:val="single"/>
        </w:rPr>
        <w:t>1</w:t>
      </w:r>
      <w:r w:rsidRPr="00767765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85678" w:rsidRPr="00331D96" w:rsidRDefault="00B85678" w:rsidP="00331D96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3134BF" w:rsidRPr="003134BF" w:rsidRDefault="00754538" w:rsidP="003134BF">
      <w:pPr>
        <w:pStyle w:val="1"/>
        <w:spacing w:before="0" w:beforeAutospacing="0" w:after="0" w:afterAutospacing="0"/>
        <w:ind w:firstLine="709"/>
        <w:jc w:val="center"/>
        <w:rPr>
          <w:bCs w:val="0"/>
          <w:color w:val="222222"/>
          <w:sz w:val="28"/>
          <w:szCs w:val="28"/>
        </w:rPr>
      </w:pPr>
      <w:r w:rsidRPr="003134BF">
        <w:rPr>
          <w:bCs w:val="0"/>
          <w:color w:val="222222"/>
          <w:sz w:val="28"/>
          <w:szCs w:val="28"/>
        </w:rPr>
        <w:t>В Казани вынесли приговор врачу, за взятку обещавшему освободить призывников от службы в армии</w:t>
      </w:r>
    </w:p>
    <w:p w:rsidR="003134BF" w:rsidRPr="003134BF" w:rsidRDefault="00754538" w:rsidP="003134BF">
      <w:pPr>
        <w:pStyle w:val="1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</w:rPr>
      </w:pPr>
      <w:r w:rsidRPr="003134BF">
        <w:rPr>
          <w:b w:val="0"/>
          <w:color w:val="222222"/>
          <w:sz w:val="28"/>
          <w:szCs w:val="28"/>
        </w:rPr>
        <w:t>В Казани врача-офтальмолога призывной комиссии и двух местных жителей в зависимости от роли каждого признали виновными в мошенничестве и покушении на посредничество во взяточничестве. Об этом </w:t>
      </w:r>
      <w:hyperlink r:id="rId6" w:tgtFrame="_blank" w:history="1">
        <w:r w:rsidRPr="003134BF">
          <w:rPr>
            <w:rStyle w:val="a3"/>
            <w:b w:val="0"/>
            <w:sz w:val="28"/>
            <w:szCs w:val="28"/>
          </w:rPr>
          <w:t>сообщил</w:t>
        </w:r>
      </w:hyperlink>
      <w:r w:rsidRPr="003134BF">
        <w:rPr>
          <w:b w:val="0"/>
          <w:color w:val="222222"/>
          <w:sz w:val="28"/>
          <w:szCs w:val="28"/>
        </w:rPr>
        <w:t> старший помощник прокурора РТ по взаимодействию со СМИ </w:t>
      </w:r>
      <w:r w:rsidRPr="003134BF">
        <w:rPr>
          <w:rStyle w:val="a5"/>
          <w:color w:val="222222"/>
          <w:sz w:val="28"/>
          <w:szCs w:val="28"/>
        </w:rPr>
        <w:t xml:space="preserve">Руслан </w:t>
      </w:r>
      <w:proofErr w:type="spellStart"/>
      <w:r w:rsidRPr="003134BF">
        <w:rPr>
          <w:rStyle w:val="a5"/>
          <w:color w:val="222222"/>
          <w:sz w:val="28"/>
          <w:szCs w:val="28"/>
        </w:rPr>
        <w:t>Галиев</w:t>
      </w:r>
      <w:r w:rsidRPr="003134BF">
        <w:rPr>
          <w:b w:val="0"/>
          <w:color w:val="222222"/>
          <w:sz w:val="28"/>
          <w:szCs w:val="28"/>
        </w:rPr>
        <w:t>.</w:t>
      </w:r>
      <w:proofErr w:type="spellEnd"/>
    </w:p>
    <w:p w:rsidR="003134BF" w:rsidRPr="003134BF" w:rsidRDefault="00754538" w:rsidP="003134BF">
      <w:pPr>
        <w:pStyle w:val="1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</w:rPr>
      </w:pPr>
      <w:r w:rsidRPr="003134BF">
        <w:rPr>
          <w:b w:val="0"/>
          <w:color w:val="222222"/>
          <w:sz w:val="28"/>
          <w:szCs w:val="28"/>
        </w:rPr>
        <w:t>Как было установлено в </w:t>
      </w:r>
      <w:proofErr w:type="gramStart"/>
      <w:r w:rsidRPr="003134BF">
        <w:rPr>
          <w:b w:val="0"/>
          <w:color w:val="222222"/>
          <w:sz w:val="28"/>
          <w:szCs w:val="28"/>
        </w:rPr>
        <w:t>суде</w:t>
      </w:r>
      <w:proofErr w:type="gramEnd"/>
      <w:r w:rsidRPr="003134BF">
        <w:rPr>
          <w:b w:val="0"/>
          <w:color w:val="222222"/>
          <w:sz w:val="28"/>
          <w:szCs w:val="28"/>
        </w:rPr>
        <w:t>, с декабря 2013 года по июнь 2019-го женщина-врач получила через посредников от четырех призывников 320 тыс. рублей, пообещав, что сможет повлиять на решение комиссии об освобождении их от прохождения военной службы и выдаче военного билета. При этом медик заранее знала, что никак не могла содействовать такому решению. 19 июня 2019 года один из посредников был задержан при получении денег.</w:t>
      </w:r>
    </w:p>
    <w:p w:rsidR="00754538" w:rsidRPr="003134BF" w:rsidRDefault="00754538" w:rsidP="003134B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222222"/>
          <w:sz w:val="28"/>
          <w:szCs w:val="28"/>
        </w:rPr>
      </w:pPr>
      <w:r w:rsidRPr="003134BF">
        <w:rPr>
          <w:b w:val="0"/>
          <w:color w:val="222222"/>
          <w:sz w:val="28"/>
          <w:szCs w:val="28"/>
        </w:rPr>
        <w:t>Свою вину подсудимые полностью признали. Суд приговорил врача к 3 годам лишения свободы условно с таким же испытательным сроком, а двух посредников — к 4,5 года условно с испытательным сроком 5 лет.</w:t>
      </w:r>
    </w:p>
    <w:p w:rsid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22222"/>
          <w:sz w:val="28"/>
          <w:szCs w:val="28"/>
        </w:rPr>
      </w:pPr>
    </w:p>
    <w:p w:rsidR="003134BF" w:rsidRPr="003134BF" w:rsidRDefault="001F49E5" w:rsidP="003134B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222222"/>
          <w:sz w:val="28"/>
          <w:szCs w:val="28"/>
        </w:rPr>
      </w:pPr>
      <w:r w:rsidRPr="003134BF">
        <w:rPr>
          <w:bCs w:val="0"/>
          <w:color w:val="222222"/>
          <w:sz w:val="28"/>
          <w:szCs w:val="28"/>
        </w:rPr>
        <w:t xml:space="preserve">Суд арестовал казанского адвоката за посредничество во взятке на 3,3 </w:t>
      </w:r>
      <w:proofErr w:type="gramStart"/>
      <w:r w:rsidRPr="003134BF">
        <w:rPr>
          <w:bCs w:val="0"/>
          <w:color w:val="222222"/>
          <w:sz w:val="28"/>
          <w:szCs w:val="28"/>
        </w:rPr>
        <w:t>млн</w:t>
      </w:r>
      <w:proofErr w:type="gramEnd"/>
      <w:r w:rsidRPr="003134BF">
        <w:rPr>
          <w:bCs w:val="0"/>
          <w:color w:val="222222"/>
          <w:sz w:val="28"/>
          <w:szCs w:val="28"/>
        </w:rPr>
        <w:t xml:space="preserve"> рублей</w:t>
      </w:r>
    </w:p>
    <w:p w:rsidR="003134BF" w:rsidRPr="003134BF" w:rsidRDefault="001F49E5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</w:rPr>
      </w:pPr>
      <w:r w:rsidRPr="003134BF">
        <w:rPr>
          <w:b w:val="0"/>
          <w:color w:val="222222"/>
          <w:sz w:val="28"/>
          <w:szCs w:val="28"/>
        </w:rPr>
        <w:t xml:space="preserve">Советский районный суд Казани отправил под стражу до 19 марта адвоката Эльвиру </w:t>
      </w:r>
      <w:proofErr w:type="spellStart"/>
      <w:r w:rsidRPr="003134BF">
        <w:rPr>
          <w:b w:val="0"/>
          <w:color w:val="222222"/>
          <w:sz w:val="28"/>
          <w:szCs w:val="28"/>
        </w:rPr>
        <w:t>Галимову</w:t>
      </w:r>
      <w:proofErr w:type="spellEnd"/>
      <w:r w:rsidRPr="003134BF">
        <w:rPr>
          <w:b w:val="0"/>
          <w:color w:val="222222"/>
          <w:sz w:val="28"/>
          <w:szCs w:val="28"/>
        </w:rPr>
        <w:t xml:space="preserve">. 52-летнюю женщину подозревают в посредничестве во взяточничестве на 3,3 </w:t>
      </w:r>
      <w:proofErr w:type="gramStart"/>
      <w:r w:rsidRPr="003134BF">
        <w:rPr>
          <w:b w:val="0"/>
          <w:color w:val="222222"/>
          <w:sz w:val="28"/>
          <w:szCs w:val="28"/>
        </w:rPr>
        <w:t>млн</w:t>
      </w:r>
      <w:proofErr w:type="gramEnd"/>
      <w:r w:rsidRPr="003134BF">
        <w:rPr>
          <w:b w:val="0"/>
          <w:color w:val="222222"/>
          <w:sz w:val="28"/>
          <w:szCs w:val="28"/>
        </w:rPr>
        <w:t xml:space="preserve"> рублей. Об этом сообщает корреспондент «БИЗНЕС </w:t>
      </w:r>
      <w:proofErr w:type="spellStart"/>
      <w:r w:rsidRPr="003134BF">
        <w:rPr>
          <w:b w:val="0"/>
          <w:color w:val="222222"/>
          <w:sz w:val="28"/>
          <w:szCs w:val="28"/>
        </w:rPr>
        <w:t>Online</w:t>
      </w:r>
      <w:proofErr w:type="spellEnd"/>
      <w:r w:rsidRPr="003134BF">
        <w:rPr>
          <w:b w:val="0"/>
          <w:color w:val="222222"/>
          <w:sz w:val="28"/>
          <w:szCs w:val="28"/>
        </w:rPr>
        <w:t>» из зала суда.</w:t>
      </w:r>
    </w:p>
    <w:p w:rsidR="003134BF" w:rsidRPr="003134BF" w:rsidRDefault="001F49E5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</w:rPr>
      </w:pPr>
      <w:r w:rsidRPr="003134BF">
        <w:rPr>
          <w:b w:val="0"/>
          <w:color w:val="222222"/>
          <w:sz w:val="28"/>
          <w:szCs w:val="28"/>
        </w:rPr>
        <w:t xml:space="preserve">Установлено, что в ноябре 2020 года, подозреваемая, находясь на территории </w:t>
      </w:r>
      <w:proofErr w:type="spellStart"/>
      <w:r w:rsidRPr="003134BF">
        <w:rPr>
          <w:b w:val="0"/>
          <w:color w:val="222222"/>
          <w:sz w:val="28"/>
          <w:szCs w:val="28"/>
        </w:rPr>
        <w:t>Тукаевского</w:t>
      </w:r>
      <w:proofErr w:type="spellEnd"/>
      <w:r w:rsidRPr="003134BF">
        <w:rPr>
          <w:b w:val="0"/>
          <w:color w:val="222222"/>
          <w:sz w:val="28"/>
          <w:szCs w:val="28"/>
        </w:rPr>
        <w:t xml:space="preserve"> района, в ходе общения с мужчиной, сын которого привлекался к уголовной ответственности за совершение ДТП со смертельным исходом, предложила передать сотрудникам судебной системы 3,3 </w:t>
      </w:r>
      <w:proofErr w:type="gramStart"/>
      <w:r w:rsidRPr="003134BF">
        <w:rPr>
          <w:b w:val="0"/>
          <w:color w:val="222222"/>
          <w:sz w:val="28"/>
          <w:szCs w:val="28"/>
        </w:rPr>
        <w:t>млн</w:t>
      </w:r>
      <w:proofErr w:type="gramEnd"/>
      <w:r w:rsidRPr="003134BF">
        <w:rPr>
          <w:b w:val="0"/>
          <w:color w:val="222222"/>
          <w:sz w:val="28"/>
          <w:szCs w:val="28"/>
        </w:rPr>
        <w:t xml:space="preserve"> рублей за решение вопроса о назначении ему судом минимального наказания. В результате мужчина передал ей 2 </w:t>
      </w:r>
      <w:proofErr w:type="gramStart"/>
      <w:r w:rsidRPr="003134BF">
        <w:rPr>
          <w:b w:val="0"/>
          <w:color w:val="222222"/>
          <w:sz w:val="28"/>
          <w:szCs w:val="28"/>
        </w:rPr>
        <w:t>млн</w:t>
      </w:r>
      <w:proofErr w:type="gramEnd"/>
      <w:r w:rsidRPr="003134BF">
        <w:rPr>
          <w:b w:val="0"/>
          <w:color w:val="222222"/>
          <w:sz w:val="28"/>
          <w:szCs w:val="28"/>
        </w:rPr>
        <w:t xml:space="preserve"> рублей, а также ПТС на автомобиль в качестве гарантии оплаты оставшихся денежных средств. Преступление было выявлено сотрудниками управления экономической безопасности и противодействия коррупции (</w:t>
      </w:r>
      <w:proofErr w:type="spellStart"/>
      <w:r w:rsidRPr="003134BF">
        <w:rPr>
          <w:b w:val="0"/>
          <w:color w:val="222222"/>
          <w:sz w:val="28"/>
          <w:szCs w:val="28"/>
        </w:rPr>
        <w:t>УЭБиПК</w:t>
      </w:r>
      <w:proofErr w:type="spellEnd"/>
      <w:r w:rsidRPr="003134BF">
        <w:rPr>
          <w:b w:val="0"/>
          <w:color w:val="222222"/>
          <w:sz w:val="28"/>
          <w:szCs w:val="28"/>
        </w:rPr>
        <w:t>) МВД по РТ.</w:t>
      </w:r>
    </w:p>
    <w:p w:rsidR="001F49E5" w:rsidRDefault="001F49E5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</w:rPr>
      </w:pPr>
      <w:r w:rsidRPr="003134BF">
        <w:rPr>
          <w:b w:val="0"/>
          <w:color w:val="222222"/>
          <w:sz w:val="28"/>
          <w:szCs w:val="28"/>
        </w:rPr>
        <w:t>Следственными органами РТ в </w:t>
      </w:r>
      <w:proofErr w:type="gramStart"/>
      <w:r w:rsidRPr="003134BF">
        <w:rPr>
          <w:b w:val="0"/>
          <w:color w:val="222222"/>
          <w:sz w:val="28"/>
          <w:szCs w:val="28"/>
        </w:rPr>
        <w:t>отношении</w:t>
      </w:r>
      <w:proofErr w:type="gramEnd"/>
      <w:r w:rsidRPr="003134BF">
        <w:rPr>
          <w:b w:val="0"/>
          <w:color w:val="222222"/>
          <w:sz w:val="28"/>
          <w:szCs w:val="28"/>
        </w:rPr>
        <w:t xml:space="preserve"> адвоката Нижнекамского центрального филиала коллегии адвокатов РТ ранее было возбуждено уголовное дело, предусмотренное ч. 4 ст. 291.1 КУ РФ («Посредничество во взяточничестве, совершенное в особо крупном размере»). Как сообщает пресс-служба МВД по РТ, максимальное наказание, предусмотренное санкциями данной статьи, — лишение свободы на срок до 12 лет.</w:t>
      </w:r>
    </w:p>
    <w:p w:rsid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34BF" w:rsidRP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lastRenderedPageBreak/>
        <w:t>Возбуждено дело о коррупции на железной дороге в Орловской области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>Следственными органами Московского межрегионального СУ на транспорте СК РФ по факту получения взятки начальником Орловско-Курского центра организации работы железнодорожных станций — филиала ОАО «РЖД» возбуждено уголовное дело по ч. 2 ст. 290 УК РФ.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134BF">
        <w:rPr>
          <w:color w:val="000000"/>
          <w:sz w:val="28"/>
          <w:szCs w:val="28"/>
        </w:rPr>
        <w:t>По данным следствия, в феврале 2019 года подозреваемый, являясь должностным лицом, выполняющим организационно-распорядительные функции в указанной коммерческой организации, получил от директора по оперативной работе компании, специализирующейся на перевозках на подвижном составе, 50 тыс. рублей за беспрепятственный прием к перевозке на территории Орловско-Курского региона железнодорожных вагонов, ускорение процесса их подачи под погрузку и общее покровительство по службе.</w:t>
      </w:r>
      <w:proofErr w:type="gramEnd"/>
      <w:r w:rsidRPr="003134BF">
        <w:rPr>
          <w:color w:val="000000"/>
          <w:sz w:val="28"/>
          <w:szCs w:val="28"/>
        </w:rPr>
        <w:t xml:space="preserve"> Об этом пишет </w:t>
      </w:r>
      <w:hyperlink r:id="rId7" w:tgtFrame="_blank" w:history="1">
        <w:r w:rsidRPr="003134BF">
          <w:rPr>
            <w:rStyle w:val="a3"/>
            <w:color w:val="5B3F7A"/>
            <w:sz w:val="28"/>
            <w:szCs w:val="28"/>
          </w:rPr>
          <w:t>InfoOrel.ru</w:t>
        </w:r>
      </w:hyperlink>
      <w:r w:rsidRPr="003134BF">
        <w:rPr>
          <w:color w:val="000000"/>
          <w:sz w:val="28"/>
          <w:szCs w:val="28"/>
        </w:rPr>
        <w:t>.</w:t>
      </w:r>
    </w:p>
    <w:p w:rsid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34BF" w:rsidRP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134BF">
        <w:rPr>
          <w:color w:val="000000"/>
          <w:sz w:val="28"/>
          <w:szCs w:val="28"/>
        </w:rPr>
        <w:t>Следователя в Астрахани будут судить за получение взятки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>Прокуратура Астраханской области утвердила обвинение в отношении следователя Ленинского районного отдела в столице региона.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>По информации пресс-службы ведомства, 15 декабря 2020 года следователь через посредника получил взятку в 90 тыс. рублей за то, чтобы переквалифицировать действия одной обвиняемой на менее тяжкий состав преступления. Об этом пишет </w:t>
      </w:r>
      <w:hyperlink r:id="rId8" w:tgtFrame="_blank" w:history="1">
        <w:r w:rsidRPr="003134BF">
          <w:rPr>
            <w:rStyle w:val="a3"/>
            <w:color w:val="5B3F7A"/>
            <w:sz w:val="28"/>
            <w:szCs w:val="28"/>
          </w:rPr>
          <w:t>«Астрахань 24»</w:t>
        </w:r>
      </w:hyperlink>
      <w:r w:rsidRPr="003134BF">
        <w:rPr>
          <w:color w:val="000000"/>
          <w:sz w:val="28"/>
          <w:szCs w:val="28"/>
        </w:rPr>
        <w:t>.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>Уголовное дело будет направлено в суд для рассмотрения по существу.</w:t>
      </w:r>
    </w:p>
    <w:p w:rsid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34BF" w:rsidRP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>Главу филиала казначейства на Камчатке подозревают в коррупции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 xml:space="preserve">Возбуждено </w:t>
      </w:r>
      <w:proofErr w:type="gramStart"/>
      <w:r w:rsidRPr="003134BF">
        <w:rPr>
          <w:color w:val="000000"/>
          <w:sz w:val="28"/>
          <w:szCs w:val="28"/>
        </w:rPr>
        <w:t>уголовное</w:t>
      </w:r>
      <w:proofErr w:type="gramEnd"/>
      <w:r w:rsidRPr="003134BF">
        <w:rPr>
          <w:color w:val="000000"/>
          <w:sz w:val="28"/>
          <w:szCs w:val="28"/>
        </w:rPr>
        <w:t xml:space="preserve"> в отношении 56-летнего руководителя филиала ФКУ «Центр по обеспечению деятельности Казначейства России» в Петропавловске-Камчатском. </w:t>
      </w:r>
      <w:proofErr w:type="gramStart"/>
      <w:r w:rsidRPr="003134BF">
        <w:rPr>
          <w:color w:val="000000"/>
          <w:sz w:val="28"/>
          <w:szCs w:val="28"/>
        </w:rPr>
        <w:t>Подозреваемого</w:t>
      </w:r>
      <w:proofErr w:type="gramEnd"/>
      <w:r w:rsidRPr="003134BF">
        <w:rPr>
          <w:color w:val="000000"/>
          <w:sz w:val="28"/>
          <w:szCs w:val="28"/>
        </w:rPr>
        <w:t xml:space="preserve"> заключили под стражу, на его имущество наложен арест.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3134BF">
        <w:rPr>
          <w:color w:val="000000"/>
          <w:sz w:val="28"/>
          <w:szCs w:val="28"/>
        </w:rPr>
        <w:t xml:space="preserve">По версии следствия, в декабре прошлого года мужчина получил взятки от бизнесменов за общее покровительство в рамках заключенных </w:t>
      </w:r>
      <w:proofErr w:type="spellStart"/>
      <w:r w:rsidRPr="003134BF">
        <w:rPr>
          <w:color w:val="000000"/>
          <w:sz w:val="28"/>
          <w:szCs w:val="28"/>
        </w:rPr>
        <w:t>госконтрактов</w:t>
      </w:r>
      <w:proofErr w:type="spellEnd"/>
      <w:r w:rsidRPr="003134BF">
        <w:rPr>
          <w:color w:val="000000"/>
          <w:sz w:val="28"/>
          <w:szCs w:val="28"/>
        </w:rPr>
        <w:t xml:space="preserve"> на работы и услуги для нужд учреждения, а также за подписание актов выполненных работ, в том числе и содержащих данные о завышенных объемах выполненных работ в общей сумме свыше 800 тыс. рублей, сообщает </w:t>
      </w:r>
      <w:hyperlink r:id="rId9" w:tgtFrame="_blank" w:history="1">
        <w:r w:rsidRPr="003134BF">
          <w:rPr>
            <w:rStyle w:val="a3"/>
            <w:color w:val="5B3F7A"/>
            <w:sz w:val="28"/>
            <w:szCs w:val="28"/>
          </w:rPr>
          <w:t xml:space="preserve">ИА </w:t>
        </w:r>
        <w:proofErr w:type="spellStart"/>
        <w:r w:rsidRPr="003134BF">
          <w:rPr>
            <w:rStyle w:val="a3"/>
            <w:color w:val="5B3F7A"/>
            <w:sz w:val="28"/>
            <w:szCs w:val="28"/>
          </w:rPr>
          <w:t>KamchatkaMedia</w:t>
        </w:r>
        <w:proofErr w:type="spellEnd"/>
      </w:hyperlink>
      <w:r w:rsidRPr="003134BF">
        <w:rPr>
          <w:color w:val="000000"/>
          <w:sz w:val="28"/>
          <w:szCs w:val="28"/>
        </w:rPr>
        <w:t> со ссылкой на управление СКР по</w:t>
      </w:r>
      <w:proofErr w:type="gramEnd"/>
      <w:r w:rsidRPr="003134BF">
        <w:rPr>
          <w:color w:val="000000"/>
          <w:sz w:val="28"/>
          <w:szCs w:val="28"/>
        </w:rPr>
        <w:t xml:space="preserve"> региону.</w:t>
      </w:r>
    </w:p>
    <w:p w:rsidR="003134BF" w:rsidRPr="003134BF" w:rsidRDefault="003134BF" w:rsidP="003134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34BF">
        <w:rPr>
          <w:color w:val="000000"/>
          <w:sz w:val="28"/>
          <w:szCs w:val="28"/>
        </w:rPr>
        <w:t>Следствие при поддержке ОМОНа провели обыски в жилище подозреваемого. Изъята документация, печати, штампы и другие предметы.</w:t>
      </w:r>
    </w:p>
    <w:p w:rsidR="003134BF" w:rsidRPr="003134BF" w:rsidRDefault="003134BF" w:rsidP="003134B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222222"/>
          <w:sz w:val="28"/>
          <w:szCs w:val="28"/>
        </w:rPr>
      </w:pPr>
    </w:p>
    <w:p w:rsidR="000F7923" w:rsidRPr="003134BF" w:rsidRDefault="000F7923" w:rsidP="003134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7923" w:rsidRPr="0031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C76"/>
    <w:rsid w:val="00067BAE"/>
    <w:rsid w:val="000C0BCC"/>
    <w:rsid w:val="000C3C75"/>
    <w:rsid w:val="000F7923"/>
    <w:rsid w:val="001508B8"/>
    <w:rsid w:val="001776BB"/>
    <w:rsid w:val="001F49E5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83598"/>
    <w:rsid w:val="005A4CBD"/>
    <w:rsid w:val="005C3D83"/>
    <w:rsid w:val="006435C7"/>
    <w:rsid w:val="00655296"/>
    <w:rsid w:val="006A7C59"/>
    <w:rsid w:val="00721B54"/>
    <w:rsid w:val="00746DE7"/>
    <w:rsid w:val="00754538"/>
    <w:rsid w:val="0076466E"/>
    <w:rsid w:val="00767765"/>
    <w:rsid w:val="008A7A52"/>
    <w:rsid w:val="009042DF"/>
    <w:rsid w:val="009511E1"/>
    <w:rsid w:val="009F0E94"/>
    <w:rsid w:val="00A13E2D"/>
    <w:rsid w:val="00A7725F"/>
    <w:rsid w:val="00AD488C"/>
    <w:rsid w:val="00AD70F7"/>
    <w:rsid w:val="00AF389C"/>
    <w:rsid w:val="00B742E3"/>
    <w:rsid w:val="00B85678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8105F"/>
    <w:rsid w:val="00DA605E"/>
    <w:rsid w:val="00E110C2"/>
    <w:rsid w:val="00E30F44"/>
    <w:rsid w:val="00EB75E2"/>
    <w:rsid w:val="00EE2B7D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khan-24.ru/news/Incidents/astrakhanskogo_sledovatelja_obvinjajut_v_poluchenii_vzjatki_703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foorel.ru/news/v-orlovskoy-oblasti-nachalnik-centra-organizacii-raboty-zheleznodorozhnyh-stanciy-podozrevaetsya-v-poluchenii-vzyat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p.genproc.gov.ru/web/proc_16/mass-media/news/reg-news?item=589076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mchatkamedia.ru/news/1060097/?from=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2021-03-04T16:52:00Z</dcterms:created>
  <dcterms:modified xsi:type="dcterms:W3CDTF">2021-03-04T16:52:00Z</dcterms:modified>
</cp:coreProperties>
</file>