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Gulyuza.Gimadieva@tatar.ru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AC59D3" w:rsidRDefault="00AC59D3" w:rsidP="00D840D3">
      <w:pPr>
        <w:spacing w:after="12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B0512A" w:rsidRDefault="00B0512A" w:rsidP="00B0512A">
      <w:pPr>
        <w:pStyle w:val="ac"/>
        <w:spacing w:line="240" w:lineRule="auto"/>
        <w:ind w:left="0" w:right="0" w:firstLine="709"/>
        <w:rPr>
          <w:i/>
          <w:sz w:val="28"/>
          <w:szCs w:val="28"/>
        </w:rPr>
      </w:pPr>
      <w:r w:rsidRPr="00E72380">
        <w:rPr>
          <w:i/>
          <w:sz w:val="28"/>
          <w:szCs w:val="28"/>
        </w:rPr>
        <w:t>Парламентские слушания 10.10.201</w:t>
      </w:r>
      <w:r>
        <w:rPr>
          <w:i/>
          <w:sz w:val="28"/>
          <w:szCs w:val="28"/>
        </w:rPr>
        <w:t>7</w:t>
      </w:r>
      <w:r w:rsidRPr="00E72380">
        <w:rPr>
          <w:i/>
          <w:sz w:val="28"/>
          <w:szCs w:val="28"/>
        </w:rPr>
        <w:t xml:space="preserve"> в 10.00 по проекту закона о бюджете на 201</w:t>
      </w:r>
      <w:r>
        <w:rPr>
          <w:i/>
          <w:sz w:val="28"/>
          <w:szCs w:val="28"/>
        </w:rPr>
        <w:t>8</w:t>
      </w:r>
      <w:r w:rsidRPr="00E7238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20</w:t>
      </w:r>
      <w:r w:rsidRPr="00E72380">
        <w:rPr>
          <w:i/>
          <w:sz w:val="28"/>
          <w:szCs w:val="28"/>
        </w:rPr>
        <w:t xml:space="preserve"> годы</w:t>
      </w:r>
      <w:r w:rsidR="00BF6CF4">
        <w:rPr>
          <w:i/>
          <w:sz w:val="28"/>
          <w:szCs w:val="28"/>
        </w:rPr>
        <w:t>.</w:t>
      </w:r>
    </w:p>
    <w:p w:rsidR="00BF6CF4" w:rsidRPr="00E72380" w:rsidRDefault="00BF6CF4" w:rsidP="00B0512A">
      <w:pPr>
        <w:pStyle w:val="ac"/>
        <w:spacing w:line="240" w:lineRule="auto"/>
        <w:ind w:left="0" w:right="0" w:firstLine="709"/>
        <w:rPr>
          <w:i/>
          <w:sz w:val="28"/>
          <w:szCs w:val="28"/>
        </w:rPr>
      </w:pPr>
    </w:p>
    <w:p w:rsidR="001A24BC" w:rsidRPr="00BF6CF4" w:rsidRDefault="001A24BC" w:rsidP="00BF6CF4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BF6CF4">
        <w:rPr>
          <w:rFonts w:ascii="Times New Roman" w:hAnsi="Times New Roman"/>
          <w:sz w:val="28"/>
          <w:szCs w:val="28"/>
        </w:rPr>
        <w:t>В соответствии со статьёй 94 Конституции республики и статьёй 61 Бюджетного Кодекса Республики Татарстан Президентом внесен на рассмотрение Госуда</w:t>
      </w:r>
      <w:r w:rsidRPr="00BF6CF4">
        <w:rPr>
          <w:rFonts w:ascii="Times New Roman" w:hAnsi="Times New Roman"/>
          <w:sz w:val="28"/>
          <w:szCs w:val="28"/>
        </w:rPr>
        <w:t>р</w:t>
      </w:r>
      <w:r w:rsidRPr="00BF6CF4">
        <w:rPr>
          <w:rFonts w:ascii="Times New Roman" w:hAnsi="Times New Roman"/>
          <w:sz w:val="28"/>
          <w:szCs w:val="28"/>
        </w:rPr>
        <w:t>ственного Совета законопроект о бюджете на очередной, 201</w:t>
      </w:r>
      <w:r w:rsidR="003B1F97" w:rsidRPr="00BF6CF4">
        <w:rPr>
          <w:rFonts w:ascii="Times New Roman" w:hAnsi="Times New Roman"/>
          <w:sz w:val="28"/>
          <w:szCs w:val="28"/>
        </w:rPr>
        <w:t>8</w:t>
      </w:r>
      <w:r w:rsidRPr="00BF6CF4">
        <w:rPr>
          <w:rFonts w:ascii="Times New Roman" w:hAnsi="Times New Roman"/>
          <w:sz w:val="28"/>
          <w:szCs w:val="28"/>
        </w:rPr>
        <w:t>-ый год</w:t>
      </w:r>
      <w:r w:rsidR="00CB0321" w:rsidRPr="00BF6CF4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B1F97" w:rsidRPr="00BF6CF4">
        <w:rPr>
          <w:rFonts w:ascii="Times New Roman" w:hAnsi="Times New Roman"/>
          <w:sz w:val="28"/>
          <w:szCs w:val="28"/>
        </w:rPr>
        <w:t>9</w:t>
      </w:r>
      <w:r w:rsidR="00A55EC1">
        <w:rPr>
          <w:rFonts w:ascii="Times New Roman" w:hAnsi="Times New Roman"/>
          <w:sz w:val="28"/>
          <w:szCs w:val="28"/>
        </w:rPr>
        <w:t xml:space="preserve"> и </w:t>
      </w:r>
      <w:r w:rsidR="00CB0321" w:rsidRPr="00BF6CF4">
        <w:rPr>
          <w:rFonts w:ascii="Times New Roman" w:hAnsi="Times New Roman"/>
          <w:sz w:val="28"/>
          <w:szCs w:val="28"/>
        </w:rPr>
        <w:t>20</w:t>
      </w:r>
      <w:r w:rsidR="003B1F97" w:rsidRPr="00BF6CF4">
        <w:rPr>
          <w:rFonts w:ascii="Times New Roman" w:hAnsi="Times New Roman"/>
          <w:sz w:val="28"/>
          <w:szCs w:val="28"/>
        </w:rPr>
        <w:t>20</w:t>
      </w:r>
      <w:r w:rsidR="00CB0321" w:rsidRPr="00BF6CF4">
        <w:rPr>
          <w:rFonts w:ascii="Times New Roman" w:hAnsi="Times New Roman"/>
          <w:sz w:val="28"/>
          <w:szCs w:val="28"/>
        </w:rPr>
        <w:t xml:space="preserve"> годов</w:t>
      </w:r>
      <w:r w:rsidR="00593944" w:rsidRPr="00BF6CF4">
        <w:rPr>
          <w:rFonts w:ascii="Times New Roman" w:hAnsi="Times New Roman"/>
          <w:sz w:val="28"/>
          <w:szCs w:val="28"/>
        </w:rPr>
        <w:t>.</w:t>
      </w:r>
    </w:p>
    <w:p w:rsidR="00B0512A" w:rsidRPr="00BF6CF4" w:rsidRDefault="00B0512A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>Прогноз бюджета составлен с учетом ожидаемого исполнения консолидированн</w:t>
      </w:r>
      <w:r w:rsidRPr="00BF6CF4">
        <w:rPr>
          <w:rFonts w:ascii="Times New Roman" w:hAnsi="Times New Roman"/>
          <w:sz w:val="28"/>
          <w:szCs w:val="28"/>
        </w:rPr>
        <w:t>о</w:t>
      </w:r>
      <w:r w:rsidRPr="00BF6CF4">
        <w:rPr>
          <w:rFonts w:ascii="Times New Roman" w:hAnsi="Times New Roman"/>
          <w:sz w:val="28"/>
          <w:szCs w:val="28"/>
        </w:rPr>
        <w:t>го бюджета республики, вносимых изменений и дополнений в федеральное нал</w:t>
      </w:r>
      <w:r w:rsidRPr="00BF6CF4">
        <w:rPr>
          <w:rFonts w:ascii="Times New Roman" w:hAnsi="Times New Roman"/>
          <w:sz w:val="28"/>
          <w:szCs w:val="28"/>
        </w:rPr>
        <w:t>о</w:t>
      </w:r>
      <w:r w:rsidRPr="00BF6CF4">
        <w:rPr>
          <w:rFonts w:ascii="Times New Roman" w:hAnsi="Times New Roman"/>
          <w:sz w:val="28"/>
          <w:szCs w:val="28"/>
        </w:rPr>
        <w:t>говое и бюджетное законодательство, проекта Закона о федеральном бюджете, прогноза социально-экономического развития республики.</w:t>
      </w:r>
    </w:p>
    <w:p w:rsidR="00047D5F" w:rsidRPr="00BF6CF4" w:rsidRDefault="00047D5F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>Проект закона Республики Татарстан о бюджете подготовлен в соответствии с требованиями, устано</w:t>
      </w:r>
      <w:r w:rsidRPr="00BF6CF4">
        <w:rPr>
          <w:rFonts w:ascii="Times New Roman" w:hAnsi="Times New Roman"/>
          <w:sz w:val="28"/>
          <w:szCs w:val="28"/>
        </w:rPr>
        <w:t>в</w:t>
      </w:r>
      <w:r w:rsidRPr="00BF6CF4">
        <w:rPr>
          <w:rFonts w:ascii="Times New Roman" w:hAnsi="Times New Roman"/>
          <w:sz w:val="28"/>
          <w:szCs w:val="28"/>
        </w:rPr>
        <w:t>ленными Бюджетным кодексом Российской Федерации и Бюджетным кодексом Республики Татарстан.</w:t>
      </w:r>
    </w:p>
    <w:p w:rsidR="00B0512A" w:rsidRPr="00BF6CF4" w:rsidRDefault="00047D5F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 xml:space="preserve">В структуре законопроекта </w:t>
      </w:r>
      <w:r w:rsidRPr="00BF6CF4">
        <w:rPr>
          <w:rFonts w:ascii="Times New Roman" w:hAnsi="Times New Roman"/>
          <w:b/>
          <w:sz w:val="28"/>
          <w:szCs w:val="28"/>
        </w:rPr>
        <w:t>2</w:t>
      </w:r>
      <w:r w:rsidR="003B1F97" w:rsidRPr="00BF6CF4">
        <w:rPr>
          <w:rFonts w:ascii="Times New Roman" w:hAnsi="Times New Roman"/>
          <w:b/>
          <w:sz w:val="28"/>
          <w:szCs w:val="28"/>
        </w:rPr>
        <w:t>4</w:t>
      </w:r>
      <w:r w:rsidRPr="00BF6CF4">
        <w:rPr>
          <w:rFonts w:ascii="Times New Roman" w:hAnsi="Times New Roman"/>
          <w:b/>
          <w:sz w:val="28"/>
          <w:szCs w:val="28"/>
        </w:rPr>
        <w:t xml:space="preserve"> статьи</w:t>
      </w:r>
      <w:r w:rsidRPr="00BF6CF4">
        <w:rPr>
          <w:rFonts w:ascii="Times New Roman" w:hAnsi="Times New Roman"/>
          <w:sz w:val="28"/>
          <w:szCs w:val="28"/>
        </w:rPr>
        <w:t xml:space="preserve"> и </w:t>
      </w:r>
      <w:r w:rsidRPr="00BF6CF4">
        <w:rPr>
          <w:rFonts w:ascii="Times New Roman" w:hAnsi="Times New Roman"/>
          <w:b/>
          <w:sz w:val="28"/>
          <w:szCs w:val="28"/>
        </w:rPr>
        <w:t>3</w:t>
      </w:r>
      <w:r w:rsidR="003B1F97" w:rsidRPr="00BF6CF4">
        <w:rPr>
          <w:rFonts w:ascii="Times New Roman" w:hAnsi="Times New Roman"/>
          <w:b/>
          <w:sz w:val="28"/>
          <w:szCs w:val="28"/>
        </w:rPr>
        <w:t>6</w:t>
      </w:r>
      <w:r w:rsidR="00A15597" w:rsidRPr="00BF6CF4">
        <w:rPr>
          <w:rFonts w:ascii="Times New Roman" w:hAnsi="Times New Roman"/>
          <w:b/>
          <w:sz w:val="28"/>
          <w:szCs w:val="28"/>
        </w:rPr>
        <w:t xml:space="preserve"> приложени</w:t>
      </w:r>
      <w:r w:rsidR="003B1F97" w:rsidRPr="00BF6CF4">
        <w:rPr>
          <w:rFonts w:ascii="Times New Roman" w:hAnsi="Times New Roman"/>
          <w:b/>
          <w:sz w:val="28"/>
          <w:szCs w:val="28"/>
        </w:rPr>
        <w:t>й</w:t>
      </w:r>
      <w:r w:rsidR="00A15597" w:rsidRPr="00BF6CF4">
        <w:rPr>
          <w:rFonts w:ascii="Times New Roman" w:hAnsi="Times New Roman"/>
          <w:sz w:val="28"/>
          <w:szCs w:val="28"/>
        </w:rPr>
        <w:t>.</w:t>
      </w:r>
      <w:r w:rsidRPr="00BF6CF4">
        <w:rPr>
          <w:rFonts w:ascii="Times New Roman" w:hAnsi="Times New Roman"/>
          <w:sz w:val="28"/>
          <w:szCs w:val="28"/>
        </w:rPr>
        <w:t xml:space="preserve"> </w:t>
      </w:r>
    </w:p>
    <w:p w:rsidR="0075019D" w:rsidRPr="00BF6CF4" w:rsidRDefault="0075019D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 xml:space="preserve">Среди основных налогов </w:t>
      </w:r>
      <w:proofErr w:type="gramStart"/>
      <w:r w:rsidRPr="00BF6CF4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BF6CF4">
        <w:rPr>
          <w:rFonts w:ascii="Times New Roman" w:hAnsi="Times New Roman"/>
          <w:sz w:val="28"/>
          <w:szCs w:val="28"/>
        </w:rPr>
        <w:t>:</w:t>
      </w:r>
    </w:p>
    <w:p w:rsidR="0075019D" w:rsidRPr="00BF6CF4" w:rsidRDefault="0075019D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b/>
          <w:sz w:val="28"/>
          <w:szCs w:val="28"/>
        </w:rPr>
        <w:t>Налог на прибыль</w:t>
      </w:r>
      <w:r w:rsidRPr="00BF6CF4">
        <w:rPr>
          <w:rFonts w:ascii="Times New Roman" w:hAnsi="Times New Roman"/>
          <w:sz w:val="28"/>
          <w:szCs w:val="28"/>
        </w:rPr>
        <w:t xml:space="preserve"> прогнозируется в 2018 году в размере 71,1 млрд. рублей.</w:t>
      </w:r>
    </w:p>
    <w:p w:rsidR="0075019D" w:rsidRPr="00BF6CF4" w:rsidRDefault="0075019D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 xml:space="preserve">Поступление </w:t>
      </w:r>
      <w:r w:rsidRPr="00BF6CF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BF6CF4">
        <w:rPr>
          <w:rFonts w:ascii="Times New Roman" w:hAnsi="Times New Roman"/>
          <w:sz w:val="28"/>
          <w:szCs w:val="28"/>
        </w:rPr>
        <w:t xml:space="preserve"> в консолидированный бюджет Республики Татарстан в 2018 году прогнозируется в сумме 70,6 млрд. рублей. П</w:t>
      </w:r>
      <w:r w:rsidRPr="00BF6CF4">
        <w:rPr>
          <w:rFonts w:ascii="Times New Roman" w:hAnsi="Times New Roman"/>
          <w:sz w:val="28"/>
          <w:szCs w:val="28"/>
        </w:rPr>
        <w:t>о</w:t>
      </w:r>
      <w:r w:rsidRPr="00BF6CF4">
        <w:rPr>
          <w:rFonts w:ascii="Times New Roman" w:hAnsi="Times New Roman"/>
          <w:sz w:val="28"/>
          <w:szCs w:val="28"/>
        </w:rPr>
        <w:t>ступления в бюджет республики составят в 2018 году – 49,4 млрд. рублей.</w:t>
      </w:r>
    </w:p>
    <w:p w:rsidR="0075019D" w:rsidRPr="00BF6CF4" w:rsidRDefault="0075019D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 xml:space="preserve">Прогноз поступления </w:t>
      </w:r>
      <w:r w:rsidRPr="00BF6CF4">
        <w:rPr>
          <w:rFonts w:ascii="Times New Roman" w:hAnsi="Times New Roman"/>
          <w:b/>
          <w:sz w:val="28"/>
          <w:szCs w:val="28"/>
        </w:rPr>
        <w:t>акцизов</w:t>
      </w:r>
      <w:r w:rsidRPr="00BF6CF4">
        <w:rPr>
          <w:rFonts w:ascii="Times New Roman" w:hAnsi="Times New Roman"/>
          <w:sz w:val="28"/>
          <w:szCs w:val="28"/>
        </w:rPr>
        <w:t xml:space="preserve"> на 2018 год в консолидированный бюджет Респу</w:t>
      </w:r>
      <w:r w:rsidRPr="00BF6CF4">
        <w:rPr>
          <w:rFonts w:ascii="Times New Roman" w:hAnsi="Times New Roman"/>
          <w:sz w:val="28"/>
          <w:szCs w:val="28"/>
        </w:rPr>
        <w:t>б</w:t>
      </w:r>
      <w:r w:rsidRPr="00BF6CF4">
        <w:rPr>
          <w:rFonts w:ascii="Times New Roman" w:hAnsi="Times New Roman"/>
          <w:sz w:val="28"/>
          <w:szCs w:val="28"/>
        </w:rPr>
        <w:t>лики Татарстан соста</w:t>
      </w:r>
      <w:r w:rsidRPr="00BF6CF4">
        <w:rPr>
          <w:rFonts w:ascii="Times New Roman" w:hAnsi="Times New Roman"/>
          <w:sz w:val="28"/>
          <w:szCs w:val="28"/>
        </w:rPr>
        <w:t>в</w:t>
      </w:r>
      <w:r w:rsidRPr="00BF6CF4">
        <w:rPr>
          <w:rFonts w:ascii="Times New Roman" w:hAnsi="Times New Roman"/>
          <w:sz w:val="28"/>
          <w:szCs w:val="28"/>
        </w:rPr>
        <w:t xml:space="preserve">ляет 24,1 млрд. рублей. </w:t>
      </w:r>
    </w:p>
    <w:p w:rsidR="009A2487" w:rsidRPr="00BF6CF4" w:rsidRDefault="0075019D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b/>
          <w:sz w:val="28"/>
          <w:szCs w:val="28"/>
        </w:rPr>
        <w:t>Налог на имущество организаций</w:t>
      </w:r>
      <w:r w:rsidRPr="00BF6CF4">
        <w:rPr>
          <w:rFonts w:ascii="Times New Roman" w:hAnsi="Times New Roman"/>
          <w:sz w:val="28"/>
          <w:szCs w:val="28"/>
        </w:rPr>
        <w:t xml:space="preserve"> в 2018 году прогнозируется в размере 25,5 млрд. рублей.</w:t>
      </w:r>
    </w:p>
    <w:p w:rsidR="009A2487" w:rsidRPr="00BF6CF4" w:rsidRDefault="009A2487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BF6CF4">
        <w:rPr>
          <w:rFonts w:ascii="Times New Roman" w:hAnsi="Times New Roman"/>
          <w:sz w:val="28"/>
          <w:szCs w:val="28"/>
        </w:rPr>
        <w:t xml:space="preserve"> от федерального бюджета и от некоммерческой о</w:t>
      </w:r>
      <w:r w:rsidRPr="00BF6CF4">
        <w:rPr>
          <w:rFonts w:ascii="Times New Roman" w:hAnsi="Times New Roman"/>
          <w:sz w:val="28"/>
          <w:szCs w:val="28"/>
        </w:rPr>
        <w:t>р</w:t>
      </w:r>
      <w:r w:rsidRPr="00BF6CF4">
        <w:rPr>
          <w:rFonts w:ascii="Times New Roman" w:hAnsi="Times New Roman"/>
          <w:sz w:val="28"/>
          <w:szCs w:val="28"/>
        </w:rPr>
        <w:t>ганизации «Фонд развития моногородов» в проекте бюджета Республики Тата</w:t>
      </w:r>
      <w:r w:rsidRPr="00BF6CF4">
        <w:rPr>
          <w:rFonts w:ascii="Times New Roman" w:hAnsi="Times New Roman"/>
          <w:sz w:val="28"/>
          <w:szCs w:val="28"/>
        </w:rPr>
        <w:t>р</w:t>
      </w:r>
      <w:r w:rsidRPr="00BF6CF4">
        <w:rPr>
          <w:rFonts w:ascii="Times New Roman" w:hAnsi="Times New Roman"/>
          <w:sz w:val="28"/>
          <w:szCs w:val="28"/>
        </w:rPr>
        <w:t>стан учтены на 2018 год в сумме 12,4 млрд. рублей.</w:t>
      </w:r>
    </w:p>
    <w:p w:rsidR="0075019D" w:rsidRPr="00BF6CF4" w:rsidRDefault="00A55EC1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b/>
          <w:sz w:val="28"/>
          <w:szCs w:val="28"/>
        </w:rPr>
        <w:lastRenderedPageBreak/>
        <w:t>Р</w:t>
      </w:r>
      <w:r w:rsidR="0075019D" w:rsidRPr="00BF6CF4">
        <w:rPr>
          <w:rFonts w:ascii="Times New Roman" w:hAnsi="Times New Roman"/>
          <w:b/>
          <w:sz w:val="28"/>
          <w:szCs w:val="28"/>
        </w:rPr>
        <w:t>асходн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="0075019D" w:rsidRPr="00BF6CF4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ь</w:t>
      </w:r>
      <w:r w:rsidR="0075019D" w:rsidRPr="00BF6CF4">
        <w:rPr>
          <w:rFonts w:ascii="Times New Roman" w:hAnsi="Times New Roman"/>
          <w:b/>
          <w:sz w:val="28"/>
          <w:szCs w:val="28"/>
        </w:rPr>
        <w:t xml:space="preserve"> </w:t>
      </w:r>
      <w:r w:rsidR="0075019D" w:rsidRPr="00F24AB6">
        <w:rPr>
          <w:rFonts w:ascii="Times New Roman" w:hAnsi="Times New Roman"/>
          <w:b/>
          <w:sz w:val="28"/>
          <w:szCs w:val="28"/>
        </w:rPr>
        <w:t>бюджета.</w:t>
      </w:r>
    </w:p>
    <w:p w:rsidR="00985E99" w:rsidRPr="00BF6CF4" w:rsidRDefault="009523B7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 xml:space="preserve">Подходы </w:t>
      </w:r>
      <w:bookmarkStart w:id="0" w:name="_GoBack"/>
      <w:bookmarkEnd w:id="0"/>
      <w:r w:rsidRPr="00BF6CF4">
        <w:rPr>
          <w:rFonts w:ascii="Times New Roman" w:hAnsi="Times New Roman"/>
          <w:sz w:val="28"/>
          <w:szCs w:val="28"/>
        </w:rPr>
        <w:t>к формированию прогноза консолидированного бюджета Республики Татарстан по расходам ориентированы на реализацию перспективных задач, п</w:t>
      </w:r>
      <w:r w:rsidRPr="00BF6CF4">
        <w:rPr>
          <w:rFonts w:ascii="Times New Roman" w:hAnsi="Times New Roman"/>
          <w:sz w:val="28"/>
          <w:szCs w:val="28"/>
        </w:rPr>
        <w:t>о</w:t>
      </w:r>
      <w:r w:rsidRPr="00BF6CF4">
        <w:rPr>
          <w:rFonts w:ascii="Times New Roman" w:hAnsi="Times New Roman"/>
          <w:sz w:val="28"/>
          <w:szCs w:val="28"/>
        </w:rPr>
        <w:t xml:space="preserve">ставленных Президентом Республики Татарстан в </w:t>
      </w:r>
      <w:r w:rsidR="00860DEB" w:rsidRPr="00BF6CF4">
        <w:rPr>
          <w:rFonts w:ascii="Times New Roman" w:hAnsi="Times New Roman"/>
          <w:sz w:val="28"/>
          <w:szCs w:val="28"/>
        </w:rPr>
        <w:t>Послании Государственному Совету</w:t>
      </w:r>
      <w:r w:rsidRPr="00BF6CF4">
        <w:rPr>
          <w:rFonts w:ascii="Times New Roman" w:hAnsi="Times New Roman"/>
          <w:sz w:val="28"/>
          <w:szCs w:val="28"/>
        </w:rPr>
        <w:t>. В соответствии с этим в структуре расходов заложены необходимые ма</w:t>
      </w:r>
      <w:r w:rsidRPr="00BF6CF4">
        <w:rPr>
          <w:rFonts w:ascii="Times New Roman" w:hAnsi="Times New Roman"/>
          <w:sz w:val="28"/>
          <w:szCs w:val="28"/>
        </w:rPr>
        <w:t>к</w:t>
      </w:r>
      <w:r w:rsidRPr="00BF6CF4">
        <w:rPr>
          <w:rFonts w:ascii="Times New Roman" w:hAnsi="Times New Roman"/>
          <w:sz w:val="28"/>
          <w:szCs w:val="28"/>
        </w:rPr>
        <w:t>роэкономические индексы – дефляторы.</w:t>
      </w:r>
    </w:p>
    <w:p w:rsidR="00956924" w:rsidRPr="00BF6CF4" w:rsidRDefault="009523B7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>Министерством финансов Республики Татарстан составлены прогнозы по расх</w:t>
      </w:r>
      <w:r w:rsidRPr="00BF6CF4">
        <w:rPr>
          <w:rFonts w:ascii="Times New Roman" w:hAnsi="Times New Roman"/>
          <w:sz w:val="28"/>
          <w:szCs w:val="28"/>
        </w:rPr>
        <w:t>о</w:t>
      </w:r>
      <w:r w:rsidRPr="00BF6CF4">
        <w:rPr>
          <w:rFonts w:ascii="Times New Roman" w:hAnsi="Times New Roman"/>
          <w:sz w:val="28"/>
          <w:szCs w:val="28"/>
        </w:rPr>
        <w:t>дам на 2018 – 2020 годы бюджета Республики Татарстан, 45-ти бюджетов мун</w:t>
      </w:r>
      <w:r w:rsidRPr="00BF6CF4">
        <w:rPr>
          <w:rFonts w:ascii="Times New Roman" w:hAnsi="Times New Roman"/>
          <w:sz w:val="28"/>
          <w:szCs w:val="28"/>
        </w:rPr>
        <w:t>и</w:t>
      </w:r>
      <w:r w:rsidRPr="00BF6CF4">
        <w:rPr>
          <w:rFonts w:ascii="Times New Roman" w:hAnsi="Times New Roman"/>
          <w:sz w:val="28"/>
          <w:szCs w:val="28"/>
        </w:rPr>
        <w:t>ципальных районов и городских округов, 911-ти бюджетов поселений, образу</w:t>
      </w:r>
      <w:r w:rsidRPr="00BF6CF4">
        <w:rPr>
          <w:rFonts w:ascii="Times New Roman" w:hAnsi="Times New Roman"/>
          <w:sz w:val="28"/>
          <w:szCs w:val="28"/>
        </w:rPr>
        <w:t>ю</w:t>
      </w:r>
      <w:r w:rsidRPr="00BF6CF4">
        <w:rPr>
          <w:rFonts w:ascii="Times New Roman" w:hAnsi="Times New Roman"/>
          <w:sz w:val="28"/>
          <w:szCs w:val="28"/>
        </w:rPr>
        <w:t xml:space="preserve">щих консолидированный бюджет. Все бюджеты муниципальных образований прогнозируются </w:t>
      </w:r>
      <w:proofErr w:type="gramStart"/>
      <w:r w:rsidRPr="00BF6CF4">
        <w:rPr>
          <w:rFonts w:ascii="Times New Roman" w:hAnsi="Times New Roman"/>
          <w:sz w:val="28"/>
          <w:szCs w:val="28"/>
        </w:rPr>
        <w:t>бездефицитными</w:t>
      </w:r>
      <w:proofErr w:type="gramEnd"/>
      <w:r w:rsidRPr="00BF6CF4">
        <w:rPr>
          <w:rFonts w:ascii="Times New Roman" w:hAnsi="Times New Roman"/>
          <w:sz w:val="28"/>
          <w:szCs w:val="28"/>
        </w:rPr>
        <w:t>.</w:t>
      </w:r>
    </w:p>
    <w:p w:rsidR="009523B7" w:rsidRDefault="0075019D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>В расходной части бюджета ежегодно увеличиваются первоочередные и социал</w:t>
      </w:r>
      <w:r w:rsidRPr="00BF6CF4">
        <w:rPr>
          <w:rFonts w:ascii="Times New Roman" w:hAnsi="Times New Roman"/>
          <w:sz w:val="28"/>
          <w:szCs w:val="28"/>
        </w:rPr>
        <w:t>ь</w:t>
      </w:r>
      <w:r w:rsidRPr="00BF6CF4">
        <w:rPr>
          <w:rFonts w:ascii="Times New Roman" w:hAnsi="Times New Roman"/>
          <w:sz w:val="28"/>
          <w:szCs w:val="28"/>
        </w:rPr>
        <w:t xml:space="preserve">но-значимые расходы, растёт социальная направленность бюджета. </w:t>
      </w:r>
      <w:r w:rsidR="009523B7" w:rsidRPr="00BF6CF4">
        <w:rPr>
          <w:rFonts w:ascii="Times New Roman" w:hAnsi="Times New Roman"/>
          <w:sz w:val="28"/>
          <w:szCs w:val="28"/>
        </w:rPr>
        <w:t>В план</w:t>
      </w:r>
      <w:r w:rsidR="009523B7" w:rsidRPr="00BF6CF4">
        <w:rPr>
          <w:rFonts w:ascii="Times New Roman" w:hAnsi="Times New Roman"/>
          <w:sz w:val="28"/>
          <w:szCs w:val="28"/>
        </w:rPr>
        <w:t>о</w:t>
      </w:r>
      <w:r w:rsidR="009523B7" w:rsidRPr="00BF6CF4">
        <w:rPr>
          <w:rFonts w:ascii="Times New Roman" w:hAnsi="Times New Roman"/>
          <w:sz w:val="28"/>
          <w:szCs w:val="28"/>
        </w:rPr>
        <w:t>вом бюджете на 2018 год они вырастут на 1,5 процента и составят 71,6 процента от общего объема расходов</w:t>
      </w:r>
      <w:proofErr w:type="gramStart"/>
      <w:r w:rsidR="009523B7" w:rsidRPr="00BF6CF4">
        <w:rPr>
          <w:rFonts w:ascii="Times New Roman" w:hAnsi="Times New Roman"/>
          <w:sz w:val="28"/>
          <w:szCs w:val="28"/>
        </w:rPr>
        <w:t>.</w:t>
      </w:r>
      <w:proofErr w:type="gramEnd"/>
      <w:r w:rsidR="001F2363">
        <w:rPr>
          <w:rFonts w:ascii="Times New Roman" w:hAnsi="Times New Roman"/>
          <w:sz w:val="28"/>
          <w:szCs w:val="28"/>
        </w:rPr>
        <w:t xml:space="preserve"> Индексируется все социальные расходы населения.</w:t>
      </w:r>
    </w:p>
    <w:p w:rsidR="00A55EC1" w:rsidRPr="00BF6CF4" w:rsidRDefault="00A55EC1" w:rsidP="00BF6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социальной сферы без капвложений в консолидированном бюджете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тут к базовому 17 году в 2018 году – на 6,6 процентов, в 2019 году на 8,4 проце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тов, в 2020 году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10,5 процентов.  </w:t>
      </w:r>
    </w:p>
    <w:p w:rsidR="00BF6CF4" w:rsidRPr="00BF6CF4" w:rsidRDefault="00BF6CF4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 xml:space="preserve">Исходя из вышеназванных параметров, </w:t>
      </w:r>
      <w:r w:rsidR="00B226EA" w:rsidRPr="00BF6CF4">
        <w:rPr>
          <w:rFonts w:ascii="Times New Roman" w:hAnsi="Times New Roman"/>
          <w:sz w:val="28"/>
          <w:szCs w:val="28"/>
        </w:rPr>
        <w:t>доходная часть консолидированного бюджета на 2018 год прогнозируется в объеме 236,5 млрд. рублей, расходная – 239,1 млрд. рублей, с дефицитом в 2,6 млрд. рублей. Бюджет республики на 2018 год по доходам определяется в сумме 196,4 млрд. рублей, по расходам – 199,1 млрд. рублей, с дефицитом в 2,7 млрд. рублей</w:t>
      </w:r>
      <w:r w:rsidRPr="00BF6CF4">
        <w:rPr>
          <w:rFonts w:ascii="Times New Roman" w:hAnsi="Times New Roman"/>
          <w:sz w:val="28"/>
          <w:szCs w:val="28"/>
        </w:rPr>
        <w:t>.</w:t>
      </w:r>
    </w:p>
    <w:p w:rsidR="00BF6CF4" w:rsidRPr="00BF6CF4" w:rsidRDefault="00BF6CF4" w:rsidP="00BF6CF4">
      <w:pPr>
        <w:jc w:val="both"/>
        <w:rPr>
          <w:rFonts w:ascii="Times New Roman" w:hAnsi="Times New Roman"/>
          <w:sz w:val="28"/>
          <w:szCs w:val="28"/>
        </w:rPr>
      </w:pPr>
      <w:r w:rsidRPr="00BF6CF4">
        <w:rPr>
          <w:rFonts w:ascii="Times New Roman" w:hAnsi="Times New Roman"/>
          <w:sz w:val="28"/>
          <w:szCs w:val="28"/>
        </w:rPr>
        <w:t xml:space="preserve"> Дефицит бюджета в 2019 году составит 3,9 млрд. рублей, в 2020 году – 5,3 млрд. рублей. </w:t>
      </w:r>
    </w:p>
    <w:p w:rsidR="00DD0984" w:rsidRPr="00BF6CF4" w:rsidRDefault="00A55EC1" w:rsidP="00BF6CF4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BF6CF4">
        <w:rPr>
          <w:rFonts w:ascii="Times New Roman" w:hAnsi="Times New Roman"/>
          <w:sz w:val="28"/>
          <w:szCs w:val="28"/>
        </w:rPr>
        <w:t>В</w:t>
      </w:r>
      <w:r w:rsidR="000C3FB4" w:rsidRPr="00BF6CF4">
        <w:rPr>
          <w:rFonts w:ascii="Times New Roman" w:hAnsi="Times New Roman"/>
          <w:sz w:val="28"/>
          <w:szCs w:val="28"/>
        </w:rPr>
        <w:t xml:space="preserve"> следующем финансовом году перед нами по-прежнему стоит задача – обесп</w:t>
      </w:r>
      <w:r w:rsidR="000C3FB4" w:rsidRPr="00BF6CF4">
        <w:rPr>
          <w:rFonts w:ascii="Times New Roman" w:hAnsi="Times New Roman"/>
          <w:sz w:val="28"/>
          <w:szCs w:val="28"/>
        </w:rPr>
        <w:t>е</w:t>
      </w:r>
      <w:r w:rsidR="000C3FB4" w:rsidRPr="00BF6CF4">
        <w:rPr>
          <w:rFonts w:ascii="Times New Roman" w:hAnsi="Times New Roman"/>
          <w:sz w:val="28"/>
          <w:szCs w:val="28"/>
        </w:rPr>
        <w:t>чить сбалансированность бюджета, используя его резервы, то есть через рост д</w:t>
      </w:r>
      <w:r w:rsidR="000C3FB4" w:rsidRPr="00BF6CF4">
        <w:rPr>
          <w:rFonts w:ascii="Times New Roman" w:hAnsi="Times New Roman"/>
          <w:sz w:val="28"/>
          <w:szCs w:val="28"/>
        </w:rPr>
        <w:t>о</w:t>
      </w:r>
      <w:r w:rsidR="000C3FB4" w:rsidRPr="00BF6CF4">
        <w:rPr>
          <w:rFonts w:ascii="Times New Roman" w:hAnsi="Times New Roman"/>
          <w:sz w:val="28"/>
          <w:szCs w:val="28"/>
        </w:rPr>
        <w:t>ходов, погашение задолженности по налогам и проведение оптимизационных м</w:t>
      </w:r>
      <w:r w:rsidR="000C3FB4" w:rsidRPr="00BF6CF4">
        <w:rPr>
          <w:rFonts w:ascii="Times New Roman" w:hAnsi="Times New Roman"/>
          <w:sz w:val="28"/>
          <w:szCs w:val="28"/>
        </w:rPr>
        <w:t>е</w:t>
      </w:r>
      <w:r w:rsidR="000C3FB4" w:rsidRPr="00BF6CF4">
        <w:rPr>
          <w:rFonts w:ascii="Times New Roman" w:hAnsi="Times New Roman"/>
          <w:sz w:val="28"/>
          <w:szCs w:val="28"/>
        </w:rPr>
        <w:t>роприятий в расходах.</w:t>
      </w:r>
    </w:p>
    <w:sectPr w:rsidR="00DD0984" w:rsidRPr="00BF6CF4" w:rsidSect="00167268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11" w:rsidRDefault="00066111" w:rsidP="009D6826">
      <w:pPr>
        <w:spacing w:after="0" w:line="240" w:lineRule="auto"/>
      </w:pPr>
      <w:r>
        <w:separator/>
      </w:r>
    </w:p>
  </w:endnote>
  <w:endnote w:type="continuationSeparator" w:id="0">
    <w:p w:rsidR="00066111" w:rsidRDefault="00066111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11" w:rsidRDefault="00066111" w:rsidP="009D6826">
      <w:pPr>
        <w:spacing w:after="0" w:line="240" w:lineRule="auto"/>
      </w:pPr>
      <w:r>
        <w:separator/>
      </w:r>
    </w:p>
  </w:footnote>
  <w:footnote w:type="continuationSeparator" w:id="0">
    <w:p w:rsidR="00066111" w:rsidRDefault="00066111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1D605F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84B5B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93944"/>
    <w:rsid w:val="00597D7D"/>
    <w:rsid w:val="005A52EF"/>
    <w:rsid w:val="005A72F6"/>
    <w:rsid w:val="005B152E"/>
    <w:rsid w:val="005B18D5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811"/>
    <w:rsid w:val="008A153B"/>
    <w:rsid w:val="008A1961"/>
    <w:rsid w:val="008B33F7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47F7"/>
    <w:rsid w:val="00AF4C73"/>
    <w:rsid w:val="00B02E49"/>
    <w:rsid w:val="00B0512A"/>
    <w:rsid w:val="00B07E73"/>
    <w:rsid w:val="00B13C3C"/>
    <w:rsid w:val="00B226EA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1DEE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77B7"/>
    <w:rsid w:val="00E84EAD"/>
    <w:rsid w:val="00E85296"/>
    <w:rsid w:val="00E85635"/>
    <w:rsid w:val="00EA2973"/>
    <w:rsid w:val="00EB7A43"/>
    <w:rsid w:val="00ED13DD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E3E7B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F002-05A6-4087-8BEF-BC7AF317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Гулюза Гимадиева</cp:lastModifiedBy>
  <cp:revision>85</cp:revision>
  <cp:lastPrinted>2017-10-09T13:38:00Z</cp:lastPrinted>
  <dcterms:created xsi:type="dcterms:W3CDTF">2015-09-26T08:23:00Z</dcterms:created>
  <dcterms:modified xsi:type="dcterms:W3CDTF">2017-10-09T14:38:00Z</dcterms:modified>
</cp:coreProperties>
</file>