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7" w:rsidRDefault="00271647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bookmarkStart w:id="0" w:name="_GoBack"/>
      <w:bookmarkEnd w:id="0"/>
    </w:p>
    <w:p w:rsidR="00271647" w:rsidRDefault="00271647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271647" w:rsidRPr="00271647" w:rsidRDefault="00271647" w:rsidP="00271647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</w:t>
      </w:r>
    </w:p>
    <w:p w:rsidR="00271647" w:rsidRPr="00271647" w:rsidRDefault="00271647" w:rsidP="00271647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 предоставлении гражданам</w:t>
      </w:r>
    </w:p>
    <w:p w:rsidR="00271647" w:rsidRPr="00271647" w:rsidRDefault="00271647" w:rsidP="00271647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бесплатной юридической помощи</w:t>
      </w:r>
    </w:p>
    <w:p w:rsidR="00271647" w:rsidRPr="00271647" w:rsidRDefault="00271647" w:rsidP="00271647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на территории Республики Татарстан </w:t>
      </w:r>
    </w:p>
    <w:p w:rsidR="00271647" w:rsidRPr="00271647" w:rsidRDefault="00271647" w:rsidP="00271647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Министерство финансов Республики Татарстан </w:t>
      </w:r>
    </w:p>
    <w:p w:rsidR="00271647" w:rsidRPr="00271647" w:rsidRDefault="00271647" w:rsidP="00271647">
      <w:pPr>
        <w:jc w:val="center"/>
        <w:rPr>
          <w:sz w:val="28"/>
          <w:szCs w:val="28"/>
        </w:rPr>
      </w:pPr>
      <w:proofErr w:type="gramStart"/>
      <w:r w:rsidRPr="00271647">
        <w:rPr>
          <w:sz w:val="28"/>
          <w:szCs w:val="28"/>
          <w:lang w:val="en-US"/>
        </w:rPr>
        <w:t>I</w:t>
      </w:r>
      <w:r w:rsidR="00BA2E03">
        <w:rPr>
          <w:sz w:val="28"/>
          <w:szCs w:val="28"/>
          <w:lang w:val="en-US"/>
        </w:rPr>
        <w:t>V</w:t>
      </w:r>
      <w:r w:rsidRPr="00271647">
        <w:rPr>
          <w:sz w:val="28"/>
          <w:szCs w:val="28"/>
        </w:rPr>
        <w:t xml:space="preserve"> квартал 201</w:t>
      </w:r>
      <w:r w:rsidRPr="00271647">
        <w:rPr>
          <w:sz w:val="28"/>
          <w:szCs w:val="28"/>
          <w:lang w:val="en-US"/>
        </w:rPr>
        <w:t>7</w:t>
      </w:r>
      <w:r w:rsidRPr="00271647">
        <w:rPr>
          <w:sz w:val="28"/>
          <w:szCs w:val="28"/>
        </w:rPr>
        <w:t xml:space="preserve"> г.</w:t>
      </w:r>
      <w:proofErr w:type="gramEnd"/>
    </w:p>
    <w:p w:rsidR="00271647" w:rsidRPr="00271647" w:rsidRDefault="00271647" w:rsidP="00271647">
      <w:pPr>
        <w:jc w:val="both"/>
        <w:rPr>
          <w:sz w:val="16"/>
          <w:szCs w:val="16"/>
        </w:rPr>
      </w:pPr>
    </w:p>
    <w:tbl>
      <w:tblPr>
        <w:tblStyle w:val="ab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271647" w:rsidRPr="00271647" w:rsidTr="00DA6F26">
        <w:trPr>
          <w:trHeight w:val="324"/>
        </w:trPr>
        <w:tc>
          <w:tcPr>
            <w:tcW w:w="468" w:type="dxa"/>
            <w:vMerge w:val="restart"/>
          </w:tcPr>
          <w:p w:rsidR="00271647" w:rsidRPr="00271647" w:rsidRDefault="00271647" w:rsidP="00271647">
            <w:pPr>
              <w:jc w:val="center"/>
            </w:pPr>
            <w:r w:rsidRPr="00271647">
              <w:t xml:space="preserve">№ </w:t>
            </w:r>
            <w:proofErr w:type="gramStart"/>
            <w:r w:rsidRPr="00271647">
              <w:t>п</w:t>
            </w:r>
            <w:proofErr w:type="gramEnd"/>
            <w:r w:rsidRPr="00271647">
              <w:t>/п</w:t>
            </w:r>
          </w:p>
        </w:tc>
        <w:tc>
          <w:tcPr>
            <w:tcW w:w="3738" w:type="dxa"/>
            <w:vMerge w:val="restart"/>
          </w:tcPr>
          <w:p w:rsidR="00271647" w:rsidRPr="00271647" w:rsidRDefault="00271647" w:rsidP="00271647">
            <w:pPr>
              <w:jc w:val="center"/>
            </w:pPr>
          </w:p>
          <w:p w:rsidR="00271647" w:rsidRPr="00271647" w:rsidRDefault="00271647" w:rsidP="00271647">
            <w:pPr>
              <w:jc w:val="center"/>
            </w:pPr>
            <w:r w:rsidRPr="00271647">
              <w:t>Категория граждан</w:t>
            </w:r>
          </w:p>
        </w:tc>
        <w:tc>
          <w:tcPr>
            <w:tcW w:w="942" w:type="dxa"/>
            <w:vMerge w:val="restart"/>
          </w:tcPr>
          <w:p w:rsidR="00271647" w:rsidRPr="00271647" w:rsidRDefault="00271647" w:rsidP="00271647">
            <w:pPr>
              <w:jc w:val="center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Колич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ство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граждан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  <w:vMerge w:val="restart"/>
          </w:tcPr>
          <w:p w:rsidR="00271647" w:rsidRPr="00271647" w:rsidRDefault="00271647" w:rsidP="00271647">
            <w:pPr>
              <w:jc w:val="center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Тематика обращений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(случаи оказания бесплатной юридической помощи)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7200" w:type="dxa"/>
            <w:gridSpan w:val="8"/>
          </w:tcPr>
          <w:p w:rsidR="00271647" w:rsidRPr="00271647" w:rsidRDefault="00271647" w:rsidP="00271647">
            <w:pPr>
              <w:jc w:val="center"/>
            </w:pPr>
            <w:r w:rsidRPr="00271647">
              <w:t>Виды оказанной бесплатной юридической помощи</w:t>
            </w:r>
          </w:p>
        </w:tc>
      </w:tr>
      <w:tr w:rsidR="00271647" w:rsidRPr="00271647" w:rsidTr="00DA6F26">
        <w:trPr>
          <w:trHeight w:val="607"/>
        </w:trPr>
        <w:tc>
          <w:tcPr>
            <w:tcW w:w="468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738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устной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форме</w:t>
            </w:r>
          </w:p>
        </w:tc>
        <w:tc>
          <w:tcPr>
            <w:tcW w:w="1080" w:type="dxa"/>
            <w:vMerge w:val="restart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письме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ной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форме</w:t>
            </w:r>
          </w:p>
        </w:tc>
        <w:tc>
          <w:tcPr>
            <w:tcW w:w="2520" w:type="dxa"/>
            <w:gridSpan w:val="3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составлены документы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правового характера</w:t>
            </w:r>
          </w:p>
        </w:tc>
        <w:tc>
          <w:tcPr>
            <w:tcW w:w="2520" w:type="dxa"/>
            <w:gridSpan w:val="3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представление интересов</w:t>
            </w:r>
          </w:p>
          <w:p w:rsidR="00271647" w:rsidRPr="00271647" w:rsidRDefault="00271647" w:rsidP="00271647">
            <w:pPr>
              <w:jc w:val="center"/>
            </w:pPr>
            <w:r w:rsidRPr="00271647">
              <w:t>граждан</w:t>
            </w:r>
          </w:p>
        </w:tc>
      </w:tr>
      <w:tr w:rsidR="00271647" w:rsidRPr="00271647" w:rsidTr="00DA6F26">
        <w:trPr>
          <w:cantSplit/>
          <w:trHeight w:val="1908"/>
        </w:trPr>
        <w:tc>
          <w:tcPr>
            <w:tcW w:w="468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738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  <w:vMerge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  <w:r w:rsidRPr="00271647">
              <w:t>заявл</w:t>
            </w:r>
            <w:r w:rsidRPr="00271647">
              <w:t>е</w:t>
            </w:r>
            <w:r w:rsidRPr="00271647">
              <w:t>ние</w:t>
            </w: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  <w:r w:rsidRPr="00271647">
              <w:t>ж</w:t>
            </w:r>
            <w:r w:rsidRPr="00271647">
              <w:t>а</w:t>
            </w:r>
            <w:r w:rsidRPr="00271647">
              <w:t>лоба</w:t>
            </w: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  <w:r w:rsidRPr="00271647">
              <w:t>ход</w:t>
            </w:r>
            <w:r w:rsidRPr="00271647">
              <w:t>а</w:t>
            </w:r>
            <w:r w:rsidRPr="00271647">
              <w:t>тайство</w:t>
            </w:r>
          </w:p>
        </w:tc>
        <w:tc>
          <w:tcPr>
            <w:tcW w:w="720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гос</w:t>
            </w:r>
            <w:r w:rsidRPr="00271647">
              <w:rPr>
                <w:rFonts w:eastAsia="Calibri"/>
              </w:rPr>
              <w:t>у</w:t>
            </w:r>
            <w:r w:rsidRPr="00271647">
              <w:rPr>
                <w:rFonts w:eastAsia="Calibri"/>
              </w:rPr>
              <w:t>дарстве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ных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местного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сам</w:t>
            </w:r>
            <w:r w:rsidRPr="00271647">
              <w:rPr>
                <w:rFonts w:eastAsia="Calibri"/>
              </w:rPr>
              <w:t>о</w:t>
            </w:r>
            <w:r w:rsidRPr="00271647">
              <w:rPr>
                <w:rFonts w:eastAsia="Calibri"/>
              </w:rPr>
              <w:t>управл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ния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орг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низ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циях</w:t>
            </w: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271647" w:rsidRPr="00271647" w:rsidRDefault="00271647" w:rsidP="00271647">
            <w:r w:rsidRPr="00271647">
              <w:t>1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среднедушевой доход семей которых ниже величины прожиточного минимума, установленного в Республ</w:t>
            </w:r>
            <w:r w:rsidRPr="00271647">
              <w:t>и</w:t>
            </w:r>
            <w:r w:rsidRPr="00271647">
              <w:t>ке Татарстан в соответствии с законод</w:t>
            </w:r>
            <w:r w:rsidRPr="00271647">
              <w:t>а</w:t>
            </w:r>
            <w:r w:rsidRPr="00271647">
              <w:t>тельством Российской Федерации, либо одиноко проживающие граждане, дох</w:t>
            </w:r>
            <w:r w:rsidRPr="00271647">
              <w:t>о</w:t>
            </w:r>
            <w:r w:rsidRPr="00271647">
              <w:t>ды которых ниже величины прожито</w:t>
            </w:r>
            <w:r w:rsidRPr="00271647">
              <w:t>ч</w:t>
            </w:r>
            <w:r w:rsidRPr="00271647">
              <w:t>ного минимума (малоимущие граждане)</w:t>
            </w:r>
          </w:p>
          <w:p w:rsidR="00271647" w:rsidRPr="00271647" w:rsidRDefault="00271647" w:rsidP="00271647"/>
        </w:tc>
        <w:tc>
          <w:tcPr>
            <w:tcW w:w="942" w:type="dxa"/>
          </w:tcPr>
          <w:p w:rsidR="00271647" w:rsidRPr="00271647" w:rsidRDefault="00996244" w:rsidP="00271647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both"/>
            </w:pPr>
            <w:r w:rsidRPr="00271647">
              <w:t>Улучшение жилищных условий, обеспечение жильем, возмещ</w:t>
            </w:r>
            <w:r w:rsidRPr="00271647">
              <w:t>е</w:t>
            </w:r>
            <w:r w:rsidRPr="00271647">
              <w:t>ние разницы стоимости жилья, финансирование строительства жилья, компенсации за утраче</w:t>
            </w:r>
            <w:r w:rsidRPr="00271647">
              <w:t>н</w:t>
            </w:r>
            <w:r w:rsidRPr="00271647">
              <w:t>ное жилье.</w:t>
            </w:r>
          </w:p>
          <w:p w:rsidR="00271647" w:rsidRPr="00271647" w:rsidRDefault="00271647" w:rsidP="00271647">
            <w:pPr>
              <w:jc w:val="both"/>
            </w:pPr>
            <w:r w:rsidRPr="00271647">
              <w:t>Налогообложение.</w:t>
            </w:r>
          </w:p>
          <w:p w:rsidR="00271647" w:rsidRPr="00271647" w:rsidRDefault="00271647" w:rsidP="00271647">
            <w:pPr>
              <w:jc w:val="both"/>
            </w:pPr>
            <w:r w:rsidRPr="00271647">
              <w:t>Единовременная материальная помощь.</w:t>
            </w:r>
          </w:p>
          <w:p w:rsidR="00271647" w:rsidRPr="00271647" w:rsidRDefault="00271647" w:rsidP="00271647">
            <w:pPr>
              <w:jc w:val="both"/>
            </w:pPr>
            <w:r w:rsidRPr="00271647">
              <w:t>Социальная политика (выплаты, субсидии, льготы, пособия).</w:t>
            </w:r>
          </w:p>
          <w:p w:rsidR="00271647" w:rsidRPr="00271647" w:rsidRDefault="00271647" w:rsidP="00271647">
            <w:pPr>
              <w:jc w:val="both"/>
            </w:pPr>
            <w:r w:rsidRPr="00271647">
              <w:t>Пенсионное обеспечение.</w:t>
            </w:r>
          </w:p>
          <w:p w:rsidR="00271647" w:rsidRPr="00271647" w:rsidRDefault="00271647" w:rsidP="00271647">
            <w:pPr>
              <w:jc w:val="both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996244" w:rsidP="00271647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2</w:t>
            </w:r>
          </w:p>
          <w:p w:rsidR="00271647" w:rsidRPr="00271647" w:rsidRDefault="00271647" w:rsidP="00271647">
            <w:r w:rsidRPr="00271647">
              <w:t>2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Инвалиды I и II группы</w:t>
            </w:r>
          </w:p>
          <w:p w:rsidR="00271647" w:rsidRPr="00271647" w:rsidRDefault="00271647" w:rsidP="00271647"/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both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>
            <w:r w:rsidRPr="00271647">
              <w:t>3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Ветераны Великой Отечественной во</w:t>
            </w:r>
            <w:r w:rsidRPr="00271647">
              <w:t>й</w:t>
            </w:r>
            <w:r w:rsidRPr="00271647">
              <w:t>ны, Герои Российской Федерации, Герои Советского Союза, Герои Социалист</w:t>
            </w:r>
            <w:r w:rsidRPr="00271647">
              <w:t>и</w:t>
            </w:r>
            <w:r w:rsidRPr="00271647">
              <w:t>ческого Труда, Герои Труда Российской Федерации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4</w:t>
            </w:r>
          </w:p>
          <w:p w:rsidR="00271647" w:rsidRPr="00271647" w:rsidRDefault="00271647" w:rsidP="00271647">
            <w:r w:rsidRPr="00271647">
              <w:lastRenderedPageBreak/>
              <w:t>4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lastRenderedPageBreak/>
              <w:t xml:space="preserve">Дети-инвалиды, дети-сироты, дети, </w:t>
            </w:r>
            <w:r w:rsidRPr="00271647">
              <w:lastRenderedPageBreak/>
              <w:t>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lastRenderedPageBreak/>
              <w:t>5</w:t>
            </w:r>
          </w:p>
          <w:p w:rsidR="00271647" w:rsidRPr="00271647" w:rsidRDefault="00271647" w:rsidP="00271647">
            <w:r w:rsidRPr="00271647">
              <w:t>5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Лица, желающие принять на воспитание в свою семью ребенка, оставшегося без попечения родителей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>
            <w:r w:rsidRPr="00271647">
              <w:t>6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Усыновители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>
            <w:r w:rsidRPr="00271647">
              <w:t>7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271647">
              <w:t>а</w:t>
            </w:r>
            <w:r w:rsidRPr="00271647">
              <w:t>ния, предоставляющих социальные услуги в стационарной форме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/>
          <w:p w:rsidR="00271647" w:rsidRPr="00271647" w:rsidRDefault="00271647" w:rsidP="00271647">
            <w:r w:rsidRPr="00271647">
              <w:t>8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271647">
              <w:t>о</w:t>
            </w:r>
            <w:r w:rsidRPr="00271647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>
            <w:r w:rsidRPr="00271647">
              <w:t>9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Лица, страдающие психическими ра</w:t>
            </w:r>
            <w:r w:rsidRPr="00271647">
              <w:t>с</w:t>
            </w:r>
            <w:r w:rsidRPr="00271647">
              <w:t>стройствами, при оказании им психиа</w:t>
            </w:r>
            <w:r w:rsidRPr="00271647">
              <w:t>т</w:t>
            </w:r>
            <w:r w:rsidRPr="00271647">
              <w:t>рической помощи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271647" w:rsidRPr="00271647" w:rsidRDefault="00271647" w:rsidP="00271647">
            <w:r w:rsidRPr="00271647">
              <w:t>10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признанные судом недеесп</w:t>
            </w:r>
            <w:r w:rsidRPr="00271647">
              <w:t>о</w:t>
            </w:r>
            <w:r w:rsidRPr="00271647">
              <w:t>собными, а также их законные предст</w:t>
            </w:r>
            <w:r w:rsidRPr="00271647">
              <w:t>а</w:t>
            </w:r>
            <w:r w:rsidRPr="00271647">
              <w:t>вители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rPr>
          <w:trHeight w:val="481"/>
        </w:trPr>
        <w:tc>
          <w:tcPr>
            <w:tcW w:w="468" w:type="dxa"/>
          </w:tcPr>
          <w:p w:rsidR="00271647" w:rsidRPr="00271647" w:rsidRDefault="00271647" w:rsidP="00271647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271647" w:rsidRPr="00271647" w:rsidRDefault="00271647" w:rsidP="00271647">
            <w:r w:rsidRPr="00271647">
              <w:t>11</w:t>
            </w:r>
          </w:p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пострадавшие в результате чрезвычайной ситуации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468" w:type="dxa"/>
          </w:tcPr>
          <w:p w:rsidR="00271647" w:rsidRPr="00271647" w:rsidRDefault="00271647" w:rsidP="00271647">
            <w:pPr>
              <w:jc w:val="both"/>
            </w:pPr>
          </w:p>
          <w:p w:rsidR="00271647" w:rsidRPr="00271647" w:rsidRDefault="00271647" w:rsidP="00271647"/>
        </w:tc>
        <w:tc>
          <w:tcPr>
            <w:tcW w:w="3738" w:type="dxa"/>
          </w:tcPr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  <w:r w:rsidRPr="00271647">
              <w:t>Всего</w:t>
            </w: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  <w:p w:rsidR="00271647" w:rsidRPr="00271647" w:rsidRDefault="00271647" w:rsidP="002716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271647" w:rsidRPr="00271647" w:rsidRDefault="00996244" w:rsidP="00271647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996244" w:rsidP="00271647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90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1080" w:type="dxa"/>
          </w:tcPr>
          <w:p w:rsidR="00271647" w:rsidRPr="00271647" w:rsidRDefault="00271647" w:rsidP="00271647">
            <w:pPr>
              <w:jc w:val="center"/>
            </w:pPr>
          </w:p>
        </w:tc>
        <w:tc>
          <w:tcPr>
            <w:tcW w:w="720" w:type="dxa"/>
          </w:tcPr>
          <w:p w:rsidR="00271647" w:rsidRPr="00271647" w:rsidRDefault="00271647" w:rsidP="00271647">
            <w:pPr>
              <w:jc w:val="center"/>
            </w:pPr>
          </w:p>
        </w:tc>
      </w:tr>
    </w:tbl>
    <w:p w:rsidR="00271647" w:rsidRPr="00271647" w:rsidRDefault="00271647" w:rsidP="00271647">
      <w:pPr>
        <w:rPr>
          <w:sz w:val="24"/>
          <w:szCs w:val="24"/>
        </w:rPr>
      </w:pPr>
    </w:p>
    <w:p w:rsidR="00271647" w:rsidRPr="00271647" w:rsidRDefault="00271647" w:rsidP="00271647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 по правовому информированию и правовому просвещению граждан</w:t>
      </w:r>
    </w:p>
    <w:p w:rsidR="00271647" w:rsidRPr="00271647" w:rsidRDefault="00271647" w:rsidP="00271647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lastRenderedPageBreak/>
        <w:t>органами исполнительной власти Республики Татарстан</w:t>
      </w:r>
    </w:p>
    <w:p w:rsidR="00271647" w:rsidRPr="00271647" w:rsidRDefault="00271647" w:rsidP="00271647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в </w:t>
      </w:r>
      <w:r w:rsidR="00D76C4B" w:rsidRPr="00271647">
        <w:rPr>
          <w:sz w:val="28"/>
          <w:szCs w:val="28"/>
          <w:lang w:val="en-US"/>
        </w:rPr>
        <w:t>I</w:t>
      </w:r>
      <w:r w:rsidR="00D76C4B">
        <w:rPr>
          <w:sz w:val="28"/>
          <w:szCs w:val="28"/>
          <w:lang w:val="en-US"/>
        </w:rPr>
        <w:t>V</w:t>
      </w:r>
      <w:r w:rsidRPr="00271647">
        <w:rPr>
          <w:rFonts w:eastAsia="Calibri"/>
          <w:sz w:val="28"/>
          <w:szCs w:val="28"/>
        </w:rPr>
        <w:t xml:space="preserve"> </w:t>
      </w:r>
      <w:r w:rsidRPr="00271647">
        <w:rPr>
          <w:sz w:val="28"/>
          <w:szCs w:val="28"/>
        </w:rPr>
        <w:t>квартале 2017 года</w:t>
      </w:r>
    </w:p>
    <w:p w:rsidR="00271647" w:rsidRPr="00271647" w:rsidRDefault="00271647" w:rsidP="00271647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271647" w:rsidRPr="00271647" w:rsidTr="00DA6F26">
        <w:tc>
          <w:tcPr>
            <w:tcW w:w="3048" w:type="dxa"/>
            <w:vMerge w:val="restart"/>
            <w:shd w:val="clear" w:color="auto" w:fill="auto"/>
          </w:tcPr>
          <w:p w:rsidR="00271647" w:rsidRPr="00271647" w:rsidRDefault="00271647" w:rsidP="00271647">
            <w:pPr>
              <w:jc w:val="center"/>
            </w:pPr>
            <w:r w:rsidRPr="00271647">
              <w:t>Орган исполнительной власти Республики Татарстан (подв</w:t>
            </w:r>
            <w:r w:rsidRPr="00271647">
              <w:t>е</w:t>
            </w:r>
            <w:r w:rsidRPr="00271647">
              <w:t>домственные учреждения)</w:t>
            </w:r>
          </w:p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согласно ст. 28 Федерального закона от 21 ноября 2011 года № 324-ФЗ:</w:t>
            </w:r>
          </w:p>
          <w:p w:rsidR="00271647" w:rsidRPr="00271647" w:rsidRDefault="00271647" w:rsidP="00271647">
            <w:pPr>
              <w:jc w:val="center"/>
            </w:pPr>
          </w:p>
        </w:tc>
      </w:tr>
      <w:tr w:rsidR="00271647" w:rsidRPr="00271647" w:rsidTr="00DA6F26">
        <w:tc>
          <w:tcPr>
            <w:tcW w:w="3048" w:type="dxa"/>
            <w:vMerge/>
            <w:shd w:val="clear" w:color="auto" w:fill="auto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в средствах массовой и</w:t>
            </w:r>
            <w:r w:rsidRPr="00271647">
              <w:rPr>
                <w:sz w:val="24"/>
                <w:szCs w:val="24"/>
              </w:rPr>
              <w:t>н</w:t>
            </w:r>
            <w:r w:rsidRPr="00271647">
              <w:rPr>
                <w:sz w:val="24"/>
                <w:szCs w:val="24"/>
              </w:rPr>
              <w:t>формации</w:t>
            </w:r>
          </w:p>
          <w:p w:rsidR="00271647" w:rsidRPr="00271647" w:rsidRDefault="00271647" w:rsidP="00271647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1889" w:type="dxa"/>
          </w:tcPr>
          <w:p w:rsidR="00271647" w:rsidRPr="00271647" w:rsidRDefault="00271647" w:rsidP="00271647">
            <w:pPr>
              <w:jc w:val="center"/>
            </w:pPr>
            <w:r w:rsidRPr="00271647">
              <w:rPr>
                <w:sz w:val="24"/>
                <w:szCs w:val="24"/>
              </w:rPr>
              <w:t>в сети «Инте</w:t>
            </w:r>
            <w:r w:rsidRPr="00271647">
              <w:rPr>
                <w:sz w:val="24"/>
                <w:szCs w:val="24"/>
              </w:rPr>
              <w:t>р</w:t>
            </w:r>
            <w:r w:rsidRPr="00271647">
              <w:rPr>
                <w:sz w:val="24"/>
                <w:szCs w:val="24"/>
              </w:rPr>
              <w:t>нет»</w:t>
            </w:r>
          </w:p>
          <w:p w:rsidR="00271647" w:rsidRPr="00271647" w:rsidRDefault="00271647" w:rsidP="00271647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1709" w:type="dxa"/>
          </w:tcPr>
          <w:p w:rsidR="00271647" w:rsidRPr="00271647" w:rsidRDefault="00271647" w:rsidP="00271647">
            <w:pPr>
              <w:jc w:val="center"/>
            </w:pPr>
            <w:r w:rsidRPr="00271647">
              <w:rPr>
                <w:sz w:val="24"/>
                <w:szCs w:val="24"/>
              </w:rPr>
              <w:t>изданных брошюр, п</w:t>
            </w:r>
            <w:r w:rsidRPr="00271647">
              <w:rPr>
                <w:sz w:val="24"/>
                <w:szCs w:val="24"/>
              </w:rPr>
              <w:t>а</w:t>
            </w:r>
            <w:r w:rsidRPr="00271647">
              <w:rPr>
                <w:sz w:val="24"/>
                <w:szCs w:val="24"/>
              </w:rPr>
              <w:t>мяток и т.д.</w:t>
            </w:r>
          </w:p>
          <w:p w:rsidR="00271647" w:rsidRPr="00271647" w:rsidRDefault="00271647" w:rsidP="00271647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</w:t>
            </w:r>
            <w:r w:rsidRPr="00271647">
              <w:rPr>
                <w:i/>
                <w:sz w:val="22"/>
                <w:szCs w:val="22"/>
              </w:rPr>
              <w:t>ф</w:t>
            </w:r>
            <w:r w:rsidRPr="00271647">
              <w:rPr>
                <w:i/>
                <w:sz w:val="22"/>
                <w:szCs w:val="22"/>
              </w:rPr>
              <w:t>ровое значение)</w:t>
            </w:r>
          </w:p>
          <w:p w:rsidR="00271647" w:rsidRPr="00271647" w:rsidRDefault="00271647" w:rsidP="00271647">
            <w:pPr>
              <w:jc w:val="center"/>
            </w:pPr>
          </w:p>
        </w:tc>
        <w:tc>
          <w:tcPr>
            <w:tcW w:w="6662" w:type="dxa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иным способом</w:t>
            </w:r>
          </w:p>
          <w:p w:rsidR="00271647" w:rsidRPr="00271647" w:rsidRDefault="00271647" w:rsidP="00271647">
            <w:pPr>
              <w:suppressAutoHyphens/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(информация размещена на стенде, расположенном в фойе министерства)</w:t>
            </w:r>
          </w:p>
          <w:p w:rsidR="00271647" w:rsidRPr="00271647" w:rsidRDefault="00271647" w:rsidP="00271647">
            <w:pPr>
              <w:jc w:val="center"/>
              <w:rPr>
                <w:i/>
              </w:rPr>
            </w:pPr>
          </w:p>
        </w:tc>
      </w:tr>
      <w:tr w:rsidR="00271647" w:rsidRPr="00271647" w:rsidTr="00DA6F26">
        <w:trPr>
          <w:trHeight w:val="1138"/>
        </w:trPr>
        <w:tc>
          <w:tcPr>
            <w:tcW w:w="3048" w:type="dxa"/>
            <w:shd w:val="clear" w:color="auto" w:fill="auto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71647" w:rsidRPr="00271647" w:rsidRDefault="009755E9" w:rsidP="002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71647" w:rsidRPr="00271647" w:rsidRDefault="00271647" w:rsidP="0027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71647" w:rsidRPr="00271647" w:rsidRDefault="009755E9" w:rsidP="002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1647" w:rsidRPr="00271647" w:rsidRDefault="00271647" w:rsidP="00271647">
      <w:pPr>
        <w:spacing w:line="288" w:lineRule="auto"/>
        <w:ind w:right="-1" w:firstLine="5670"/>
        <w:rPr>
          <w:sz w:val="28"/>
        </w:rPr>
      </w:pPr>
    </w:p>
    <w:p w:rsidR="00271647" w:rsidRPr="00271647" w:rsidRDefault="00271647" w:rsidP="00271647">
      <w:pPr>
        <w:spacing w:line="288" w:lineRule="auto"/>
        <w:ind w:right="-1" w:firstLine="5670"/>
        <w:rPr>
          <w:sz w:val="28"/>
        </w:rPr>
      </w:pPr>
    </w:p>
    <w:p w:rsidR="00271647" w:rsidRPr="00271647" w:rsidRDefault="00271647" w:rsidP="00271647">
      <w:pPr>
        <w:spacing w:line="288" w:lineRule="auto"/>
        <w:ind w:right="-1" w:firstLine="5670"/>
        <w:rPr>
          <w:sz w:val="28"/>
        </w:rPr>
      </w:pPr>
    </w:p>
    <w:p w:rsidR="00271647" w:rsidRDefault="00271647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271647" w:rsidRDefault="00271647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271647" w:rsidRDefault="00271647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AD16C4" w:rsidRDefault="00AD16C4" w:rsidP="00271647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271647" w:rsidRPr="001A3A67" w:rsidRDefault="00271647" w:rsidP="00271647">
      <w:pPr>
        <w:rPr>
          <w:sz w:val="24"/>
          <w:szCs w:val="24"/>
        </w:rPr>
      </w:pPr>
    </w:p>
    <w:p w:rsidR="00271647" w:rsidRPr="001A3A67" w:rsidRDefault="00271647" w:rsidP="00271647">
      <w:pPr>
        <w:spacing w:line="288" w:lineRule="auto"/>
        <w:ind w:right="-1" w:firstLine="5670"/>
        <w:rPr>
          <w:sz w:val="28"/>
        </w:rPr>
      </w:pPr>
    </w:p>
    <w:p w:rsidR="00271647" w:rsidRPr="001A3A67" w:rsidRDefault="00271647" w:rsidP="00271647">
      <w:pPr>
        <w:spacing w:line="288" w:lineRule="auto"/>
        <w:ind w:firstLine="709"/>
        <w:rPr>
          <w:sz w:val="16"/>
          <w:szCs w:val="16"/>
        </w:rPr>
      </w:pPr>
    </w:p>
    <w:p w:rsidR="00271647" w:rsidRPr="00BC7A0B" w:rsidRDefault="00271647" w:rsidP="00271647">
      <w:pPr>
        <w:pStyle w:val="10"/>
        <w:ind w:firstLine="709"/>
      </w:pPr>
    </w:p>
    <w:p w:rsidR="00444AC9" w:rsidRPr="00BC7A0B" w:rsidRDefault="00444AC9" w:rsidP="007971B2">
      <w:pPr>
        <w:pStyle w:val="10"/>
        <w:ind w:firstLine="709"/>
      </w:pPr>
    </w:p>
    <w:sectPr w:rsidR="00444AC9" w:rsidRPr="00BC7A0B" w:rsidSect="009C0932">
      <w:headerReference w:type="default" r:id="rId8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93" w:rsidRDefault="005D2993">
      <w:r>
        <w:separator/>
      </w:r>
    </w:p>
  </w:endnote>
  <w:endnote w:type="continuationSeparator" w:id="0">
    <w:p w:rsidR="005D2993" w:rsidRDefault="005D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93" w:rsidRDefault="005D2993">
      <w:r>
        <w:separator/>
      </w:r>
    </w:p>
  </w:footnote>
  <w:footnote w:type="continuationSeparator" w:id="0">
    <w:p w:rsidR="005D2993" w:rsidRDefault="005D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7D7924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E"/>
    <w:rsid w:val="00005282"/>
    <w:rsid w:val="00006A09"/>
    <w:rsid w:val="000108C2"/>
    <w:rsid w:val="0003339E"/>
    <w:rsid w:val="00051CD7"/>
    <w:rsid w:val="00057354"/>
    <w:rsid w:val="00094464"/>
    <w:rsid w:val="000B1577"/>
    <w:rsid w:val="000D6EDE"/>
    <w:rsid w:val="000D76F8"/>
    <w:rsid w:val="00123BD0"/>
    <w:rsid w:val="001313B5"/>
    <w:rsid w:val="00133170"/>
    <w:rsid w:val="0014341F"/>
    <w:rsid w:val="00161D0F"/>
    <w:rsid w:val="00184496"/>
    <w:rsid w:val="001B016C"/>
    <w:rsid w:val="001C11EA"/>
    <w:rsid w:val="001D6C47"/>
    <w:rsid w:val="002133C5"/>
    <w:rsid w:val="00237B18"/>
    <w:rsid w:val="0024424F"/>
    <w:rsid w:val="00270E02"/>
    <w:rsid w:val="00271647"/>
    <w:rsid w:val="00286D3A"/>
    <w:rsid w:val="002910A4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532EC"/>
    <w:rsid w:val="00366FC9"/>
    <w:rsid w:val="0037039C"/>
    <w:rsid w:val="00393AE5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5055CC"/>
    <w:rsid w:val="00505968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D2993"/>
    <w:rsid w:val="005F6024"/>
    <w:rsid w:val="00613B4E"/>
    <w:rsid w:val="0062333E"/>
    <w:rsid w:val="00637B68"/>
    <w:rsid w:val="006456CA"/>
    <w:rsid w:val="006A5700"/>
    <w:rsid w:val="006B71AD"/>
    <w:rsid w:val="006C77D2"/>
    <w:rsid w:val="006F2022"/>
    <w:rsid w:val="00702929"/>
    <w:rsid w:val="00715134"/>
    <w:rsid w:val="007216F0"/>
    <w:rsid w:val="007411C3"/>
    <w:rsid w:val="007971B2"/>
    <w:rsid w:val="007B3B1C"/>
    <w:rsid w:val="007D08B9"/>
    <w:rsid w:val="007D7924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755E9"/>
    <w:rsid w:val="00996244"/>
    <w:rsid w:val="009A52C8"/>
    <w:rsid w:val="009B382E"/>
    <w:rsid w:val="009E45DB"/>
    <w:rsid w:val="00A14B2B"/>
    <w:rsid w:val="00A27F9E"/>
    <w:rsid w:val="00A37075"/>
    <w:rsid w:val="00AA117F"/>
    <w:rsid w:val="00AA1E2E"/>
    <w:rsid w:val="00AC3CCA"/>
    <w:rsid w:val="00AD0D03"/>
    <w:rsid w:val="00AD16C4"/>
    <w:rsid w:val="00B111BC"/>
    <w:rsid w:val="00B16467"/>
    <w:rsid w:val="00B239B9"/>
    <w:rsid w:val="00B249BB"/>
    <w:rsid w:val="00B41A57"/>
    <w:rsid w:val="00B53FB1"/>
    <w:rsid w:val="00B61A72"/>
    <w:rsid w:val="00B66DE2"/>
    <w:rsid w:val="00B91E79"/>
    <w:rsid w:val="00BA2E03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D76C4B"/>
    <w:rsid w:val="00D8504C"/>
    <w:rsid w:val="00D906B7"/>
    <w:rsid w:val="00D94027"/>
    <w:rsid w:val="00DC5205"/>
    <w:rsid w:val="00DD6385"/>
    <w:rsid w:val="00DF30BC"/>
    <w:rsid w:val="00E12D28"/>
    <w:rsid w:val="00E20E4E"/>
    <w:rsid w:val="00E266F6"/>
    <w:rsid w:val="00E43414"/>
    <w:rsid w:val="00E53105"/>
    <w:rsid w:val="00E84D1F"/>
    <w:rsid w:val="00E90B27"/>
    <w:rsid w:val="00E93B69"/>
    <w:rsid w:val="00EA33F8"/>
    <w:rsid w:val="00ED3C18"/>
    <w:rsid w:val="00F06AB5"/>
    <w:rsid w:val="00F24A98"/>
    <w:rsid w:val="00F56591"/>
    <w:rsid w:val="00F91897"/>
    <w:rsid w:val="00F941BA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27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27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3220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12</cp:revision>
  <cp:lastPrinted>2014-09-19T09:05:00Z</cp:lastPrinted>
  <dcterms:created xsi:type="dcterms:W3CDTF">2017-12-14T11:42:00Z</dcterms:created>
  <dcterms:modified xsi:type="dcterms:W3CDTF">2017-12-26T07:14:00Z</dcterms:modified>
</cp:coreProperties>
</file>