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4003F7" w:rsidTr="009445A8">
        <w:trPr>
          <w:trHeight w:hRule="exact" w:val="1531"/>
        </w:trPr>
        <w:tc>
          <w:tcPr>
            <w:tcW w:w="4253" w:type="dxa"/>
            <w:vAlign w:val="center"/>
          </w:tcPr>
          <w:p w:rsidR="004003F7" w:rsidRPr="0014341F" w:rsidRDefault="004003F7" w:rsidP="009445A8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4003F7" w:rsidRPr="0014341F" w:rsidRDefault="004003F7" w:rsidP="009445A8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4003F7" w:rsidRPr="0014341F" w:rsidRDefault="004003F7" w:rsidP="009445A8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4003F7" w:rsidRPr="0014341F" w:rsidRDefault="004003F7" w:rsidP="009445A8"/>
        </w:tc>
        <w:tc>
          <w:tcPr>
            <w:tcW w:w="1418" w:type="dxa"/>
          </w:tcPr>
          <w:p w:rsidR="004003F7" w:rsidRDefault="004003F7" w:rsidP="009445A8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4003F7" w:rsidRPr="0014341F" w:rsidRDefault="004003F7" w:rsidP="009445A8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ТАТАРСТАН РЕСПУБЛИКАСЫ</w:t>
            </w:r>
          </w:p>
          <w:p w:rsidR="004003F7" w:rsidRPr="0014341F" w:rsidRDefault="004003F7" w:rsidP="009445A8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4003F7" w:rsidRPr="0014341F" w:rsidRDefault="004003F7" w:rsidP="009445A8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4003F7" w:rsidRPr="0014341F" w:rsidRDefault="004003F7" w:rsidP="009445A8"/>
        </w:tc>
      </w:tr>
    </w:tbl>
    <w:p w:rsidR="004003F7" w:rsidRPr="007D414D" w:rsidRDefault="004003F7" w:rsidP="004003F7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4003F7" w:rsidRPr="007402DB" w:rsidRDefault="0028102E" w:rsidP="004003F7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4003F7" w:rsidTr="009445A8">
        <w:tc>
          <w:tcPr>
            <w:tcW w:w="2268" w:type="dxa"/>
            <w:vAlign w:val="bottom"/>
          </w:tcPr>
          <w:p w:rsidR="004003F7" w:rsidRDefault="004003F7" w:rsidP="009445A8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4003F7" w:rsidRDefault="004003F7" w:rsidP="009445A8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003F7" w:rsidRDefault="004003F7" w:rsidP="009445A8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003F7" w:rsidTr="009445A8">
        <w:tc>
          <w:tcPr>
            <w:tcW w:w="2268" w:type="dxa"/>
            <w:tcBorders>
              <w:bottom w:val="single" w:sz="4" w:space="0" w:color="auto"/>
            </w:tcBorders>
          </w:tcPr>
          <w:p w:rsidR="004003F7" w:rsidRPr="005A4033" w:rsidRDefault="005A4033" w:rsidP="009445A8">
            <w:pPr>
              <w:pStyle w:val="Noeeu1"/>
              <w:jc w:val="center"/>
            </w:pPr>
            <w:r>
              <w:t>10.01.2019</w:t>
            </w:r>
          </w:p>
        </w:tc>
        <w:tc>
          <w:tcPr>
            <w:tcW w:w="4077" w:type="dxa"/>
            <w:vAlign w:val="bottom"/>
          </w:tcPr>
          <w:p w:rsidR="004003F7" w:rsidRPr="00687A43" w:rsidRDefault="004003F7" w:rsidP="009445A8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003F7" w:rsidRDefault="004003F7" w:rsidP="009445A8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03F7" w:rsidRDefault="005A4033" w:rsidP="009445A8">
            <w:pPr>
              <w:pStyle w:val="Noeeu1"/>
            </w:pPr>
            <w:r>
              <w:t>05-2</w:t>
            </w:r>
          </w:p>
        </w:tc>
      </w:tr>
    </w:tbl>
    <w:p w:rsidR="00C27E67" w:rsidRDefault="00C27E67" w:rsidP="005C0CC1">
      <w:pPr>
        <w:pStyle w:val="a6"/>
        <w:suppressAutoHyphens/>
        <w:ind w:right="0"/>
        <w:rPr>
          <w:lang w:val="ru-RU"/>
        </w:rPr>
      </w:pPr>
    </w:p>
    <w:p w:rsidR="00C27E67" w:rsidRDefault="00C27E67" w:rsidP="005C0CC1">
      <w:pPr>
        <w:pStyle w:val="a6"/>
        <w:suppressAutoHyphens/>
        <w:ind w:right="0"/>
        <w:rPr>
          <w:lang w:val="ru-RU"/>
        </w:rPr>
      </w:pPr>
    </w:p>
    <w:p w:rsidR="00C564AE" w:rsidRPr="005A4033" w:rsidRDefault="003D4278" w:rsidP="005A4033">
      <w:pPr>
        <w:pStyle w:val="ConsPlusNormal"/>
        <w:widowControl/>
        <w:tabs>
          <w:tab w:val="left" w:pos="567"/>
          <w:tab w:val="left" w:pos="5245"/>
        </w:tabs>
        <w:ind w:right="4818" w:firstLine="0"/>
        <w:rPr>
          <w:rFonts w:ascii="Times New Roman" w:hAnsi="Times New Roman" w:cs="Times New Roman"/>
          <w:sz w:val="28"/>
          <w:szCs w:val="28"/>
        </w:rPr>
      </w:pPr>
      <w:r w:rsidRPr="005A40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A938AC" w:rsidRPr="005A4033">
        <w:rPr>
          <w:rFonts w:ascii="Times New Roman" w:hAnsi="Times New Roman" w:cs="Times New Roman"/>
          <w:sz w:val="28"/>
          <w:szCs w:val="28"/>
        </w:rPr>
        <w:t>формы реестр</w:t>
      </w:r>
      <w:r w:rsidR="006A079E" w:rsidRPr="005A4033">
        <w:rPr>
          <w:rFonts w:ascii="Times New Roman" w:hAnsi="Times New Roman" w:cs="Times New Roman"/>
          <w:sz w:val="28"/>
          <w:szCs w:val="28"/>
        </w:rPr>
        <w:t>а</w:t>
      </w:r>
      <w:r w:rsidR="00A938AC" w:rsidRPr="005A4033">
        <w:rPr>
          <w:rFonts w:ascii="Times New Roman" w:hAnsi="Times New Roman" w:cs="Times New Roman"/>
          <w:sz w:val="28"/>
          <w:szCs w:val="28"/>
        </w:rPr>
        <w:t xml:space="preserve"> исто</w:t>
      </w:r>
      <w:r w:rsidR="00A938AC" w:rsidRPr="005A4033">
        <w:rPr>
          <w:rFonts w:ascii="Times New Roman" w:hAnsi="Times New Roman" w:cs="Times New Roman"/>
          <w:sz w:val="28"/>
          <w:szCs w:val="28"/>
        </w:rPr>
        <w:t>ч</w:t>
      </w:r>
      <w:r w:rsidR="00A938AC" w:rsidRPr="005A4033">
        <w:rPr>
          <w:rFonts w:ascii="Times New Roman" w:hAnsi="Times New Roman" w:cs="Times New Roman"/>
          <w:sz w:val="28"/>
          <w:szCs w:val="28"/>
        </w:rPr>
        <w:t xml:space="preserve">ников доходов </w:t>
      </w:r>
      <w:r w:rsidRPr="005A403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938AC" w:rsidRPr="005A4033">
        <w:rPr>
          <w:rFonts w:ascii="Times New Roman" w:hAnsi="Times New Roman" w:cs="Times New Roman"/>
          <w:sz w:val="28"/>
          <w:szCs w:val="28"/>
        </w:rPr>
        <w:t>а</w:t>
      </w:r>
      <w:r w:rsidRPr="005A4033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5A4033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A938AC" w:rsidRPr="005A4033">
        <w:rPr>
          <w:rFonts w:ascii="Times New Roman" w:hAnsi="Times New Roman" w:cs="Times New Roman"/>
          <w:sz w:val="28"/>
          <w:szCs w:val="28"/>
        </w:rPr>
        <w:t xml:space="preserve"> и </w:t>
      </w:r>
      <w:r w:rsidR="006A079E" w:rsidRPr="005A4033">
        <w:rPr>
          <w:rFonts w:ascii="Times New Roman" w:hAnsi="Times New Roman" w:cs="Times New Roman"/>
          <w:sz w:val="28"/>
          <w:szCs w:val="28"/>
        </w:rPr>
        <w:t xml:space="preserve">реестра источников доходов </w:t>
      </w:r>
      <w:r w:rsidR="00A938AC" w:rsidRPr="005A4033">
        <w:rPr>
          <w:rFonts w:ascii="Times New Roman" w:hAnsi="Times New Roman" w:cs="Times New Roman"/>
          <w:sz w:val="28"/>
          <w:szCs w:val="28"/>
        </w:rPr>
        <w:t>бюджета Те</w:t>
      </w:r>
      <w:r w:rsidR="00A938AC" w:rsidRPr="005A4033">
        <w:rPr>
          <w:rFonts w:ascii="Times New Roman" w:hAnsi="Times New Roman" w:cs="Times New Roman"/>
          <w:sz w:val="28"/>
          <w:szCs w:val="28"/>
        </w:rPr>
        <w:t>р</w:t>
      </w:r>
      <w:r w:rsidR="00A938AC" w:rsidRPr="005A4033">
        <w:rPr>
          <w:rFonts w:ascii="Times New Roman" w:hAnsi="Times New Roman" w:cs="Times New Roman"/>
          <w:sz w:val="28"/>
          <w:szCs w:val="28"/>
        </w:rPr>
        <w:t>риториального фонда обязательного мед</w:t>
      </w:r>
      <w:r w:rsidR="00A938AC" w:rsidRPr="005A4033">
        <w:rPr>
          <w:rFonts w:ascii="Times New Roman" w:hAnsi="Times New Roman" w:cs="Times New Roman"/>
          <w:sz w:val="28"/>
          <w:szCs w:val="28"/>
        </w:rPr>
        <w:t>и</w:t>
      </w:r>
      <w:r w:rsidR="00A938AC" w:rsidRPr="005A4033">
        <w:rPr>
          <w:rFonts w:ascii="Times New Roman" w:hAnsi="Times New Roman" w:cs="Times New Roman"/>
          <w:sz w:val="28"/>
          <w:szCs w:val="28"/>
        </w:rPr>
        <w:t>цинского страхования</w:t>
      </w:r>
      <w:r w:rsidRPr="005A4033">
        <w:rPr>
          <w:rFonts w:ascii="Times New Roman" w:hAnsi="Times New Roman" w:cs="Times New Roman"/>
          <w:sz w:val="28"/>
          <w:szCs w:val="28"/>
        </w:rPr>
        <w:t xml:space="preserve"> Республики Тата</w:t>
      </w:r>
      <w:r w:rsidRPr="005A4033">
        <w:rPr>
          <w:rFonts w:ascii="Times New Roman" w:hAnsi="Times New Roman" w:cs="Times New Roman"/>
          <w:sz w:val="28"/>
          <w:szCs w:val="28"/>
        </w:rPr>
        <w:t>р</w:t>
      </w:r>
      <w:r w:rsidRPr="005A4033">
        <w:rPr>
          <w:rFonts w:ascii="Times New Roman" w:hAnsi="Times New Roman" w:cs="Times New Roman"/>
          <w:sz w:val="28"/>
          <w:szCs w:val="28"/>
        </w:rPr>
        <w:t>стан</w:t>
      </w:r>
    </w:p>
    <w:p w:rsidR="005C1EB5" w:rsidRDefault="005C1EB5" w:rsidP="005C1EB5">
      <w:pPr>
        <w:pStyle w:val="ConsPlusNormal"/>
        <w:widowControl/>
        <w:spacing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68B3" w:rsidRDefault="00AB68B3" w:rsidP="005C1EB5">
      <w:pPr>
        <w:pStyle w:val="ConsPlusNormal"/>
        <w:widowControl/>
        <w:spacing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79E" w:rsidRDefault="00A81E03" w:rsidP="008D4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10" w:history="1">
        <w:r w:rsidRPr="00F375C7">
          <w:rPr>
            <w:sz w:val="28"/>
            <w:szCs w:val="28"/>
          </w:rPr>
          <w:t xml:space="preserve">пунктом </w:t>
        </w:r>
        <w:r w:rsidR="00A938AC">
          <w:rPr>
            <w:sz w:val="28"/>
            <w:szCs w:val="28"/>
          </w:rPr>
          <w:t>6 Порядка формирования и ведения реестра исто</w:t>
        </w:r>
        <w:r w:rsidR="00A938AC">
          <w:rPr>
            <w:sz w:val="28"/>
            <w:szCs w:val="28"/>
          </w:rPr>
          <w:t>ч</w:t>
        </w:r>
        <w:r w:rsidR="00A938AC">
          <w:rPr>
            <w:sz w:val="28"/>
            <w:szCs w:val="28"/>
          </w:rPr>
          <w:t>ников доходов бюджета Республики Татарстан и реестра источников доходов бю</w:t>
        </w:r>
        <w:r w:rsidR="00A938AC">
          <w:rPr>
            <w:sz w:val="28"/>
            <w:szCs w:val="28"/>
          </w:rPr>
          <w:t>д</w:t>
        </w:r>
        <w:r w:rsidR="00A938AC">
          <w:rPr>
            <w:sz w:val="28"/>
            <w:szCs w:val="28"/>
          </w:rPr>
          <w:t xml:space="preserve">жета Территориального фонда обязательного медицинского страхования </w:t>
        </w:r>
        <w:r w:rsidRPr="00F375C7">
          <w:rPr>
            <w:sz w:val="28"/>
            <w:szCs w:val="28"/>
          </w:rPr>
          <w:t xml:space="preserve"> </w:t>
        </w:r>
        <w:r w:rsidR="00A938AC" w:rsidRPr="00A938AC">
          <w:rPr>
            <w:sz w:val="28"/>
            <w:szCs w:val="28"/>
          </w:rPr>
          <w:t>Республ</w:t>
        </w:r>
        <w:r w:rsidR="00A938AC" w:rsidRPr="00A938AC">
          <w:rPr>
            <w:sz w:val="28"/>
            <w:szCs w:val="28"/>
          </w:rPr>
          <w:t>и</w:t>
        </w:r>
        <w:r w:rsidR="00A938AC" w:rsidRPr="00A938AC">
          <w:rPr>
            <w:sz w:val="28"/>
            <w:szCs w:val="28"/>
          </w:rPr>
          <w:t>ки Татарстан</w:t>
        </w:r>
        <w:r w:rsidR="00A938AC">
          <w:rPr>
            <w:sz w:val="28"/>
            <w:szCs w:val="28"/>
          </w:rPr>
          <w:t>, утвержденн</w:t>
        </w:r>
        <w:r w:rsidR="00401564">
          <w:rPr>
            <w:sz w:val="28"/>
            <w:szCs w:val="28"/>
          </w:rPr>
          <w:t>ого</w:t>
        </w:r>
        <w:r w:rsidR="00A938AC">
          <w:rPr>
            <w:sz w:val="28"/>
            <w:szCs w:val="28"/>
          </w:rPr>
          <w:t xml:space="preserve"> </w:t>
        </w:r>
        <w:r w:rsidR="00A938AC" w:rsidRPr="00A938AC">
          <w:rPr>
            <w:sz w:val="28"/>
            <w:szCs w:val="28"/>
          </w:rPr>
          <w:t xml:space="preserve"> </w:t>
        </w:r>
        <w:r w:rsidR="00E63D9B">
          <w:rPr>
            <w:sz w:val="28"/>
            <w:szCs w:val="28"/>
          </w:rPr>
          <w:t>п</w:t>
        </w:r>
        <w:r w:rsidR="00A938AC">
          <w:rPr>
            <w:sz w:val="28"/>
            <w:szCs w:val="28"/>
          </w:rPr>
          <w:t>остановлением Кабинета Министров Республики Т</w:t>
        </w:r>
        <w:r w:rsidR="00A938AC">
          <w:rPr>
            <w:sz w:val="28"/>
            <w:szCs w:val="28"/>
          </w:rPr>
          <w:t>а</w:t>
        </w:r>
        <w:r w:rsidR="00A938AC">
          <w:rPr>
            <w:sz w:val="28"/>
            <w:szCs w:val="28"/>
          </w:rPr>
          <w:t xml:space="preserve">тарстан от </w:t>
        </w:r>
        <w:r w:rsidR="00424820">
          <w:rPr>
            <w:sz w:val="28"/>
            <w:szCs w:val="28"/>
          </w:rPr>
          <w:t xml:space="preserve"> </w:t>
        </w:r>
        <w:r w:rsidR="00401564">
          <w:rPr>
            <w:sz w:val="28"/>
            <w:szCs w:val="28"/>
          </w:rPr>
          <w:t>0</w:t>
        </w:r>
        <w:r w:rsidR="00424820">
          <w:rPr>
            <w:sz w:val="28"/>
            <w:szCs w:val="28"/>
          </w:rPr>
          <w:t>7</w:t>
        </w:r>
        <w:r w:rsidR="00401564">
          <w:rPr>
            <w:sz w:val="28"/>
            <w:szCs w:val="28"/>
          </w:rPr>
          <w:t>.12.</w:t>
        </w:r>
        <w:r w:rsidR="00424820">
          <w:rPr>
            <w:sz w:val="28"/>
            <w:szCs w:val="28"/>
          </w:rPr>
          <w:t xml:space="preserve"> 2018</w:t>
        </w:r>
        <w:r w:rsidR="00A938AC">
          <w:rPr>
            <w:sz w:val="28"/>
            <w:szCs w:val="28"/>
          </w:rPr>
          <w:t xml:space="preserve"> </w:t>
        </w:r>
        <w:r w:rsidR="00424820">
          <w:rPr>
            <w:sz w:val="28"/>
            <w:szCs w:val="28"/>
          </w:rPr>
          <w:t xml:space="preserve"> </w:t>
        </w:r>
        <w:r w:rsidR="00A938AC">
          <w:rPr>
            <w:sz w:val="28"/>
            <w:szCs w:val="28"/>
          </w:rPr>
          <w:t>№</w:t>
        </w:r>
        <w:r w:rsidR="00424820">
          <w:rPr>
            <w:sz w:val="28"/>
            <w:szCs w:val="28"/>
          </w:rPr>
          <w:t>1089</w:t>
        </w:r>
        <w:r w:rsidR="00A938AC">
          <w:rPr>
            <w:sz w:val="28"/>
            <w:szCs w:val="28"/>
          </w:rPr>
          <w:t xml:space="preserve"> «</w:t>
        </w:r>
        <w:r w:rsidR="006A079E" w:rsidRPr="000245A5">
          <w:rPr>
            <w:sz w:val="28"/>
            <w:szCs w:val="28"/>
          </w:rPr>
          <w:t>Об утверждении Порядка формирования и ведения реестра источников доходов бюджета Республики Татарстан и реестра источников доходов бюджета Территориального фонда обязательного медицинского страхов</w:t>
        </w:r>
        <w:r w:rsidR="006A079E" w:rsidRPr="000245A5">
          <w:rPr>
            <w:sz w:val="28"/>
            <w:szCs w:val="28"/>
          </w:rPr>
          <w:t>а</w:t>
        </w:r>
        <w:r w:rsidR="006A079E" w:rsidRPr="000245A5">
          <w:rPr>
            <w:sz w:val="28"/>
            <w:szCs w:val="28"/>
          </w:rPr>
          <w:t>ния Республики</w:t>
        </w:r>
        <w:proofErr w:type="gramEnd"/>
        <w:r w:rsidR="006A079E" w:rsidRPr="000245A5">
          <w:rPr>
            <w:sz w:val="28"/>
            <w:szCs w:val="28"/>
          </w:rPr>
          <w:t xml:space="preserve"> Татарстан и Порядка представления в Министерство финансов Ре</w:t>
        </w:r>
        <w:r w:rsidR="006A079E" w:rsidRPr="000245A5">
          <w:rPr>
            <w:sz w:val="28"/>
            <w:szCs w:val="28"/>
          </w:rPr>
          <w:t>с</w:t>
        </w:r>
        <w:r w:rsidR="006A079E" w:rsidRPr="000245A5">
          <w:rPr>
            <w:sz w:val="28"/>
            <w:szCs w:val="28"/>
          </w:rPr>
          <w:t xml:space="preserve">публики Татарстан реестра </w:t>
        </w:r>
        <w:proofErr w:type="gramStart"/>
        <w:r w:rsidR="006A079E" w:rsidRPr="000245A5">
          <w:rPr>
            <w:sz w:val="28"/>
            <w:szCs w:val="28"/>
          </w:rPr>
          <w:t>источников доходов бюджета Территориального фонда обязательного медицинского страхования Республики</w:t>
        </w:r>
        <w:proofErr w:type="gramEnd"/>
        <w:r w:rsidR="006A079E" w:rsidRPr="000245A5">
          <w:rPr>
            <w:sz w:val="28"/>
            <w:szCs w:val="28"/>
          </w:rPr>
          <w:t xml:space="preserve"> Татарстан и реестров исто</w:t>
        </w:r>
        <w:r w:rsidR="006A079E" w:rsidRPr="000245A5">
          <w:rPr>
            <w:sz w:val="28"/>
            <w:szCs w:val="28"/>
          </w:rPr>
          <w:t>ч</w:t>
        </w:r>
        <w:r w:rsidR="006A079E" w:rsidRPr="000245A5">
          <w:rPr>
            <w:sz w:val="28"/>
            <w:szCs w:val="28"/>
          </w:rPr>
          <w:t>ников доходов муниципальных  образований Республики Татарстан</w:t>
        </w:r>
      </w:hyperlink>
      <w:r w:rsidR="003D4278">
        <w:rPr>
          <w:sz w:val="28"/>
          <w:szCs w:val="28"/>
        </w:rPr>
        <w:t>»</w:t>
      </w:r>
      <w:r w:rsidR="00F375C7">
        <w:rPr>
          <w:sz w:val="28"/>
          <w:szCs w:val="28"/>
        </w:rPr>
        <w:t xml:space="preserve"> </w:t>
      </w:r>
    </w:p>
    <w:p w:rsidR="00401564" w:rsidRDefault="00F375C7" w:rsidP="00401564">
      <w:pPr>
        <w:spacing w:line="288" w:lineRule="auto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01564" w:rsidRPr="004C74A7">
        <w:rPr>
          <w:spacing w:val="50"/>
          <w:sz w:val="28"/>
          <w:szCs w:val="28"/>
        </w:rPr>
        <w:t>приказываю:</w:t>
      </w:r>
    </w:p>
    <w:p w:rsidR="00401564" w:rsidRPr="004C74A7" w:rsidRDefault="00401564" w:rsidP="00401564">
      <w:pPr>
        <w:spacing w:line="288" w:lineRule="auto"/>
        <w:ind w:firstLine="708"/>
        <w:jc w:val="both"/>
        <w:rPr>
          <w:spacing w:val="50"/>
          <w:sz w:val="28"/>
          <w:szCs w:val="28"/>
        </w:rPr>
      </w:pPr>
    </w:p>
    <w:p w:rsidR="00A81E03" w:rsidRPr="00F20D82" w:rsidRDefault="00401564" w:rsidP="00401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1E03" w:rsidRPr="006A079E">
        <w:rPr>
          <w:sz w:val="28"/>
          <w:szCs w:val="28"/>
        </w:rPr>
        <w:t xml:space="preserve">твердить </w:t>
      </w:r>
      <w:r w:rsidR="003D4278" w:rsidRPr="006A079E">
        <w:rPr>
          <w:sz w:val="28"/>
          <w:szCs w:val="28"/>
        </w:rPr>
        <w:t xml:space="preserve"> </w:t>
      </w:r>
      <w:r w:rsidR="00F27C75">
        <w:rPr>
          <w:sz w:val="28"/>
          <w:szCs w:val="28"/>
        </w:rPr>
        <w:t xml:space="preserve">прилагаемую  </w:t>
      </w:r>
      <w:r w:rsidR="006A079E" w:rsidRPr="006A079E">
        <w:rPr>
          <w:sz w:val="28"/>
          <w:szCs w:val="28"/>
        </w:rPr>
        <w:t xml:space="preserve">форму </w:t>
      </w:r>
      <w:proofErr w:type="gramStart"/>
      <w:r w:rsidR="006A079E" w:rsidRPr="006A079E">
        <w:rPr>
          <w:sz w:val="28"/>
          <w:szCs w:val="28"/>
        </w:rPr>
        <w:t xml:space="preserve">реестра </w:t>
      </w:r>
      <w:r w:rsidR="003D4278" w:rsidRPr="006A079E">
        <w:rPr>
          <w:sz w:val="28"/>
          <w:szCs w:val="28"/>
        </w:rPr>
        <w:t xml:space="preserve"> </w:t>
      </w:r>
      <w:r w:rsidR="006A079E" w:rsidRPr="006A079E">
        <w:rPr>
          <w:sz w:val="28"/>
          <w:szCs w:val="28"/>
        </w:rPr>
        <w:t>источников доходов бюджета Ре</w:t>
      </w:r>
      <w:r w:rsidR="006A079E" w:rsidRPr="006A079E">
        <w:rPr>
          <w:sz w:val="28"/>
          <w:szCs w:val="28"/>
        </w:rPr>
        <w:t>с</w:t>
      </w:r>
      <w:r w:rsidR="006A079E" w:rsidRPr="006A079E">
        <w:rPr>
          <w:sz w:val="28"/>
          <w:szCs w:val="28"/>
        </w:rPr>
        <w:t>публики</w:t>
      </w:r>
      <w:proofErr w:type="gramEnd"/>
      <w:r w:rsidR="006A079E" w:rsidRPr="006A079E">
        <w:rPr>
          <w:sz w:val="28"/>
          <w:szCs w:val="28"/>
        </w:rPr>
        <w:t xml:space="preserve"> Татарстан и реестра источников доходов бюджета Территориального фонда обязательного медицинского страхования  Республики Татарстан</w:t>
      </w:r>
      <w:r w:rsidR="006A079E">
        <w:rPr>
          <w:sz w:val="28"/>
          <w:szCs w:val="28"/>
        </w:rPr>
        <w:t>.</w:t>
      </w:r>
    </w:p>
    <w:p w:rsidR="00A81E03" w:rsidRPr="00C564AE" w:rsidRDefault="00A81E03" w:rsidP="0040170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81E03" w:rsidRDefault="00A81E03" w:rsidP="00A81E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5C7" w:rsidRDefault="00F375C7" w:rsidP="00A81E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E03" w:rsidRDefault="00735B72" w:rsidP="00735B72">
      <w:pPr>
        <w:pStyle w:val="a6"/>
        <w:suppressAutoHyphens/>
        <w:ind w:right="0" w:firstLine="0"/>
        <w:rPr>
          <w:lang w:val="ru-RU"/>
        </w:rPr>
      </w:pPr>
      <w:r>
        <w:rPr>
          <w:lang w:val="ru-RU"/>
        </w:rPr>
        <w:t xml:space="preserve"> </w:t>
      </w:r>
      <w:r w:rsidR="00A81E03">
        <w:rPr>
          <w:lang w:val="ru-RU"/>
        </w:rPr>
        <w:t xml:space="preserve">Министр                                                                 </w:t>
      </w:r>
      <w:r w:rsidR="001362B1">
        <w:rPr>
          <w:lang w:val="ru-RU"/>
        </w:rPr>
        <w:t xml:space="preserve">                   </w:t>
      </w:r>
      <w:r w:rsidR="00A81E03">
        <w:rPr>
          <w:lang w:val="ru-RU"/>
        </w:rPr>
        <w:t xml:space="preserve">               </w:t>
      </w:r>
      <w:proofErr w:type="spellStart"/>
      <w:r w:rsidR="00A81E03">
        <w:rPr>
          <w:lang w:val="ru-RU"/>
        </w:rPr>
        <w:t>Р.Р.Гайзатуллин</w:t>
      </w:r>
      <w:proofErr w:type="spellEnd"/>
    </w:p>
    <w:p w:rsidR="007F66D0" w:rsidRDefault="007F66D0" w:rsidP="005C0CC1">
      <w:pPr>
        <w:pStyle w:val="a6"/>
        <w:suppressAutoHyphens/>
        <w:ind w:right="0"/>
        <w:rPr>
          <w:lang w:val="ru-RU"/>
        </w:rPr>
      </w:pPr>
    </w:p>
    <w:p w:rsidR="008D49F3" w:rsidRDefault="008D49F3" w:rsidP="005C0CC1">
      <w:pPr>
        <w:pStyle w:val="a6"/>
        <w:suppressAutoHyphens/>
        <w:ind w:right="0"/>
        <w:rPr>
          <w:lang w:val="ru-RU"/>
        </w:rPr>
      </w:pPr>
    </w:p>
    <w:p w:rsidR="008D49F3" w:rsidRDefault="008D49F3" w:rsidP="005C0CC1">
      <w:pPr>
        <w:pStyle w:val="a6"/>
        <w:suppressAutoHyphens/>
        <w:ind w:right="0"/>
        <w:rPr>
          <w:lang w:val="ru-RU"/>
        </w:rPr>
      </w:pPr>
    </w:p>
    <w:p w:rsidR="003A4F81" w:rsidRDefault="003A4F81" w:rsidP="00401564">
      <w:pPr>
        <w:pStyle w:val="10"/>
        <w:rPr>
          <w:szCs w:val="28"/>
        </w:rPr>
      </w:pPr>
    </w:p>
    <w:p w:rsidR="00401564" w:rsidRDefault="00401564" w:rsidP="00401564">
      <w:pPr>
        <w:pStyle w:val="10"/>
      </w:pPr>
      <w:bookmarkStart w:id="0" w:name="_GoBack"/>
      <w:bookmarkEnd w:id="0"/>
    </w:p>
    <w:tbl>
      <w:tblPr>
        <w:tblStyle w:val="ac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C71E3B" w:rsidTr="00C71E3B">
        <w:tc>
          <w:tcPr>
            <w:tcW w:w="4359" w:type="dxa"/>
          </w:tcPr>
          <w:p w:rsidR="00C71E3B" w:rsidRDefault="00C71E3B" w:rsidP="00C71E3B">
            <w:pPr>
              <w:pStyle w:val="10"/>
              <w:jc w:val="right"/>
            </w:pPr>
            <w:r>
              <w:rPr>
                <w:szCs w:val="28"/>
              </w:rPr>
              <w:lastRenderedPageBreak/>
              <w:t>Утверждена</w:t>
            </w:r>
          </w:p>
        </w:tc>
      </w:tr>
      <w:tr w:rsidR="00C71E3B" w:rsidTr="00C71E3B">
        <w:tc>
          <w:tcPr>
            <w:tcW w:w="4359" w:type="dxa"/>
          </w:tcPr>
          <w:p w:rsidR="00C71E3B" w:rsidRDefault="00C71E3B" w:rsidP="00C71E3B">
            <w:pPr>
              <w:pStyle w:val="10"/>
              <w:jc w:val="right"/>
            </w:pPr>
            <w:r>
              <w:rPr>
                <w:szCs w:val="28"/>
              </w:rPr>
              <w:t>приказом Министерства финансов</w:t>
            </w:r>
          </w:p>
        </w:tc>
      </w:tr>
      <w:tr w:rsidR="00C71E3B" w:rsidTr="00C71E3B">
        <w:tc>
          <w:tcPr>
            <w:tcW w:w="4359" w:type="dxa"/>
          </w:tcPr>
          <w:p w:rsidR="00C71E3B" w:rsidRDefault="00C71E3B" w:rsidP="00C71E3B">
            <w:pPr>
              <w:pStyle w:val="10"/>
              <w:jc w:val="right"/>
            </w:pPr>
            <w:r>
              <w:rPr>
                <w:szCs w:val="28"/>
              </w:rPr>
              <w:t>Республики Татарстан</w:t>
            </w:r>
          </w:p>
        </w:tc>
      </w:tr>
      <w:tr w:rsidR="00C71E3B" w:rsidTr="00C71E3B">
        <w:tc>
          <w:tcPr>
            <w:tcW w:w="4359" w:type="dxa"/>
          </w:tcPr>
          <w:p w:rsidR="00C71E3B" w:rsidRDefault="00C71E3B" w:rsidP="005A4033">
            <w:pPr>
              <w:pStyle w:val="10"/>
              <w:jc w:val="right"/>
            </w:pPr>
            <w:r>
              <w:rPr>
                <w:szCs w:val="28"/>
              </w:rPr>
              <w:t xml:space="preserve">от </w:t>
            </w:r>
            <w:r w:rsidR="005A4033" w:rsidRPr="005A4033">
              <w:rPr>
                <w:szCs w:val="28"/>
              </w:rPr>
              <w:t>10.01.2019</w:t>
            </w:r>
            <w:r w:rsidR="005A4033">
              <w:rPr>
                <w:szCs w:val="28"/>
              </w:rPr>
              <w:t xml:space="preserve">   </w:t>
            </w:r>
            <w:r>
              <w:rPr>
                <w:szCs w:val="28"/>
              </w:rPr>
              <w:t>№</w:t>
            </w:r>
            <w:r w:rsidR="005A4033">
              <w:rPr>
                <w:szCs w:val="28"/>
              </w:rPr>
              <w:t xml:space="preserve"> 05-2</w:t>
            </w:r>
          </w:p>
        </w:tc>
      </w:tr>
      <w:tr w:rsidR="00C71E3B" w:rsidTr="00C71E3B">
        <w:tc>
          <w:tcPr>
            <w:tcW w:w="4359" w:type="dxa"/>
          </w:tcPr>
          <w:p w:rsidR="00C71E3B" w:rsidRDefault="00C71E3B" w:rsidP="00C71E3B">
            <w:pPr>
              <w:pStyle w:val="10"/>
              <w:jc w:val="right"/>
            </w:pPr>
          </w:p>
          <w:p w:rsidR="00C71E3B" w:rsidRDefault="00C71E3B" w:rsidP="00C71E3B">
            <w:pPr>
              <w:pStyle w:val="10"/>
              <w:jc w:val="right"/>
            </w:pPr>
            <w:r>
              <w:t>Форма</w:t>
            </w:r>
          </w:p>
        </w:tc>
      </w:tr>
    </w:tbl>
    <w:p w:rsidR="006A079E" w:rsidRPr="0035288C" w:rsidRDefault="006A079E" w:rsidP="00401564">
      <w:pPr>
        <w:pStyle w:val="10"/>
        <w:jc w:val="center"/>
        <w:rPr>
          <w:szCs w:val="28"/>
        </w:rPr>
      </w:pPr>
      <w:r w:rsidRPr="0035288C">
        <w:rPr>
          <w:szCs w:val="28"/>
        </w:rPr>
        <w:t>Реестр</w:t>
      </w:r>
    </w:p>
    <w:p w:rsidR="006A079E" w:rsidRPr="0035288C" w:rsidRDefault="006A079E" w:rsidP="006A07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288C">
        <w:rPr>
          <w:sz w:val="28"/>
          <w:szCs w:val="28"/>
        </w:rPr>
        <w:t>источников доходов бюджета ______________________</w:t>
      </w:r>
    </w:p>
    <w:p w:rsidR="006A079E" w:rsidRDefault="006A079E" w:rsidP="006A07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288C">
        <w:rPr>
          <w:sz w:val="28"/>
          <w:szCs w:val="28"/>
        </w:rPr>
        <w:t>на 20__ год и плановый период 20___ и 20___ годов</w:t>
      </w:r>
    </w:p>
    <w:p w:rsidR="000C4F7F" w:rsidRPr="0035288C" w:rsidRDefault="000C4F7F" w:rsidP="006A079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A079E" w:rsidRPr="00401564" w:rsidRDefault="006A079E" w:rsidP="006A079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993"/>
        <w:gridCol w:w="794"/>
        <w:gridCol w:w="764"/>
        <w:gridCol w:w="1417"/>
        <w:gridCol w:w="1418"/>
        <w:gridCol w:w="1134"/>
        <w:gridCol w:w="1134"/>
        <w:gridCol w:w="991"/>
        <w:gridCol w:w="852"/>
      </w:tblGrid>
      <w:tr w:rsidR="006A079E" w:rsidRPr="0035288C" w:rsidTr="005C39B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288C">
              <w:rPr>
                <w:sz w:val="16"/>
                <w:szCs w:val="16"/>
              </w:rPr>
              <w:t>Наименование группы исто</w:t>
            </w:r>
            <w:r w:rsidRPr="0035288C">
              <w:rPr>
                <w:sz w:val="16"/>
                <w:szCs w:val="16"/>
              </w:rPr>
              <w:t>ч</w:t>
            </w:r>
            <w:r w:rsidRPr="0035288C">
              <w:rPr>
                <w:sz w:val="16"/>
                <w:szCs w:val="16"/>
              </w:rPr>
              <w:t>ников доходов бюдж</w:t>
            </w:r>
            <w:r w:rsidRPr="0035288C">
              <w:rPr>
                <w:sz w:val="16"/>
                <w:szCs w:val="16"/>
              </w:rPr>
              <w:t>е</w:t>
            </w:r>
            <w:r w:rsidRPr="0035288C">
              <w:rPr>
                <w:sz w:val="16"/>
                <w:szCs w:val="16"/>
              </w:rPr>
              <w:t>тов/наименование источника дохода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288C">
              <w:rPr>
                <w:sz w:val="16"/>
                <w:szCs w:val="16"/>
              </w:rPr>
              <w:t>Классиф</w:t>
            </w:r>
            <w:r w:rsidRPr="0035288C">
              <w:rPr>
                <w:sz w:val="16"/>
                <w:szCs w:val="16"/>
              </w:rPr>
              <w:t>и</w:t>
            </w:r>
            <w:r w:rsidRPr="0035288C">
              <w:rPr>
                <w:sz w:val="16"/>
                <w:szCs w:val="16"/>
              </w:rPr>
              <w:t>кация дох</w:t>
            </w:r>
            <w:r w:rsidRPr="0035288C">
              <w:rPr>
                <w:sz w:val="16"/>
                <w:szCs w:val="16"/>
              </w:rPr>
              <w:t>о</w:t>
            </w:r>
            <w:r w:rsidRPr="0035288C">
              <w:rPr>
                <w:sz w:val="16"/>
                <w:szCs w:val="16"/>
              </w:rPr>
              <w:t>дов</w:t>
            </w:r>
          </w:p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288C">
              <w:rPr>
                <w:sz w:val="16"/>
                <w:szCs w:val="16"/>
              </w:rPr>
              <w:t>(КБК)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288C">
              <w:rPr>
                <w:sz w:val="16"/>
                <w:szCs w:val="16"/>
              </w:rPr>
              <w:t>Код и наименование главного админ</w:t>
            </w:r>
            <w:r w:rsidRPr="0035288C">
              <w:rPr>
                <w:sz w:val="16"/>
                <w:szCs w:val="16"/>
              </w:rPr>
              <w:t>и</w:t>
            </w:r>
            <w:r w:rsidRPr="0035288C">
              <w:rPr>
                <w:sz w:val="16"/>
                <w:szCs w:val="16"/>
              </w:rPr>
              <w:t xml:space="preserve">стратора доходов бюджета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288C">
              <w:rPr>
                <w:sz w:val="16"/>
                <w:szCs w:val="16"/>
              </w:rPr>
              <w:t>Прогноз в соо</w:t>
            </w:r>
            <w:r w:rsidRPr="0035288C">
              <w:rPr>
                <w:sz w:val="16"/>
                <w:szCs w:val="16"/>
              </w:rPr>
              <w:t>т</w:t>
            </w:r>
            <w:r w:rsidRPr="0035288C">
              <w:rPr>
                <w:sz w:val="16"/>
                <w:szCs w:val="16"/>
              </w:rPr>
              <w:t>ветствии с зак</w:t>
            </w:r>
            <w:r w:rsidRPr="0035288C">
              <w:rPr>
                <w:sz w:val="16"/>
                <w:szCs w:val="16"/>
              </w:rPr>
              <w:t>о</w:t>
            </w:r>
            <w:r w:rsidRPr="0035288C">
              <w:rPr>
                <w:sz w:val="16"/>
                <w:szCs w:val="16"/>
              </w:rPr>
              <w:t>ном о бюджете на текущий финанс</w:t>
            </w:r>
            <w:r w:rsidRPr="0035288C">
              <w:rPr>
                <w:sz w:val="16"/>
                <w:szCs w:val="16"/>
              </w:rPr>
              <w:t>о</w:t>
            </w:r>
            <w:r w:rsidRPr="0035288C">
              <w:rPr>
                <w:sz w:val="16"/>
                <w:szCs w:val="16"/>
              </w:rPr>
              <w:t xml:space="preserve">вый год, </w:t>
            </w:r>
            <w:proofErr w:type="spellStart"/>
            <w:r w:rsidRPr="0035288C">
              <w:rPr>
                <w:sz w:val="16"/>
                <w:szCs w:val="16"/>
              </w:rPr>
              <w:t>тыс</w:t>
            </w:r>
            <w:proofErr w:type="gramStart"/>
            <w:r w:rsidRPr="0035288C">
              <w:rPr>
                <w:sz w:val="16"/>
                <w:szCs w:val="16"/>
              </w:rPr>
              <w:t>.р</w:t>
            </w:r>
            <w:proofErr w:type="gramEnd"/>
            <w:r w:rsidRPr="0035288C">
              <w:rPr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288C">
              <w:rPr>
                <w:sz w:val="16"/>
                <w:szCs w:val="16"/>
              </w:rPr>
              <w:t>Кассовое посту</w:t>
            </w:r>
            <w:r w:rsidRPr="0035288C">
              <w:rPr>
                <w:sz w:val="16"/>
                <w:szCs w:val="16"/>
              </w:rPr>
              <w:t>п</w:t>
            </w:r>
            <w:r w:rsidRPr="0035288C">
              <w:rPr>
                <w:sz w:val="16"/>
                <w:szCs w:val="16"/>
              </w:rPr>
              <w:t xml:space="preserve">ление в текущем финансовом году, </w:t>
            </w:r>
            <w:proofErr w:type="spellStart"/>
            <w:r w:rsidRPr="0035288C">
              <w:rPr>
                <w:sz w:val="16"/>
                <w:szCs w:val="16"/>
              </w:rPr>
              <w:t>тыс</w:t>
            </w:r>
            <w:proofErr w:type="gramStart"/>
            <w:r w:rsidRPr="0035288C">
              <w:rPr>
                <w:sz w:val="16"/>
                <w:szCs w:val="16"/>
              </w:rPr>
              <w:t>.р</w:t>
            </w:r>
            <w:proofErr w:type="gramEnd"/>
            <w:r w:rsidRPr="0035288C">
              <w:rPr>
                <w:sz w:val="16"/>
                <w:szCs w:val="16"/>
              </w:rPr>
              <w:t>ублей</w:t>
            </w:r>
            <w:proofErr w:type="spellEnd"/>
          </w:p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288C">
              <w:rPr>
                <w:sz w:val="16"/>
                <w:szCs w:val="16"/>
              </w:rPr>
              <w:t xml:space="preserve"> </w:t>
            </w:r>
            <w:proofErr w:type="gramStart"/>
            <w:r w:rsidRPr="0035288C">
              <w:rPr>
                <w:sz w:val="16"/>
                <w:szCs w:val="16"/>
              </w:rPr>
              <w:t>(по состоянию на</w:t>
            </w:r>
            <w:proofErr w:type="gramEnd"/>
          </w:p>
          <w:p w:rsidR="006A079E" w:rsidRPr="0035288C" w:rsidRDefault="006A079E" w:rsidP="005C39B2">
            <w:pPr>
              <w:pBdr>
                <w:bottom w:val="single" w:sz="8" w:space="4" w:color="4F81BD" w:themeColor="accent1"/>
              </w:pBdr>
              <w:contextualSpacing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16"/>
                <w:szCs w:val="16"/>
              </w:rPr>
            </w:pPr>
            <w:proofErr w:type="gramStart"/>
            <w:r w:rsidRPr="0035288C">
              <w:rPr>
                <w:sz w:val="16"/>
                <w:szCs w:val="16"/>
              </w:rPr>
              <w:t>«__»___20__г.)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288C">
              <w:rPr>
                <w:sz w:val="16"/>
                <w:szCs w:val="16"/>
              </w:rPr>
              <w:t>Оценка и</w:t>
            </w:r>
            <w:r w:rsidRPr="0035288C">
              <w:rPr>
                <w:sz w:val="16"/>
                <w:szCs w:val="16"/>
              </w:rPr>
              <w:t>с</w:t>
            </w:r>
            <w:r w:rsidRPr="0035288C">
              <w:rPr>
                <w:sz w:val="16"/>
                <w:szCs w:val="16"/>
              </w:rPr>
              <w:t>полнения бюджета в 20__ г. (тек</w:t>
            </w:r>
            <w:r w:rsidRPr="0035288C">
              <w:rPr>
                <w:sz w:val="16"/>
                <w:szCs w:val="16"/>
              </w:rPr>
              <w:t>у</w:t>
            </w:r>
            <w:r w:rsidRPr="0035288C">
              <w:rPr>
                <w:sz w:val="16"/>
                <w:szCs w:val="16"/>
              </w:rPr>
              <w:t>щий финанс</w:t>
            </w:r>
            <w:r w:rsidRPr="0035288C">
              <w:rPr>
                <w:sz w:val="16"/>
                <w:szCs w:val="16"/>
              </w:rPr>
              <w:t>о</w:t>
            </w:r>
            <w:r w:rsidRPr="0035288C">
              <w:rPr>
                <w:sz w:val="16"/>
                <w:szCs w:val="16"/>
              </w:rPr>
              <w:t xml:space="preserve">вый год), </w:t>
            </w:r>
            <w:proofErr w:type="spellStart"/>
            <w:r w:rsidRPr="0035288C">
              <w:rPr>
                <w:sz w:val="16"/>
                <w:szCs w:val="16"/>
              </w:rPr>
              <w:t>тыс</w:t>
            </w:r>
            <w:proofErr w:type="gramStart"/>
            <w:r w:rsidRPr="0035288C">
              <w:rPr>
                <w:sz w:val="16"/>
                <w:szCs w:val="16"/>
              </w:rPr>
              <w:t>.р</w:t>
            </w:r>
            <w:proofErr w:type="gramEnd"/>
            <w:r w:rsidRPr="0035288C">
              <w:rPr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288C">
              <w:rPr>
                <w:sz w:val="16"/>
                <w:szCs w:val="16"/>
              </w:rPr>
              <w:t xml:space="preserve">Прогноз доходов, </w:t>
            </w:r>
            <w:proofErr w:type="spellStart"/>
            <w:r w:rsidRPr="0035288C">
              <w:rPr>
                <w:sz w:val="16"/>
                <w:szCs w:val="16"/>
              </w:rPr>
              <w:t>тыс</w:t>
            </w:r>
            <w:proofErr w:type="gramStart"/>
            <w:r w:rsidRPr="0035288C">
              <w:rPr>
                <w:sz w:val="16"/>
                <w:szCs w:val="16"/>
              </w:rPr>
              <w:t>.р</w:t>
            </w:r>
            <w:proofErr w:type="gramEnd"/>
            <w:r w:rsidRPr="0035288C">
              <w:rPr>
                <w:sz w:val="16"/>
                <w:szCs w:val="16"/>
              </w:rPr>
              <w:t>ублей</w:t>
            </w:r>
            <w:proofErr w:type="spellEnd"/>
          </w:p>
        </w:tc>
      </w:tr>
      <w:tr w:rsidR="006A079E" w:rsidRPr="0035288C" w:rsidTr="005C39B2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288C">
              <w:rPr>
                <w:sz w:val="16"/>
                <w:szCs w:val="16"/>
              </w:rPr>
              <w:t>на 20__ г. (очередной финансовый год)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288C">
              <w:rPr>
                <w:sz w:val="16"/>
                <w:szCs w:val="16"/>
              </w:rPr>
              <w:t>на 20__ г. (первый год планового периода)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  <w:jc w:val="center"/>
            </w:pPr>
            <w:r w:rsidRPr="0035288C">
              <w:rPr>
                <w:sz w:val="16"/>
                <w:szCs w:val="16"/>
              </w:rPr>
              <w:t>на 20__ г. (второй год пл</w:t>
            </w:r>
            <w:r w:rsidRPr="0035288C">
              <w:rPr>
                <w:sz w:val="16"/>
                <w:szCs w:val="16"/>
              </w:rPr>
              <w:t>а</w:t>
            </w:r>
            <w:r w:rsidRPr="0035288C">
              <w:rPr>
                <w:sz w:val="16"/>
                <w:szCs w:val="16"/>
              </w:rPr>
              <w:t>нового периода)</w:t>
            </w:r>
          </w:p>
        </w:tc>
      </w:tr>
      <w:tr w:rsidR="006A079E" w:rsidRPr="0035288C" w:rsidTr="005C39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</w:tr>
      <w:tr w:rsidR="006A079E" w:rsidRPr="0035288C" w:rsidTr="005C39B2">
        <w:tc>
          <w:tcPr>
            <w:tcW w:w="3064" w:type="dxa"/>
            <w:gridSpan w:val="3"/>
            <w:tcBorders>
              <w:top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  <w:tc>
          <w:tcPr>
            <w:tcW w:w="764" w:type="dxa"/>
            <w:tcBorders>
              <w:top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  <w:r w:rsidRPr="0035288C"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E" w:rsidRPr="0035288C" w:rsidRDefault="006A079E" w:rsidP="005C39B2">
            <w:pPr>
              <w:autoSpaceDE w:val="0"/>
              <w:autoSpaceDN w:val="0"/>
              <w:adjustRightInd w:val="0"/>
            </w:pPr>
          </w:p>
        </w:tc>
      </w:tr>
    </w:tbl>
    <w:p w:rsidR="009E7319" w:rsidRPr="00AF705B" w:rsidRDefault="009E7319" w:rsidP="006A079E">
      <w:pPr>
        <w:pStyle w:val="ConsPlusTitle"/>
        <w:spacing w:line="288" w:lineRule="auto"/>
        <w:jc w:val="center"/>
        <w:outlineLvl w:val="0"/>
        <w:rPr>
          <w:sz w:val="28"/>
          <w:szCs w:val="28"/>
        </w:rPr>
      </w:pPr>
    </w:p>
    <w:p w:rsidR="00EA7593" w:rsidRDefault="00EA7593" w:rsidP="009E73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593" w:rsidRDefault="00EA759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593" w:rsidRDefault="00EA759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8B3" w:rsidRDefault="00AB68B3" w:rsidP="00583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B68B3" w:rsidSect="00401708">
      <w:headerReference w:type="default" r:id="rId11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1E" w:rsidRDefault="00C42C1E">
      <w:r>
        <w:separator/>
      </w:r>
    </w:p>
  </w:endnote>
  <w:endnote w:type="continuationSeparator" w:id="0">
    <w:p w:rsidR="00C42C1E" w:rsidRDefault="00C4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1E" w:rsidRDefault="00C42C1E">
      <w:r>
        <w:separator/>
      </w:r>
    </w:p>
  </w:footnote>
  <w:footnote w:type="continuationSeparator" w:id="0">
    <w:p w:rsidR="00C42C1E" w:rsidRDefault="00C42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72" w:rsidRPr="00735B72" w:rsidRDefault="00735B72">
    <w:pPr>
      <w:pStyle w:val="a3"/>
      <w:jc w:val="center"/>
      <w:rPr>
        <w:sz w:val="28"/>
        <w:szCs w:val="28"/>
      </w:rPr>
    </w:pPr>
    <w:r w:rsidRPr="00735B72">
      <w:rPr>
        <w:sz w:val="28"/>
        <w:szCs w:val="28"/>
      </w:rPr>
      <w:fldChar w:fldCharType="begin"/>
    </w:r>
    <w:r w:rsidRPr="00735B72">
      <w:rPr>
        <w:sz w:val="28"/>
        <w:szCs w:val="28"/>
      </w:rPr>
      <w:instrText xml:space="preserve"> PAGE   \* MERGEFORMAT </w:instrText>
    </w:r>
    <w:r w:rsidRPr="00735B72">
      <w:rPr>
        <w:sz w:val="28"/>
        <w:szCs w:val="28"/>
      </w:rPr>
      <w:fldChar w:fldCharType="separate"/>
    </w:r>
    <w:r w:rsidR="0028102E">
      <w:rPr>
        <w:noProof/>
        <w:sz w:val="28"/>
        <w:szCs w:val="28"/>
      </w:rPr>
      <w:t>2</w:t>
    </w:r>
    <w:r w:rsidRPr="00735B72">
      <w:rPr>
        <w:sz w:val="28"/>
        <w:szCs w:val="28"/>
      </w:rPr>
      <w:fldChar w:fldCharType="end"/>
    </w:r>
  </w:p>
  <w:p w:rsidR="00735B72" w:rsidRDefault="00735B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B3E"/>
    <w:multiLevelType w:val="multilevel"/>
    <w:tmpl w:val="2EB41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E7B67"/>
    <w:multiLevelType w:val="multilevel"/>
    <w:tmpl w:val="E214A3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D6640"/>
    <w:multiLevelType w:val="multilevel"/>
    <w:tmpl w:val="E7E4A92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A052C"/>
    <w:multiLevelType w:val="multilevel"/>
    <w:tmpl w:val="39584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5B0533"/>
    <w:multiLevelType w:val="hybridMultilevel"/>
    <w:tmpl w:val="51AA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A23B9"/>
    <w:multiLevelType w:val="multilevel"/>
    <w:tmpl w:val="4380D4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0"/>
    <w:rsid w:val="000108C2"/>
    <w:rsid w:val="00014797"/>
    <w:rsid w:val="00061C00"/>
    <w:rsid w:val="00063968"/>
    <w:rsid w:val="00095C9B"/>
    <w:rsid w:val="000A0F1E"/>
    <w:rsid w:val="000A1C3B"/>
    <w:rsid w:val="000B1577"/>
    <w:rsid w:val="000C4F7F"/>
    <w:rsid w:val="000E5D64"/>
    <w:rsid w:val="000E6EF2"/>
    <w:rsid w:val="00116591"/>
    <w:rsid w:val="001174E7"/>
    <w:rsid w:val="001362B1"/>
    <w:rsid w:val="00152B8B"/>
    <w:rsid w:val="00161D0F"/>
    <w:rsid w:val="0016719D"/>
    <w:rsid w:val="0017018E"/>
    <w:rsid w:val="00172E19"/>
    <w:rsid w:val="00184496"/>
    <w:rsid w:val="001B1A7A"/>
    <w:rsid w:val="001D6C47"/>
    <w:rsid w:val="001E341C"/>
    <w:rsid w:val="001F7092"/>
    <w:rsid w:val="0020697C"/>
    <w:rsid w:val="00214FD2"/>
    <w:rsid w:val="0023535F"/>
    <w:rsid w:val="0023592D"/>
    <w:rsid w:val="002508F0"/>
    <w:rsid w:val="00270E02"/>
    <w:rsid w:val="0028102E"/>
    <w:rsid w:val="00286D3A"/>
    <w:rsid w:val="0028716E"/>
    <w:rsid w:val="002B0A7A"/>
    <w:rsid w:val="002C77F1"/>
    <w:rsid w:val="00345727"/>
    <w:rsid w:val="0034727A"/>
    <w:rsid w:val="003474B5"/>
    <w:rsid w:val="003507AF"/>
    <w:rsid w:val="003572A4"/>
    <w:rsid w:val="00393AE5"/>
    <w:rsid w:val="003A4F81"/>
    <w:rsid w:val="003A70A1"/>
    <w:rsid w:val="003D4278"/>
    <w:rsid w:val="003F6140"/>
    <w:rsid w:val="004003F7"/>
    <w:rsid w:val="00401564"/>
    <w:rsid w:val="00401708"/>
    <w:rsid w:val="004130C7"/>
    <w:rsid w:val="004152F7"/>
    <w:rsid w:val="00424820"/>
    <w:rsid w:val="00424D0A"/>
    <w:rsid w:val="004338CB"/>
    <w:rsid w:val="004373B6"/>
    <w:rsid w:val="00477809"/>
    <w:rsid w:val="004824DF"/>
    <w:rsid w:val="00496EBC"/>
    <w:rsid w:val="004B2BED"/>
    <w:rsid w:val="004D2C45"/>
    <w:rsid w:val="00502917"/>
    <w:rsid w:val="005055CC"/>
    <w:rsid w:val="0051489F"/>
    <w:rsid w:val="00515D15"/>
    <w:rsid w:val="00522C49"/>
    <w:rsid w:val="00527371"/>
    <w:rsid w:val="00530F9B"/>
    <w:rsid w:val="0053661D"/>
    <w:rsid w:val="00544787"/>
    <w:rsid w:val="00556D50"/>
    <w:rsid w:val="005643BF"/>
    <w:rsid w:val="005838F5"/>
    <w:rsid w:val="0059008B"/>
    <w:rsid w:val="005933D4"/>
    <w:rsid w:val="005A0150"/>
    <w:rsid w:val="005A4033"/>
    <w:rsid w:val="005B7EB3"/>
    <w:rsid w:val="005C0CC1"/>
    <w:rsid w:val="005C1EB5"/>
    <w:rsid w:val="005E37D0"/>
    <w:rsid w:val="005F6024"/>
    <w:rsid w:val="006233C8"/>
    <w:rsid w:val="00637B68"/>
    <w:rsid w:val="006456CA"/>
    <w:rsid w:val="006526E8"/>
    <w:rsid w:val="00671D2E"/>
    <w:rsid w:val="00687901"/>
    <w:rsid w:val="006A079E"/>
    <w:rsid w:val="006A52EC"/>
    <w:rsid w:val="006A5700"/>
    <w:rsid w:val="006A6CFD"/>
    <w:rsid w:val="006B71AD"/>
    <w:rsid w:val="006F14EF"/>
    <w:rsid w:val="006F7A26"/>
    <w:rsid w:val="006F7C49"/>
    <w:rsid w:val="00702929"/>
    <w:rsid w:val="007061CC"/>
    <w:rsid w:val="0071397B"/>
    <w:rsid w:val="00734C74"/>
    <w:rsid w:val="00735B72"/>
    <w:rsid w:val="0075369E"/>
    <w:rsid w:val="00761CB2"/>
    <w:rsid w:val="0077536A"/>
    <w:rsid w:val="0077789D"/>
    <w:rsid w:val="00785423"/>
    <w:rsid w:val="007A6ACE"/>
    <w:rsid w:val="007B4994"/>
    <w:rsid w:val="007B6480"/>
    <w:rsid w:val="007B6D04"/>
    <w:rsid w:val="007C4453"/>
    <w:rsid w:val="007C54D8"/>
    <w:rsid w:val="007F66D0"/>
    <w:rsid w:val="00843CDD"/>
    <w:rsid w:val="00862D05"/>
    <w:rsid w:val="008722E9"/>
    <w:rsid w:val="00881598"/>
    <w:rsid w:val="00890ECD"/>
    <w:rsid w:val="008964C8"/>
    <w:rsid w:val="008B118A"/>
    <w:rsid w:val="008B4254"/>
    <w:rsid w:val="008B6311"/>
    <w:rsid w:val="008B6AA7"/>
    <w:rsid w:val="008B7851"/>
    <w:rsid w:val="008D25E9"/>
    <w:rsid w:val="008D49F3"/>
    <w:rsid w:val="008E199E"/>
    <w:rsid w:val="008F0C8A"/>
    <w:rsid w:val="008F7693"/>
    <w:rsid w:val="009035C3"/>
    <w:rsid w:val="009104EA"/>
    <w:rsid w:val="00912A02"/>
    <w:rsid w:val="00917779"/>
    <w:rsid w:val="0092658A"/>
    <w:rsid w:val="00930EAB"/>
    <w:rsid w:val="00942E14"/>
    <w:rsid w:val="00950BEC"/>
    <w:rsid w:val="00961B5A"/>
    <w:rsid w:val="0096421A"/>
    <w:rsid w:val="009670E6"/>
    <w:rsid w:val="00991119"/>
    <w:rsid w:val="009A52C8"/>
    <w:rsid w:val="009D515D"/>
    <w:rsid w:val="009E7319"/>
    <w:rsid w:val="00A14B2B"/>
    <w:rsid w:val="00A21CE5"/>
    <w:rsid w:val="00A360E9"/>
    <w:rsid w:val="00A81E03"/>
    <w:rsid w:val="00A856AA"/>
    <w:rsid w:val="00A938AC"/>
    <w:rsid w:val="00AB68B3"/>
    <w:rsid w:val="00AC3CCA"/>
    <w:rsid w:val="00AF705B"/>
    <w:rsid w:val="00B01F3E"/>
    <w:rsid w:val="00B03846"/>
    <w:rsid w:val="00B104F4"/>
    <w:rsid w:val="00B111BC"/>
    <w:rsid w:val="00B16467"/>
    <w:rsid w:val="00B16960"/>
    <w:rsid w:val="00B239B9"/>
    <w:rsid w:val="00B26A95"/>
    <w:rsid w:val="00B76A98"/>
    <w:rsid w:val="00B82AC1"/>
    <w:rsid w:val="00B861F1"/>
    <w:rsid w:val="00B90747"/>
    <w:rsid w:val="00B91E79"/>
    <w:rsid w:val="00B92588"/>
    <w:rsid w:val="00B978FC"/>
    <w:rsid w:val="00BB2889"/>
    <w:rsid w:val="00BC669E"/>
    <w:rsid w:val="00BF6216"/>
    <w:rsid w:val="00C01247"/>
    <w:rsid w:val="00C268B9"/>
    <w:rsid w:val="00C27E67"/>
    <w:rsid w:val="00C42C1E"/>
    <w:rsid w:val="00C44341"/>
    <w:rsid w:val="00C46867"/>
    <w:rsid w:val="00C564AE"/>
    <w:rsid w:val="00C5767E"/>
    <w:rsid w:val="00C71E3B"/>
    <w:rsid w:val="00C71EF4"/>
    <w:rsid w:val="00C80F67"/>
    <w:rsid w:val="00C908CD"/>
    <w:rsid w:val="00CA7357"/>
    <w:rsid w:val="00CC22E4"/>
    <w:rsid w:val="00CC2C7C"/>
    <w:rsid w:val="00CD2145"/>
    <w:rsid w:val="00CD4580"/>
    <w:rsid w:val="00CE3E77"/>
    <w:rsid w:val="00D15FA3"/>
    <w:rsid w:val="00D61759"/>
    <w:rsid w:val="00DB36EA"/>
    <w:rsid w:val="00DB5E58"/>
    <w:rsid w:val="00DC0EF9"/>
    <w:rsid w:val="00DC3A76"/>
    <w:rsid w:val="00DC55C9"/>
    <w:rsid w:val="00DD0603"/>
    <w:rsid w:val="00DD55E1"/>
    <w:rsid w:val="00E200C1"/>
    <w:rsid w:val="00E221AB"/>
    <w:rsid w:val="00E25113"/>
    <w:rsid w:val="00E503BC"/>
    <w:rsid w:val="00E53105"/>
    <w:rsid w:val="00E63D9B"/>
    <w:rsid w:val="00E84D1F"/>
    <w:rsid w:val="00E97512"/>
    <w:rsid w:val="00EA2DF4"/>
    <w:rsid w:val="00EA33F8"/>
    <w:rsid w:val="00EA7593"/>
    <w:rsid w:val="00EB1E4D"/>
    <w:rsid w:val="00F0274E"/>
    <w:rsid w:val="00F20D82"/>
    <w:rsid w:val="00F234E2"/>
    <w:rsid w:val="00F24513"/>
    <w:rsid w:val="00F24A98"/>
    <w:rsid w:val="00F27C75"/>
    <w:rsid w:val="00F34057"/>
    <w:rsid w:val="00F375C7"/>
    <w:rsid w:val="00F56591"/>
    <w:rsid w:val="00F9102D"/>
    <w:rsid w:val="00FA1BB5"/>
    <w:rsid w:val="00FA755F"/>
    <w:rsid w:val="00FC1E2F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paragraph" w:customStyle="1" w:styleId="ConsPlusNormal">
    <w:name w:val="ConsPlusNormal"/>
    <w:rsid w:val="005C1EB5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C1EB5"/>
    <w:pPr>
      <w:autoSpaceDE w:val="0"/>
      <w:autoSpaceDN w:val="0"/>
      <w:adjustRightInd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C1E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Balloon Text"/>
    <w:basedOn w:val="a"/>
    <w:link w:val="a9"/>
    <w:rsid w:val="00C56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64AE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2"/>
    <w:rsid w:val="00095C9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095C9B"/>
    <w:pPr>
      <w:widowControl w:val="0"/>
      <w:shd w:val="clear" w:color="auto" w:fill="FFFFFF"/>
      <w:spacing w:after="420" w:line="0" w:lineRule="atLeast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DD55E1"/>
    <w:pPr>
      <w:ind w:left="720"/>
      <w:contextualSpacing/>
    </w:pPr>
  </w:style>
  <w:style w:type="character" w:customStyle="1" w:styleId="BodytextCandara12pt">
    <w:name w:val="Body text + Candara;12 pt"/>
    <w:basedOn w:val="Bodytext"/>
    <w:rsid w:val="0092658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2">
    <w:name w:val="Основной текст1"/>
    <w:basedOn w:val="Bodytext"/>
    <w:rsid w:val="00926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Bodytext2">
    <w:name w:val="Body text (2)_"/>
    <w:basedOn w:val="a0"/>
    <w:link w:val="Bodytext20"/>
    <w:rsid w:val="00DB5E58"/>
    <w:rPr>
      <w:sz w:val="26"/>
      <w:szCs w:val="26"/>
      <w:shd w:val="clear" w:color="auto" w:fill="FFFFFF"/>
    </w:rPr>
  </w:style>
  <w:style w:type="character" w:customStyle="1" w:styleId="Bodytext9pt">
    <w:name w:val="Body text + 9 pt"/>
    <w:basedOn w:val="Bodytext"/>
    <w:rsid w:val="00DB5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BoldSpacing1ptScale60">
    <w:name w:val="Body text + Bold;Spacing 1 pt;Scale 60%"/>
    <w:basedOn w:val="Bodytext"/>
    <w:rsid w:val="00DB5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6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DB5E58"/>
    <w:pPr>
      <w:widowControl w:val="0"/>
      <w:shd w:val="clear" w:color="auto" w:fill="FFFFFF"/>
      <w:spacing w:after="360" w:line="0" w:lineRule="atLeast"/>
      <w:ind w:firstLine="660"/>
      <w:jc w:val="both"/>
    </w:pPr>
    <w:rPr>
      <w:sz w:val="26"/>
      <w:szCs w:val="26"/>
    </w:rPr>
  </w:style>
  <w:style w:type="paragraph" w:customStyle="1" w:styleId="Noeeu1">
    <w:name w:val="Noeeu1"/>
    <w:basedOn w:val="a"/>
    <w:rsid w:val="004003F7"/>
    <w:pPr>
      <w:spacing w:line="288" w:lineRule="auto"/>
    </w:pPr>
    <w:rPr>
      <w:sz w:val="28"/>
    </w:rPr>
  </w:style>
  <w:style w:type="character" w:styleId="ab">
    <w:name w:val="line number"/>
    <w:basedOn w:val="a0"/>
    <w:rsid w:val="00735B72"/>
  </w:style>
  <w:style w:type="character" w:customStyle="1" w:styleId="a4">
    <w:name w:val="Верхний колонтитул Знак"/>
    <w:basedOn w:val="a0"/>
    <w:link w:val="a3"/>
    <w:uiPriority w:val="99"/>
    <w:rsid w:val="00735B72"/>
  </w:style>
  <w:style w:type="table" w:styleId="ac">
    <w:name w:val="Table Grid"/>
    <w:basedOn w:val="a1"/>
    <w:rsid w:val="00C7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paragraph" w:customStyle="1" w:styleId="ConsPlusNormal">
    <w:name w:val="ConsPlusNormal"/>
    <w:rsid w:val="005C1EB5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C1EB5"/>
    <w:pPr>
      <w:autoSpaceDE w:val="0"/>
      <w:autoSpaceDN w:val="0"/>
      <w:adjustRightInd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C1E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Balloon Text"/>
    <w:basedOn w:val="a"/>
    <w:link w:val="a9"/>
    <w:rsid w:val="00C56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64AE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2"/>
    <w:rsid w:val="00095C9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095C9B"/>
    <w:pPr>
      <w:widowControl w:val="0"/>
      <w:shd w:val="clear" w:color="auto" w:fill="FFFFFF"/>
      <w:spacing w:after="420" w:line="0" w:lineRule="atLeast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DD55E1"/>
    <w:pPr>
      <w:ind w:left="720"/>
      <w:contextualSpacing/>
    </w:pPr>
  </w:style>
  <w:style w:type="character" w:customStyle="1" w:styleId="BodytextCandara12pt">
    <w:name w:val="Body text + Candara;12 pt"/>
    <w:basedOn w:val="Bodytext"/>
    <w:rsid w:val="0092658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2">
    <w:name w:val="Основной текст1"/>
    <w:basedOn w:val="Bodytext"/>
    <w:rsid w:val="00926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Bodytext2">
    <w:name w:val="Body text (2)_"/>
    <w:basedOn w:val="a0"/>
    <w:link w:val="Bodytext20"/>
    <w:rsid w:val="00DB5E58"/>
    <w:rPr>
      <w:sz w:val="26"/>
      <w:szCs w:val="26"/>
      <w:shd w:val="clear" w:color="auto" w:fill="FFFFFF"/>
    </w:rPr>
  </w:style>
  <w:style w:type="character" w:customStyle="1" w:styleId="Bodytext9pt">
    <w:name w:val="Body text + 9 pt"/>
    <w:basedOn w:val="Bodytext"/>
    <w:rsid w:val="00DB5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BoldSpacing1ptScale60">
    <w:name w:val="Body text + Bold;Spacing 1 pt;Scale 60%"/>
    <w:basedOn w:val="Bodytext"/>
    <w:rsid w:val="00DB5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6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DB5E58"/>
    <w:pPr>
      <w:widowControl w:val="0"/>
      <w:shd w:val="clear" w:color="auto" w:fill="FFFFFF"/>
      <w:spacing w:after="360" w:line="0" w:lineRule="atLeast"/>
      <w:ind w:firstLine="660"/>
      <w:jc w:val="both"/>
    </w:pPr>
    <w:rPr>
      <w:sz w:val="26"/>
      <w:szCs w:val="26"/>
    </w:rPr>
  </w:style>
  <w:style w:type="paragraph" w:customStyle="1" w:styleId="Noeeu1">
    <w:name w:val="Noeeu1"/>
    <w:basedOn w:val="a"/>
    <w:rsid w:val="004003F7"/>
    <w:pPr>
      <w:spacing w:line="288" w:lineRule="auto"/>
    </w:pPr>
    <w:rPr>
      <w:sz w:val="28"/>
    </w:rPr>
  </w:style>
  <w:style w:type="character" w:styleId="ab">
    <w:name w:val="line number"/>
    <w:basedOn w:val="a0"/>
    <w:rsid w:val="00735B72"/>
  </w:style>
  <w:style w:type="character" w:customStyle="1" w:styleId="a4">
    <w:name w:val="Верхний колонтитул Знак"/>
    <w:basedOn w:val="a0"/>
    <w:link w:val="a3"/>
    <w:uiPriority w:val="99"/>
    <w:rsid w:val="00735B72"/>
  </w:style>
  <w:style w:type="table" w:styleId="ac">
    <w:name w:val="Table Grid"/>
    <w:basedOn w:val="a1"/>
    <w:rsid w:val="00C7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D9617268785CEFB21FCC56F0590684EBBCF882E77BBE7C08325F9934963BEC10AF1247CF983n7H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B9AC-2CCC-4A16-9009-7F5339CE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2227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Marina.Milyukova</dc:creator>
  <cp:lastModifiedBy>Elvira.Fatihova</cp:lastModifiedBy>
  <cp:revision>3</cp:revision>
  <cp:lastPrinted>2019-01-09T13:50:00Z</cp:lastPrinted>
  <dcterms:created xsi:type="dcterms:W3CDTF">2019-01-10T12:38:00Z</dcterms:created>
  <dcterms:modified xsi:type="dcterms:W3CDTF">2019-01-10T12:38:00Z</dcterms:modified>
</cp:coreProperties>
</file>