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9F5BD5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403F7F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9F5BD5" w:rsidRDefault="00BE2086" w:rsidP="00321BB4">
            <w:pPr>
              <w:pStyle w:val="Noeeu1"/>
              <w:jc w:val="center"/>
            </w:pPr>
            <w:r>
              <w:t>20</w:t>
            </w:r>
            <w:r w:rsidR="009F5BD5">
              <w:t>.0</w:t>
            </w:r>
            <w:r w:rsidR="00321BB4">
              <w:t>2</w:t>
            </w:r>
            <w:r w:rsidR="009F5BD5">
              <w:t>.201</w:t>
            </w:r>
            <w:r w:rsidR="00FD5C6E">
              <w:t>9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9F5BD5" w:rsidP="00FD5C6E">
            <w:pPr>
              <w:pStyle w:val="Noeeu1"/>
            </w:pPr>
            <w:r>
              <w:t>11-</w:t>
            </w:r>
            <w:r w:rsidR="00BE2086">
              <w:t>21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B0385C" w:rsidRDefault="00B0385C" w:rsidP="00321BB4">
      <w:pPr>
        <w:spacing w:line="300" w:lineRule="exact"/>
        <w:rPr>
          <w:sz w:val="28"/>
        </w:rPr>
      </w:pPr>
      <w:r w:rsidRPr="00B0385C">
        <w:rPr>
          <w:sz w:val="28"/>
        </w:rPr>
        <w:t xml:space="preserve">О </w:t>
      </w:r>
      <w:r w:rsidR="00321BB4">
        <w:rPr>
          <w:sz w:val="28"/>
        </w:rPr>
        <w:t xml:space="preserve">создании </w:t>
      </w:r>
      <w:proofErr w:type="spellStart"/>
      <w:r w:rsidR="00321BB4">
        <w:rPr>
          <w:sz w:val="28"/>
        </w:rPr>
        <w:t>стажировочных</w:t>
      </w:r>
      <w:proofErr w:type="spellEnd"/>
      <w:r w:rsidR="00321BB4">
        <w:rPr>
          <w:sz w:val="28"/>
        </w:rPr>
        <w:t xml:space="preserve"> площадок</w:t>
      </w:r>
    </w:p>
    <w:p w:rsidR="00321BB4" w:rsidRDefault="00321BB4" w:rsidP="00321BB4">
      <w:pPr>
        <w:spacing w:line="300" w:lineRule="exact"/>
        <w:rPr>
          <w:sz w:val="28"/>
        </w:rPr>
      </w:pPr>
    </w:p>
    <w:p w:rsidR="00321BB4" w:rsidRDefault="00321BB4" w:rsidP="00321BB4">
      <w:pPr>
        <w:spacing w:line="300" w:lineRule="exact"/>
        <w:rPr>
          <w:sz w:val="28"/>
        </w:rPr>
      </w:pPr>
    </w:p>
    <w:p w:rsidR="00321BB4" w:rsidRPr="00B0385C" w:rsidRDefault="00BB7CA0" w:rsidP="00BB7CA0">
      <w:pPr>
        <w:spacing w:line="300" w:lineRule="exact"/>
        <w:ind w:firstLine="851"/>
        <w:jc w:val="both"/>
        <w:rPr>
          <w:sz w:val="28"/>
        </w:rPr>
      </w:pPr>
      <w:proofErr w:type="gramStart"/>
      <w:r>
        <w:rPr>
          <w:sz w:val="28"/>
        </w:rPr>
        <w:t>В целях реализации Указа Президента Республики Татарстан от 18 авг</w:t>
      </w:r>
      <w:r>
        <w:rPr>
          <w:sz w:val="28"/>
        </w:rPr>
        <w:t>у</w:t>
      </w:r>
      <w:r>
        <w:rPr>
          <w:sz w:val="28"/>
        </w:rPr>
        <w:t xml:space="preserve">ста 2018 года № УП-574 «О системе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площадок для професси</w:t>
      </w:r>
      <w:r>
        <w:rPr>
          <w:sz w:val="28"/>
        </w:rPr>
        <w:t>о</w:t>
      </w:r>
      <w:r>
        <w:rPr>
          <w:sz w:val="28"/>
        </w:rPr>
        <w:t>нального развития государственных гражданских служащих Республики Тата</w:t>
      </w:r>
      <w:r>
        <w:rPr>
          <w:sz w:val="28"/>
        </w:rPr>
        <w:t>р</w:t>
      </w:r>
      <w:r>
        <w:rPr>
          <w:sz w:val="28"/>
        </w:rPr>
        <w:t>стан и муниципальных служащих в Республике Татарстан» и в</w:t>
      </w:r>
      <w:r w:rsidR="00321BB4">
        <w:rPr>
          <w:sz w:val="28"/>
        </w:rPr>
        <w:t xml:space="preserve"> </w:t>
      </w:r>
      <w:r>
        <w:rPr>
          <w:sz w:val="28"/>
        </w:rPr>
        <w:t xml:space="preserve">соответствии с постановлением Кабинета Министров Республики Татарстан от 29.12.2018 № 1260 «О создании и функционировании системы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площадок для</w:t>
      </w:r>
      <w:proofErr w:type="gramEnd"/>
      <w:r>
        <w:rPr>
          <w:sz w:val="28"/>
        </w:rPr>
        <w:t xml:space="preserve"> профессионального развития государственных гражданских служащих Респу</w:t>
      </w:r>
      <w:r>
        <w:rPr>
          <w:sz w:val="28"/>
        </w:rPr>
        <w:t>б</w:t>
      </w:r>
      <w:r>
        <w:rPr>
          <w:sz w:val="28"/>
        </w:rPr>
        <w:t xml:space="preserve">лики Татарстан и муниципальных служащих в Республике Татарстан» </w:t>
      </w:r>
      <w:r w:rsidR="00A275E9">
        <w:rPr>
          <w:sz w:val="28"/>
        </w:rPr>
        <w:t xml:space="preserve">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B0385C" w:rsidRPr="00B0385C" w:rsidRDefault="00B0385C" w:rsidP="00B0385C">
      <w:pPr>
        <w:spacing w:line="300" w:lineRule="exact"/>
        <w:rPr>
          <w:sz w:val="28"/>
        </w:rPr>
      </w:pPr>
    </w:p>
    <w:p w:rsidR="00B0385C" w:rsidRDefault="00BB7CA0" w:rsidP="00BB7CA0">
      <w:pPr>
        <w:suppressAutoHyphens/>
        <w:spacing w:line="300" w:lineRule="exact"/>
        <w:ind w:firstLine="851"/>
        <w:jc w:val="both"/>
        <w:rPr>
          <w:sz w:val="28"/>
        </w:rPr>
      </w:pPr>
      <w:r>
        <w:rPr>
          <w:sz w:val="28"/>
        </w:rPr>
        <w:t>1.</w:t>
      </w:r>
      <w:r w:rsidRPr="00BB7CA0">
        <w:rPr>
          <w:sz w:val="28"/>
        </w:rPr>
        <w:t xml:space="preserve">Утвердить прилагаемые Положения о </w:t>
      </w:r>
      <w:proofErr w:type="spellStart"/>
      <w:r w:rsidRPr="00BB7CA0">
        <w:rPr>
          <w:sz w:val="28"/>
        </w:rPr>
        <w:t>стажировочных</w:t>
      </w:r>
      <w:proofErr w:type="spellEnd"/>
      <w:r w:rsidRPr="00BB7CA0">
        <w:rPr>
          <w:sz w:val="28"/>
        </w:rPr>
        <w:t xml:space="preserve"> площадках в Министерстве</w:t>
      </w:r>
      <w:r>
        <w:rPr>
          <w:sz w:val="28"/>
        </w:rPr>
        <w:t xml:space="preserve"> финансов Республики Татарстан.</w:t>
      </w:r>
    </w:p>
    <w:p w:rsidR="00B77D87" w:rsidRDefault="00B77D87" w:rsidP="00BB7CA0">
      <w:pPr>
        <w:suppressAutoHyphens/>
        <w:spacing w:line="300" w:lineRule="exact"/>
        <w:ind w:firstLine="851"/>
        <w:jc w:val="both"/>
        <w:rPr>
          <w:sz w:val="28"/>
        </w:rPr>
      </w:pPr>
    </w:p>
    <w:p w:rsidR="004C72C9" w:rsidRDefault="00B77D87" w:rsidP="00BB7CA0">
      <w:pPr>
        <w:suppressAutoHyphens/>
        <w:spacing w:line="300" w:lineRule="exact"/>
        <w:ind w:firstLine="851"/>
        <w:jc w:val="both"/>
        <w:rPr>
          <w:sz w:val="28"/>
        </w:rPr>
      </w:pPr>
      <w:r>
        <w:rPr>
          <w:sz w:val="28"/>
        </w:rPr>
        <w:t>2.</w:t>
      </w:r>
      <w:r w:rsidR="004C72C9">
        <w:rPr>
          <w:sz w:val="28"/>
        </w:rPr>
        <w:t xml:space="preserve">Определить наставниками </w:t>
      </w:r>
      <w:proofErr w:type="spellStart"/>
      <w:r w:rsidR="004C72C9">
        <w:rPr>
          <w:sz w:val="28"/>
        </w:rPr>
        <w:t>стажировочных</w:t>
      </w:r>
      <w:proofErr w:type="spellEnd"/>
      <w:r w:rsidR="004C72C9">
        <w:rPr>
          <w:sz w:val="28"/>
        </w:rPr>
        <w:t xml:space="preserve"> площадок следующих сотрудников:</w:t>
      </w:r>
    </w:p>
    <w:p w:rsidR="00403F7F" w:rsidRDefault="004C72C9" w:rsidP="00BB7CA0">
      <w:pPr>
        <w:suppressAutoHyphens/>
        <w:spacing w:line="300" w:lineRule="exact"/>
        <w:ind w:firstLine="851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стажировочной</w:t>
      </w:r>
      <w:proofErr w:type="spellEnd"/>
      <w:r>
        <w:rPr>
          <w:sz w:val="28"/>
        </w:rPr>
        <w:t xml:space="preserve"> площадке «Прогноз доходного потенциала местного бюджета и его соотнесение с расходными полномочиями» - </w:t>
      </w:r>
      <w:proofErr w:type="spellStart"/>
      <w:r>
        <w:rPr>
          <w:sz w:val="28"/>
        </w:rPr>
        <w:t>Буканову</w:t>
      </w:r>
      <w:proofErr w:type="spellEnd"/>
      <w:r>
        <w:rPr>
          <w:sz w:val="28"/>
        </w:rPr>
        <w:t xml:space="preserve"> Е.Ю. – начальника экономического отдела</w:t>
      </w:r>
      <w:r w:rsidR="00403F7F">
        <w:rPr>
          <w:sz w:val="28"/>
        </w:rPr>
        <w:t>;</w:t>
      </w:r>
    </w:p>
    <w:p w:rsidR="00B77D87" w:rsidRDefault="00403F7F" w:rsidP="00BB7CA0">
      <w:pPr>
        <w:suppressAutoHyphens/>
        <w:spacing w:line="300" w:lineRule="exact"/>
        <w:ind w:firstLine="851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стажировочной</w:t>
      </w:r>
      <w:proofErr w:type="spellEnd"/>
      <w:r>
        <w:rPr>
          <w:sz w:val="28"/>
        </w:rPr>
        <w:t xml:space="preserve"> площадке «Формирование проекта местного бюджета» - </w:t>
      </w:r>
      <w:proofErr w:type="spellStart"/>
      <w:r>
        <w:rPr>
          <w:sz w:val="28"/>
        </w:rPr>
        <w:t>Гарифуллину</w:t>
      </w:r>
      <w:proofErr w:type="spellEnd"/>
      <w:r>
        <w:rPr>
          <w:sz w:val="28"/>
        </w:rPr>
        <w:t xml:space="preserve"> Л.Ф. – начальника отдела по взаимоотношениям с бюджетами регионов;</w:t>
      </w:r>
      <w:r w:rsidR="004C72C9">
        <w:rPr>
          <w:sz w:val="28"/>
        </w:rPr>
        <w:t xml:space="preserve"> </w:t>
      </w:r>
    </w:p>
    <w:p w:rsidR="004C72C9" w:rsidRDefault="004C72C9" w:rsidP="00BB7CA0">
      <w:pPr>
        <w:suppressAutoHyphens/>
        <w:spacing w:line="300" w:lineRule="exact"/>
        <w:ind w:firstLine="851"/>
        <w:jc w:val="both"/>
        <w:rPr>
          <w:sz w:val="28"/>
        </w:rPr>
      </w:pPr>
    </w:p>
    <w:p w:rsidR="00BB7CA0" w:rsidRDefault="00403F7F" w:rsidP="00BB7CA0">
      <w:pPr>
        <w:suppressAutoHyphens/>
        <w:spacing w:line="300" w:lineRule="exact"/>
        <w:ind w:firstLine="851"/>
        <w:jc w:val="both"/>
        <w:rPr>
          <w:sz w:val="28"/>
        </w:rPr>
      </w:pPr>
      <w:r>
        <w:rPr>
          <w:sz w:val="28"/>
        </w:rPr>
        <w:t>3</w:t>
      </w:r>
      <w:r w:rsidR="00BB7CA0">
        <w:rPr>
          <w:sz w:val="28"/>
        </w:rPr>
        <w:t>.Отделу кадров (</w:t>
      </w:r>
      <w:proofErr w:type="spellStart"/>
      <w:r w:rsidR="00BB7CA0">
        <w:rPr>
          <w:sz w:val="28"/>
        </w:rPr>
        <w:t>Г.Х.Максудовой</w:t>
      </w:r>
      <w:proofErr w:type="spellEnd"/>
      <w:r w:rsidR="00BB7CA0">
        <w:rPr>
          <w:sz w:val="28"/>
        </w:rPr>
        <w:t>) разработать программу стажировки государственных гражданских служащих Республики Татарстан и муниципальных служащих в Республике Татарстан.</w:t>
      </w:r>
    </w:p>
    <w:p w:rsidR="00BB7CA0" w:rsidRDefault="00BB7CA0" w:rsidP="00BB7CA0">
      <w:pPr>
        <w:suppressAutoHyphens/>
        <w:spacing w:line="300" w:lineRule="exact"/>
        <w:ind w:firstLine="851"/>
        <w:jc w:val="both"/>
        <w:rPr>
          <w:sz w:val="28"/>
        </w:rPr>
      </w:pPr>
    </w:p>
    <w:p w:rsidR="00BB7CA0" w:rsidRPr="00BB7CA0" w:rsidRDefault="00403F7F" w:rsidP="00BB7CA0">
      <w:pPr>
        <w:suppressAutoHyphens/>
        <w:spacing w:line="300" w:lineRule="exact"/>
        <w:ind w:firstLine="851"/>
        <w:jc w:val="both"/>
        <w:rPr>
          <w:sz w:val="28"/>
        </w:rPr>
      </w:pPr>
      <w:r>
        <w:rPr>
          <w:sz w:val="28"/>
        </w:rPr>
        <w:t>4</w:t>
      </w:r>
      <w:r w:rsidR="00BB7CA0">
        <w:rPr>
          <w:sz w:val="28"/>
        </w:rPr>
        <w:t>.</w:t>
      </w:r>
      <w:bookmarkStart w:id="0" w:name="_GoBack"/>
      <w:bookmarkEnd w:id="0"/>
      <w:proofErr w:type="gramStart"/>
      <w:r w:rsidR="00BB7CA0">
        <w:rPr>
          <w:sz w:val="28"/>
        </w:rPr>
        <w:t>Контроль за</w:t>
      </w:r>
      <w:proofErr w:type="gramEnd"/>
      <w:r w:rsidR="00BB7CA0">
        <w:rPr>
          <w:sz w:val="28"/>
        </w:rPr>
        <w:t xml:space="preserve"> исполнением настоящего приказа возл</w:t>
      </w:r>
      <w:r w:rsidR="00A275E9">
        <w:rPr>
          <w:sz w:val="28"/>
        </w:rPr>
        <w:t xml:space="preserve">ожить на заместителя министра </w:t>
      </w:r>
      <w:proofErr w:type="spellStart"/>
      <w:r w:rsidR="00A275E9">
        <w:rPr>
          <w:sz w:val="28"/>
        </w:rPr>
        <w:t>А.Г.Шишкина</w:t>
      </w:r>
      <w:proofErr w:type="spellEnd"/>
      <w:r w:rsidR="00A275E9">
        <w:rPr>
          <w:sz w:val="28"/>
        </w:rPr>
        <w:t>.</w:t>
      </w:r>
      <w:r w:rsidR="00BB7CA0">
        <w:rPr>
          <w:sz w:val="28"/>
        </w:rPr>
        <w:t xml:space="preserve"> </w:t>
      </w:r>
    </w:p>
    <w:p w:rsidR="00B0385C" w:rsidRPr="00B0385C" w:rsidRDefault="00B0385C" w:rsidP="00B0385C">
      <w:pPr>
        <w:suppressAutoHyphens/>
        <w:spacing w:line="300" w:lineRule="exact"/>
        <w:ind w:firstLine="709"/>
        <w:jc w:val="both"/>
        <w:rPr>
          <w:sz w:val="28"/>
        </w:rPr>
      </w:pPr>
    </w:p>
    <w:p w:rsidR="00B0385C" w:rsidRDefault="00B0385C" w:rsidP="00B0385C">
      <w:pPr>
        <w:suppressAutoHyphens/>
        <w:spacing w:line="300" w:lineRule="exact"/>
        <w:ind w:firstLine="709"/>
        <w:jc w:val="both"/>
        <w:rPr>
          <w:sz w:val="28"/>
        </w:rPr>
      </w:pPr>
    </w:p>
    <w:p w:rsidR="00A275E9" w:rsidRPr="00B0385C" w:rsidRDefault="00A275E9" w:rsidP="00B0385C">
      <w:pPr>
        <w:suppressAutoHyphens/>
        <w:spacing w:line="300" w:lineRule="exact"/>
        <w:ind w:firstLine="709"/>
        <w:jc w:val="both"/>
        <w:rPr>
          <w:sz w:val="28"/>
        </w:rPr>
      </w:pPr>
    </w:p>
    <w:p w:rsidR="00B0385C" w:rsidRPr="00B0385C" w:rsidRDefault="00B0385C" w:rsidP="00B0385C">
      <w:pPr>
        <w:suppressAutoHyphens/>
        <w:spacing w:line="300" w:lineRule="exact"/>
        <w:ind w:firstLine="709"/>
        <w:jc w:val="both"/>
        <w:rPr>
          <w:sz w:val="28"/>
        </w:rPr>
      </w:pPr>
    </w:p>
    <w:p w:rsidR="00160CFD" w:rsidRPr="009F5BD5" w:rsidRDefault="00B0385C" w:rsidP="00871B57">
      <w:pPr>
        <w:suppressAutoHyphens/>
        <w:spacing w:line="300" w:lineRule="exact"/>
        <w:jc w:val="both"/>
      </w:pPr>
      <w:r w:rsidRPr="00B0385C">
        <w:rPr>
          <w:sz w:val="28"/>
        </w:rPr>
        <w:t>Министр</w:t>
      </w:r>
      <w:r w:rsidRPr="00B0385C">
        <w:rPr>
          <w:sz w:val="28"/>
        </w:rPr>
        <w:tab/>
      </w:r>
      <w:r w:rsidRPr="00B0385C">
        <w:rPr>
          <w:sz w:val="28"/>
        </w:rPr>
        <w:tab/>
      </w:r>
      <w:r w:rsidRPr="00B0385C">
        <w:rPr>
          <w:sz w:val="28"/>
        </w:rPr>
        <w:tab/>
      </w:r>
      <w:r w:rsidRPr="00B0385C">
        <w:rPr>
          <w:sz w:val="28"/>
        </w:rPr>
        <w:tab/>
      </w:r>
      <w:r w:rsidRPr="00B0385C">
        <w:rPr>
          <w:sz w:val="28"/>
        </w:rPr>
        <w:tab/>
      </w:r>
      <w:r w:rsidRPr="00B0385C">
        <w:rPr>
          <w:sz w:val="28"/>
        </w:rPr>
        <w:tab/>
      </w:r>
      <w:r w:rsidRPr="00B0385C">
        <w:rPr>
          <w:sz w:val="28"/>
        </w:rPr>
        <w:tab/>
      </w:r>
      <w:r w:rsidRPr="00B0385C">
        <w:rPr>
          <w:sz w:val="28"/>
        </w:rPr>
        <w:tab/>
        <w:t xml:space="preserve">     </w:t>
      </w:r>
      <w:r w:rsidR="00A275E9">
        <w:rPr>
          <w:sz w:val="28"/>
        </w:rPr>
        <w:t xml:space="preserve">             </w:t>
      </w:r>
      <w:r w:rsidRPr="00B0385C">
        <w:rPr>
          <w:sz w:val="28"/>
        </w:rPr>
        <w:t xml:space="preserve"> Р.Р. </w:t>
      </w:r>
      <w:proofErr w:type="spellStart"/>
      <w:r w:rsidRPr="00B0385C">
        <w:rPr>
          <w:sz w:val="28"/>
        </w:rPr>
        <w:t>Гайзатуллин</w:t>
      </w:r>
      <w:proofErr w:type="spellEnd"/>
    </w:p>
    <w:sectPr w:rsidR="00160CFD" w:rsidRPr="009F5BD5" w:rsidSect="009F5BD5">
      <w:headerReference w:type="default" r:id="rId10"/>
      <w:pgSz w:w="11906" w:h="16838" w:code="9"/>
      <w:pgMar w:top="1134" w:right="567" w:bottom="1134" w:left="156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D5" w:rsidRDefault="009F5BD5">
      <w:r>
        <w:separator/>
      </w:r>
    </w:p>
  </w:endnote>
  <w:endnote w:type="continuationSeparator" w:id="0">
    <w:p w:rsidR="009F5BD5" w:rsidRDefault="009F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D5" w:rsidRDefault="009F5BD5">
      <w:r>
        <w:separator/>
      </w:r>
    </w:p>
  </w:footnote>
  <w:footnote w:type="continuationSeparator" w:id="0">
    <w:p w:rsidR="009F5BD5" w:rsidRDefault="009F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3E5C09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BB7CA0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F17"/>
    <w:multiLevelType w:val="hybridMultilevel"/>
    <w:tmpl w:val="D4A0AA06"/>
    <w:lvl w:ilvl="0" w:tplc="8766B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F95EA1"/>
    <w:multiLevelType w:val="hybridMultilevel"/>
    <w:tmpl w:val="8C645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D8"/>
    <w:rsid w:val="00006A09"/>
    <w:rsid w:val="000108C2"/>
    <w:rsid w:val="00051CD7"/>
    <w:rsid w:val="00057354"/>
    <w:rsid w:val="00094464"/>
    <w:rsid w:val="000A199C"/>
    <w:rsid w:val="000B1577"/>
    <w:rsid w:val="000D5059"/>
    <w:rsid w:val="000D6EDE"/>
    <w:rsid w:val="000D76F8"/>
    <w:rsid w:val="000E7321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37B18"/>
    <w:rsid w:val="0024424F"/>
    <w:rsid w:val="002609FF"/>
    <w:rsid w:val="00270E02"/>
    <w:rsid w:val="00280E4B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21BB4"/>
    <w:rsid w:val="003310D8"/>
    <w:rsid w:val="0034357E"/>
    <w:rsid w:val="00347A73"/>
    <w:rsid w:val="003633E1"/>
    <w:rsid w:val="00366F51"/>
    <w:rsid w:val="00366FC9"/>
    <w:rsid w:val="0037039C"/>
    <w:rsid w:val="003730D6"/>
    <w:rsid w:val="00384142"/>
    <w:rsid w:val="00393AE5"/>
    <w:rsid w:val="003A7614"/>
    <w:rsid w:val="003B15CB"/>
    <w:rsid w:val="003B700F"/>
    <w:rsid w:val="003D76FD"/>
    <w:rsid w:val="003E4176"/>
    <w:rsid w:val="003E5C09"/>
    <w:rsid w:val="003F4AAE"/>
    <w:rsid w:val="003F4D50"/>
    <w:rsid w:val="003F6140"/>
    <w:rsid w:val="003F7107"/>
    <w:rsid w:val="00403F7F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2C9"/>
    <w:rsid w:val="004C792E"/>
    <w:rsid w:val="004D2385"/>
    <w:rsid w:val="004E106D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A0150"/>
    <w:rsid w:val="005A446A"/>
    <w:rsid w:val="005A5A52"/>
    <w:rsid w:val="005C0CC1"/>
    <w:rsid w:val="005F5F45"/>
    <w:rsid w:val="005F6024"/>
    <w:rsid w:val="005F6F7F"/>
    <w:rsid w:val="00613B4E"/>
    <w:rsid w:val="0062333E"/>
    <w:rsid w:val="00635DCC"/>
    <w:rsid w:val="00637B68"/>
    <w:rsid w:val="006456CA"/>
    <w:rsid w:val="00687A43"/>
    <w:rsid w:val="006A5700"/>
    <w:rsid w:val="006B33F6"/>
    <w:rsid w:val="006B71AD"/>
    <w:rsid w:val="006B7205"/>
    <w:rsid w:val="006C4EE3"/>
    <w:rsid w:val="006C51B8"/>
    <w:rsid w:val="006C77D2"/>
    <w:rsid w:val="006F2022"/>
    <w:rsid w:val="00702929"/>
    <w:rsid w:val="00715134"/>
    <w:rsid w:val="007216F0"/>
    <w:rsid w:val="007257CD"/>
    <w:rsid w:val="00731474"/>
    <w:rsid w:val="007402DB"/>
    <w:rsid w:val="007411C3"/>
    <w:rsid w:val="007971B2"/>
    <w:rsid w:val="007B3B1C"/>
    <w:rsid w:val="007D08B9"/>
    <w:rsid w:val="007D414D"/>
    <w:rsid w:val="007D467B"/>
    <w:rsid w:val="008272CC"/>
    <w:rsid w:val="008310A1"/>
    <w:rsid w:val="00863069"/>
    <w:rsid w:val="00871B57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5154"/>
    <w:rsid w:val="00907BFD"/>
    <w:rsid w:val="009104EA"/>
    <w:rsid w:val="00915278"/>
    <w:rsid w:val="009670E6"/>
    <w:rsid w:val="0097551A"/>
    <w:rsid w:val="009A52C8"/>
    <w:rsid w:val="009B382E"/>
    <w:rsid w:val="009E45DB"/>
    <w:rsid w:val="009F5BD5"/>
    <w:rsid w:val="009F75F0"/>
    <w:rsid w:val="00A002F2"/>
    <w:rsid w:val="00A143F3"/>
    <w:rsid w:val="00A14B2B"/>
    <w:rsid w:val="00A275E9"/>
    <w:rsid w:val="00A27F9E"/>
    <w:rsid w:val="00A37075"/>
    <w:rsid w:val="00A87096"/>
    <w:rsid w:val="00A87942"/>
    <w:rsid w:val="00AA117F"/>
    <w:rsid w:val="00AA1E2E"/>
    <w:rsid w:val="00AB32E0"/>
    <w:rsid w:val="00AC3CCA"/>
    <w:rsid w:val="00AD0D03"/>
    <w:rsid w:val="00AF1E85"/>
    <w:rsid w:val="00B0385C"/>
    <w:rsid w:val="00B05F8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731FE"/>
    <w:rsid w:val="00B77D87"/>
    <w:rsid w:val="00B91E79"/>
    <w:rsid w:val="00BB7CA0"/>
    <w:rsid w:val="00BC5B60"/>
    <w:rsid w:val="00BC7A0B"/>
    <w:rsid w:val="00BE130A"/>
    <w:rsid w:val="00BE2086"/>
    <w:rsid w:val="00BF240B"/>
    <w:rsid w:val="00C268B9"/>
    <w:rsid w:val="00C4105E"/>
    <w:rsid w:val="00C46867"/>
    <w:rsid w:val="00C6603A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00848"/>
    <w:rsid w:val="00D46382"/>
    <w:rsid w:val="00D8504C"/>
    <w:rsid w:val="00D906B7"/>
    <w:rsid w:val="00D94027"/>
    <w:rsid w:val="00DD6385"/>
    <w:rsid w:val="00DF30BC"/>
    <w:rsid w:val="00E12923"/>
    <w:rsid w:val="00E12D28"/>
    <w:rsid w:val="00E20E4E"/>
    <w:rsid w:val="00E266F6"/>
    <w:rsid w:val="00E32DEF"/>
    <w:rsid w:val="00E365B2"/>
    <w:rsid w:val="00E53105"/>
    <w:rsid w:val="00E84D1F"/>
    <w:rsid w:val="00E90B27"/>
    <w:rsid w:val="00E93B69"/>
    <w:rsid w:val="00EA0BB1"/>
    <w:rsid w:val="00EA33F8"/>
    <w:rsid w:val="00ED3C18"/>
    <w:rsid w:val="00F06AB5"/>
    <w:rsid w:val="00F17C40"/>
    <w:rsid w:val="00F24A98"/>
    <w:rsid w:val="00F4036D"/>
    <w:rsid w:val="00F56591"/>
    <w:rsid w:val="00F67D41"/>
    <w:rsid w:val="00F752F8"/>
    <w:rsid w:val="00F91897"/>
    <w:rsid w:val="00F941BA"/>
    <w:rsid w:val="00FA755F"/>
    <w:rsid w:val="00FC1E2F"/>
    <w:rsid w:val="00FC41CD"/>
    <w:rsid w:val="00FD5C6E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List Paragraph"/>
    <w:basedOn w:val="a"/>
    <w:uiPriority w:val="34"/>
    <w:qFormat/>
    <w:rsid w:val="00AF1E85"/>
    <w:pPr>
      <w:ind w:left="720"/>
      <w:contextualSpacing/>
    </w:pPr>
  </w:style>
  <w:style w:type="table" w:styleId="af">
    <w:name w:val="Table Grid"/>
    <w:basedOn w:val="a1"/>
    <w:rsid w:val="005F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rsid w:val="005F5F45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List Paragraph"/>
    <w:basedOn w:val="a"/>
    <w:uiPriority w:val="34"/>
    <w:qFormat/>
    <w:rsid w:val="00AF1E85"/>
    <w:pPr>
      <w:ind w:left="720"/>
      <w:contextualSpacing/>
    </w:pPr>
  </w:style>
  <w:style w:type="table" w:styleId="af">
    <w:name w:val="Table Grid"/>
    <w:basedOn w:val="a1"/>
    <w:rsid w:val="005F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rsid w:val="005F5F45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6BD51-9928-47B3-9EFF-C21C82EE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53</TotalTime>
  <Pages>1</Pages>
  <Words>179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rezeda.nazmutdinova</dc:creator>
  <cp:lastModifiedBy>Минфин РТ - Максудова Галия Хайдаровна</cp:lastModifiedBy>
  <cp:revision>8</cp:revision>
  <cp:lastPrinted>2018-08-24T12:44:00Z</cp:lastPrinted>
  <dcterms:created xsi:type="dcterms:W3CDTF">2019-02-21T14:58:00Z</dcterms:created>
  <dcterms:modified xsi:type="dcterms:W3CDTF">2019-02-22T11:08:00Z</dcterms:modified>
</cp:coreProperties>
</file>