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7A5EE8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EF3281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7A5EE8" w:rsidRPr="00EF3281" w:rsidRDefault="007A5EE8" w:rsidP="0057313A">
            <w:pPr>
              <w:spacing w:line="34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ДЕПАРТАМЕНТ КАЗНАЧЕЙСТВА</w:t>
            </w:r>
          </w:p>
          <w:p w:rsidR="00F91897" w:rsidRPr="0014341F" w:rsidRDefault="007A5EE8" w:rsidP="0057313A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49417E">
                <w:rPr>
                  <w:b w:val="0"/>
                  <w:sz w:val="20"/>
                </w:rPr>
                <w:t>5, г</w:t>
              </w:r>
            </w:smartTag>
            <w:r w:rsidRPr="0049417E">
              <w:rPr>
                <w:b w:val="0"/>
                <w:sz w:val="20"/>
              </w:rPr>
              <w:t>. Казань, 420111</w:t>
            </w:r>
          </w:p>
          <w:p w:rsidR="00AA1E2E" w:rsidRPr="0014341F" w:rsidRDefault="00AA1E2E" w:rsidP="00AA1E2E"/>
        </w:tc>
        <w:tc>
          <w:tcPr>
            <w:tcW w:w="1418" w:type="dxa"/>
          </w:tcPr>
          <w:p w:rsidR="00A27F9E" w:rsidRDefault="00736C32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:rsidR="008B4254" w:rsidRPr="0014341F" w:rsidRDefault="008F709A" w:rsidP="007A5EE8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EF3281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7A5EE8" w:rsidRPr="007A5EE8" w:rsidRDefault="007A5EE8" w:rsidP="0057313A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:rsidR="008B4254" w:rsidRPr="0014341F" w:rsidRDefault="007A5EE8" w:rsidP="0057313A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</w:rPr>
              <w:t>У</w:t>
            </w:r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:rsidR="00AA1E2E" w:rsidRPr="0014341F" w:rsidRDefault="00AA1E2E" w:rsidP="00AA1E2E"/>
        </w:tc>
      </w:tr>
    </w:tbl>
    <w:p w:rsidR="008B4254" w:rsidRPr="00B249BB" w:rsidRDefault="007A5EE8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8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A7357" w:rsidRPr="00006A09" w:rsidRDefault="00CA7357" w:rsidP="002B1DDC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7357" w:rsidRPr="00E04ADA" w:rsidRDefault="00E04ADA" w:rsidP="009E45DB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:rsidTr="00BC7A0B">
        <w:trPr>
          <w:trHeight w:hRule="exact" w:val="443"/>
        </w:trPr>
        <w:tc>
          <w:tcPr>
            <w:tcW w:w="709" w:type="dxa"/>
          </w:tcPr>
          <w:p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:rsidR="00DE23CA" w:rsidRDefault="00DE23CA" w:rsidP="003E56A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ОТКРЫТОГО КОНКУРСА</w:t>
      </w:r>
    </w:p>
    <w:p w:rsidR="00DE23CA" w:rsidRDefault="00DE23CA" w:rsidP="00DE23CA">
      <w:pPr>
        <w:pStyle w:val="2"/>
      </w:pPr>
    </w:p>
    <w:p w:rsidR="00DE23CA" w:rsidRDefault="00DE23CA" w:rsidP="00DE23CA">
      <w:pPr>
        <w:pStyle w:val="2"/>
        <w:ind w:firstLine="709"/>
      </w:pPr>
      <w:r>
        <w:t xml:space="preserve">Департамент казначейства Министерства финансов Республики Татарстан по итогам открытого конкурса, состоявшегося  </w:t>
      </w:r>
      <w:r w:rsidR="00E562F6">
        <w:t>0</w:t>
      </w:r>
      <w:r w:rsidR="006E28DB">
        <w:t>5 июля</w:t>
      </w:r>
      <w:r w:rsidR="00E562F6">
        <w:t xml:space="preserve"> 2017 года </w:t>
      </w:r>
      <w:r>
        <w:t xml:space="preserve">на замещение вакантных должностей: </w:t>
      </w:r>
    </w:p>
    <w:p w:rsidR="00DE23CA" w:rsidRPr="00C94D06" w:rsidRDefault="00DE23CA" w:rsidP="00705996">
      <w:pPr>
        <w:pStyle w:val="3"/>
        <w:spacing w:after="0"/>
        <w:ind w:firstLine="720"/>
        <w:jc w:val="both"/>
        <w:rPr>
          <w:sz w:val="28"/>
          <w:szCs w:val="28"/>
        </w:rPr>
      </w:pPr>
      <w:r w:rsidRPr="001B00B7">
        <w:rPr>
          <w:sz w:val="28"/>
          <w:szCs w:val="28"/>
        </w:rPr>
        <w:t xml:space="preserve">- </w:t>
      </w:r>
      <w:r w:rsidR="00EF1B7A" w:rsidRPr="00EF1B7A">
        <w:rPr>
          <w:sz w:val="28"/>
          <w:szCs w:val="28"/>
        </w:rPr>
        <w:t xml:space="preserve">ведущего специалиста-эксперта территориального отделения  Департамента казначейства Министерства финансов Республики Татарстан Буинского района, ведущего специалиста-эксперта межрайонного контрольно-ревизионного отдела территориального отделения  Департамента казначейства Министерства финансов Республики Татарстан Зеленодольского района и </w:t>
      </w:r>
      <w:proofErr w:type="spellStart"/>
      <w:r w:rsidR="00EF1B7A" w:rsidRPr="00EF1B7A">
        <w:rPr>
          <w:sz w:val="28"/>
          <w:szCs w:val="28"/>
        </w:rPr>
        <w:t>г</w:t>
      </w:r>
      <w:proofErr w:type="gramStart"/>
      <w:r w:rsidR="00EF1B7A" w:rsidRPr="00EF1B7A">
        <w:rPr>
          <w:sz w:val="28"/>
          <w:szCs w:val="28"/>
        </w:rPr>
        <w:t>.З</w:t>
      </w:r>
      <w:proofErr w:type="gramEnd"/>
      <w:r w:rsidR="00EF1B7A" w:rsidRPr="00EF1B7A">
        <w:rPr>
          <w:sz w:val="28"/>
          <w:szCs w:val="28"/>
        </w:rPr>
        <w:t>еленодольска</w:t>
      </w:r>
      <w:proofErr w:type="spellEnd"/>
      <w:r w:rsidR="00EF1B7A" w:rsidRPr="00EF1B7A">
        <w:rPr>
          <w:sz w:val="28"/>
          <w:szCs w:val="28"/>
        </w:rPr>
        <w:t xml:space="preserve">, старшего специалиста 3 разряда отдела учета и отчетности исполнения местного бюджета территориального отделения  Департамента казначейства Министерства финансов Республики Татарстан </w:t>
      </w:r>
      <w:proofErr w:type="spellStart"/>
      <w:r w:rsidR="00EF1B7A" w:rsidRPr="00EF1B7A">
        <w:rPr>
          <w:sz w:val="28"/>
          <w:szCs w:val="28"/>
        </w:rPr>
        <w:t>г.Казани</w:t>
      </w:r>
      <w:proofErr w:type="spellEnd"/>
      <w:r w:rsidR="00EF1B7A" w:rsidRPr="00EF1B7A">
        <w:rPr>
          <w:sz w:val="28"/>
          <w:szCs w:val="28"/>
        </w:rPr>
        <w:t xml:space="preserve">, ведущего специалиста-эксперта отдела финансирования муниципальных автономных учреждений территориального отделения  Департамента казначейства Министерства финансов Республики Татарстан г. Казани, специалиста-эксперта отдела учета и отчетности территориального </w:t>
      </w:r>
      <w:proofErr w:type="gramStart"/>
      <w:r w:rsidR="00EF1B7A" w:rsidRPr="00EF1B7A">
        <w:rPr>
          <w:sz w:val="28"/>
          <w:szCs w:val="28"/>
        </w:rPr>
        <w:t>отделения  Департамента казначейства Министерства финансов</w:t>
      </w:r>
      <w:proofErr w:type="gramEnd"/>
      <w:r w:rsidR="00EF1B7A" w:rsidRPr="00EF1B7A">
        <w:rPr>
          <w:sz w:val="28"/>
          <w:szCs w:val="28"/>
        </w:rPr>
        <w:t xml:space="preserve"> </w:t>
      </w:r>
      <w:proofErr w:type="gramStart"/>
      <w:r w:rsidR="00EF1B7A" w:rsidRPr="00EF1B7A">
        <w:rPr>
          <w:sz w:val="28"/>
          <w:szCs w:val="28"/>
        </w:rPr>
        <w:t>Республики Татарстан Мензелинского района, специалиста-эксперта отдела учета и отчетности территориального отделения  Департамента казначейства Министерства финансов Республики Татарстан Тукаевского района, специалиста-эксперта отдела учета и отчетности территориального отделения  Департамента казначейства Министерства финансов Республи</w:t>
      </w:r>
      <w:r w:rsidR="00EF1B7A">
        <w:rPr>
          <w:sz w:val="28"/>
          <w:szCs w:val="28"/>
        </w:rPr>
        <w:t>ки Татарстан Ютазинского района</w:t>
      </w:r>
      <w:r w:rsidRPr="001B00B7">
        <w:rPr>
          <w:sz w:val="28"/>
          <w:szCs w:val="28"/>
        </w:rPr>
        <w:t>,</w:t>
      </w:r>
      <w:r>
        <w:rPr>
          <w:sz w:val="28"/>
          <w:szCs w:val="28"/>
        </w:rPr>
        <w:t xml:space="preserve"> что в результате оценки кандидатов (на основании представленных ими документов об образовании,  прохождении гражданской  или иной государственной службы, осуществлении другой трудовой деятельности, а также на основе</w:t>
      </w:r>
      <w:proofErr w:type="gramEnd"/>
      <w:r>
        <w:rPr>
          <w:sz w:val="28"/>
          <w:szCs w:val="28"/>
        </w:rPr>
        <w:t xml:space="preserve"> выбранных конкурсных процедур) победителями конкурса </w:t>
      </w:r>
      <w:proofErr w:type="gramStart"/>
      <w:r>
        <w:rPr>
          <w:sz w:val="28"/>
          <w:szCs w:val="28"/>
        </w:rPr>
        <w:t>признаны</w:t>
      </w:r>
      <w:proofErr w:type="gramEnd"/>
      <w:r>
        <w:rPr>
          <w:sz w:val="28"/>
          <w:szCs w:val="28"/>
        </w:rPr>
        <w:t>:</w:t>
      </w:r>
    </w:p>
    <w:p w:rsidR="003264D2" w:rsidRPr="007F35FC" w:rsidRDefault="003264D2" w:rsidP="000B2DA7">
      <w:pPr>
        <w:pStyle w:val="3"/>
        <w:spacing w:after="0"/>
        <w:jc w:val="both"/>
        <w:rPr>
          <w:sz w:val="28"/>
          <w:szCs w:val="28"/>
        </w:rPr>
      </w:pPr>
      <w:r w:rsidRPr="007F35FC">
        <w:rPr>
          <w:sz w:val="28"/>
          <w:szCs w:val="28"/>
        </w:rPr>
        <w:t xml:space="preserve">  </w:t>
      </w:r>
      <w:r w:rsidRPr="007F35FC">
        <w:rPr>
          <w:sz w:val="28"/>
          <w:szCs w:val="28"/>
        </w:rPr>
        <w:tab/>
      </w:r>
    </w:p>
    <w:p w:rsidR="001E4EED" w:rsidRDefault="00082743" w:rsidP="00082743">
      <w:pPr>
        <w:pStyle w:val="3"/>
        <w:spacing w:after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F35FC" w:rsidRPr="007F35FC">
        <w:rPr>
          <w:sz w:val="28"/>
          <w:szCs w:val="28"/>
        </w:rPr>
        <w:t xml:space="preserve">на должность </w:t>
      </w:r>
      <w:r w:rsidR="00EF1B7A" w:rsidRPr="00EF1B7A">
        <w:rPr>
          <w:sz w:val="28"/>
          <w:szCs w:val="28"/>
        </w:rPr>
        <w:t xml:space="preserve">ведущего </w:t>
      </w:r>
      <w:proofErr w:type="gramStart"/>
      <w:r w:rsidR="00EF1B7A" w:rsidRPr="00EF1B7A">
        <w:rPr>
          <w:sz w:val="28"/>
          <w:szCs w:val="28"/>
        </w:rPr>
        <w:t>специалиста-эксперта территориального отделения  Департамента казначейства Министерства финансов Республики</w:t>
      </w:r>
      <w:proofErr w:type="gramEnd"/>
      <w:r w:rsidR="00EF1B7A" w:rsidRPr="00EF1B7A">
        <w:rPr>
          <w:sz w:val="28"/>
          <w:szCs w:val="28"/>
        </w:rPr>
        <w:t xml:space="preserve"> Татарстан Буинского района</w:t>
      </w:r>
      <w:r w:rsidR="00EF1B7A" w:rsidRPr="00EF1B7A">
        <w:rPr>
          <w:bCs/>
          <w:sz w:val="28"/>
          <w:szCs w:val="28"/>
        </w:rPr>
        <w:t xml:space="preserve"> </w:t>
      </w:r>
      <w:r w:rsidR="000B2DA7">
        <w:rPr>
          <w:bCs/>
          <w:sz w:val="28"/>
          <w:szCs w:val="28"/>
        </w:rPr>
        <w:t>–</w:t>
      </w:r>
      <w:r w:rsidR="001E4EED" w:rsidRPr="001E4EED">
        <w:rPr>
          <w:bCs/>
          <w:sz w:val="28"/>
          <w:szCs w:val="28"/>
        </w:rPr>
        <w:t xml:space="preserve"> </w:t>
      </w:r>
      <w:r w:rsidR="00AE07AC" w:rsidRPr="00AE07AC">
        <w:rPr>
          <w:sz w:val="28"/>
          <w:szCs w:val="28"/>
        </w:rPr>
        <w:t>Герасимов</w:t>
      </w:r>
      <w:r w:rsidR="00AE07AC">
        <w:rPr>
          <w:sz w:val="28"/>
          <w:szCs w:val="28"/>
        </w:rPr>
        <w:t>а</w:t>
      </w:r>
      <w:r w:rsidR="00AE07AC" w:rsidRPr="00AE07AC">
        <w:rPr>
          <w:sz w:val="28"/>
          <w:szCs w:val="28"/>
        </w:rPr>
        <w:t xml:space="preserve"> Ирин</w:t>
      </w:r>
      <w:r w:rsidR="00AE07AC">
        <w:rPr>
          <w:sz w:val="28"/>
          <w:szCs w:val="28"/>
        </w:rPr>
        <w:t>а</w:t>
      </w:r>
      <w:r w:rsidR="00AE07AC" w:rsidRPr="00AE07AC">
        <w:rPr>
          <w:sz w:val="28"/>
          <w:szCs w:val="28"/>
        </w:rPr>
        <w:t xml:space="preserve"> Валерьевн</w:t>
      </w:r>
      <w:r w:rsidR="00AE07AC">
        <w:rPr>
          <w:sz w:val="28"/>
          <w:szCs w:val="28"/>
        </w:rPr>
        <w:t>а;</w:t>
      </w:r>
    </w:p>
    <w:p w:rsidR="00E13A7B" w:rsidRPr="001E4EED" w:rsidRDefault="00E13A7B" w:rsidP="00082743">
      <w:pPr>
        <w:pStyle w:val="3"/>
        <w:spacing w:after="0"/>
        <w:ind w:firstLine="720"/>
        <w:jc w:val="both"/>
        <w:rPr>
          <w:bCs/>
          <w:sz w:val="28"/>
          <w:szCs w:val="28"/>
        </w:rPr>
      </w:pPr>
    </w:p>
    <w:p w:rsidR="00082743" w:rsidRPr="00082743" w:rsidRDefault="007F35FC" w:rsidP="00705996">
      <w:pPr>
        <w:pStyle w:val="3"/>
        <w:ind w:firstLine="708"/>
        <w:jc w:val="both"/>
        <w:rPr>
          <w:sz w:val="28"/>
          <w:szCs w:val="28"/>
        </w:rPr>
      </w:pPr>
      <w:r w:rsidRPr="007F35FC">
        <w:rPr>
          <w:sz w:val="28"/>
          <w:szCs w:val="28"/>
        </w:rPr>
        <w:t xml:space="preserve">- на </w:t>
      </w:r>
      <w:r w:rsidR="005628FE">
        <w:rPr>
          <w:sz w:val="28"/>
          <w:szCs w:val="28"/>
        </w:rPr>
        <w:t xml:space="preserve">должность </w:t>
      </w:r>
      <w:r w:rsidR="00EF1B7A" w:rsidRPr="00EF1B7A">
        <w:rPr>
          <w:sz w:val="28"/>
          <w:szCs w:val="28"/>
        </w:rPr>
        <w:t xml:space="preserve">ведущего специалиста-эксперта межрайонного контрольно-ревизионного отдела территориального отделения  Департамента казначейства Министерства финансов Республики Татарстан Зеленодольского района и </w:t>
      </w:r>
      <w:proofErr w:type="spellStart"/>
      <w:r w:rsidR="00EF1B7A" w:rsidRPr="00EF1B7A">
        <w:rPr>
          <w:sz w:val="28"/>
          <w:szCs w:val="28"/>
        </w:rPr>
        <w:t>г</w:t>
      </w:r>
      <w:proofErr w:type="gramStart"/>
      <w:r w:rsidR="00EF1B7A" w:rsidRPr="00EF1B7A">
        <w:rPr>
          <w:sz w:val="28"/>
          <w:szCs w:val="28"/>
        </w:rPr>
        <w:t>.З</w:t>
      </w:r>
      <w:proofErr w:type="gramEnd"/>
      <w:r w:rsidR="00EF1B7A" w:rsidRPr="00EF1B7A">
        <w:rPr>
          <w:sz w:val="28"/>
          <w:szCs w:val="28"/>
        </w:rPr>
        <w:t>еленодольска</w:t>
      </w:r>
      <w:proofErr w:type="spellEnd"/>
      <w:r w:rsidR="00EF1B7A">
        <w:rPr>
          <w:sz w:val="28"/>
          <w:szCs w:val="28"/>
        </w:rPr>
        <w:t xml:space="preserve"> </w:t>
      </w:r>
      <w:r w:rsidR="00705996">
        <w:rPr>
          <w:sz w:val="28"/>
          <w:szCs w:val="28"/>
        </w:rPr>
        <w:t>–</w:t>
      </w:r>
      <w:r w:rsidR="00082743" w:rsidRPr="00082743">
        <w:rPr>
          <w:sz w:val="28"/>
          <w:szCs w:val="28"/>
        </w:rPr>
        <w:t xml:space="preserve"> </w:t>
      </w:r>
      <w:r w:rsidR="00AE07AC" w:rsidRPr="00AE07AC">
        <w:rPr>
          <w:sz w:val="28"/>
          <w:szCs w:val="28"/>
        </w:rPr>
        <w:t>Ковалевская Наталья Владимировна</w:t>
      </w:r>
      <w:r w:rsidR="00AE07AC">
        <w:rPr>
          <w:sz w:val="28"/>
          <w:szCs w:val="28"/>
        </w:rPr>
        <w:t>;</w:t>
      </w:r>
    </w:p>
    <w:p w:rsidR="00E16074" w:rsidRDefault="003B3BDA" w:rsidP="00385CD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на должность </w:t>
      </w:r>
      <w:r w:rsidR="00EF1B7A" w:rsidRPr="00EF1B7A">
        <w:rPr>
          <w:sz w:val="28"/>
          <w:szCs w:val="28"/>
        </w:rPr>
        <w:t xml:space="preserve">старшего специалиста 3 разряда отдела учета и отчетности исполнения местного бюджета территориального отделения  Департамента </w:t>
      </w:r>
      <w:r w:rsidR="00EF1B7A" w:rsidRPr="00EF1B7A">
        <w:rPr>
          <w:sz w:val="28"/>
          <w:szCs w:val="28"/>
        </w:rPr>
        <w:lastRenderedPageBreak/>
        <w:t>казначейства Министерства финансо</w:t>
      </w:r>
      <w:r w:rsidR="00EF1B7A">
        <w:rPr>
          <w:sz w:val="28"/>
          <w:szCs w:val="28"/>
        </w:rPr>
        <w:t xml:space="preserve">в Республики Татарстан </w:t>
      </w:r>
      <w:proofErr w:type="spellStart"/>
      <w:r w:rsidR="00EF1B7A">
        <w:rPr>
          <w:sz w:val="28"/>
          <w:szCs w:val="28"/>
        </w:rPr>
        <w:t>г</w:t>
      </w:r>
      <w:proofErr w:type="gramStart"/>
      <w:r w:rsidR="00EF1B7A">
        <w:rPr>
          <w:sz w:val="28"/>
          <w:szCs w:val="28"/>
        </w:rPr>
        <w:t>.К</w:t>
      </w:r>
      <w:proofErr w:type="gramEnd"/>
      <w:r w:rsidR="00EF1B7A">
        <w:rPr>
          <w:sz w:val="28"/>
          <w:szCs w:val="28"/>
        </w:rPr>
        <w:t>азани</w:t>
      </w:r>
      <w:proofErr w:type="spellEnd"/>
      <w:r w:rsidR="00EF1B7A">
        <w:rPr>
          <w:sz w:val="28"/>
          <w:szCs w:val="28"/>
        </w:rPr>
        <w:t xml:space="preserve"> – </w:t>
      </w:r>
      <w:r w:rsidR="00AE07AC" w:rsidRPr="00AE07AC">
        <w:rPr>
          <w:sz w:val="28"/>
          <w:szCs w:val="28"/>
        </w:rPr>
        <w:t xml:space="preserve">Салахова Альфия </w:t>
      </w:r>
      <w:proofErr w:type="spellStart"/>
      <w:r w:rsidR="00AE07AC" w:rsidRPr="00AE07AC">
        <w:rPr>
          <w:sz w:val="28"/>
          <w:szCs w:val="28"/>
        </w:rPr>
        <w:t>Шамильевна</w:t>
      </w:r>
      <w:proofErr w:type="spellEnd"/>
      <w:r w:rsidR="00AE07AC">
        <w:rPr>
          <w:sz w:val="28"/>
          <w:szCs w:val="28"/>
        </w:rPr>
        <w:t>;</w:t>
      </w:r>
    </w:p>
    <w:p w:rsidR="00EF1B7A" w:rsidRDefault="00EF1B7A" w:rsidP="00385CDF">
      <w:pPr>
        <w:ind w:firstLine="708"/>
        <w:jc w:val="both"/>
        <w:rPr>
          <w:sz w:val="28"/>
          <w:szCs w:val="28"/>
        </w:rPr>
      </w:pPr>
    </w:p>
    <w:p w:rsidR="00385CDF" w:rsidRDefault="00385CDF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EF1B7A" w:rsidRPr="00EF1B7A">
        <w:rPr>
          <w:sz w:val="28"/>
          <w:szCs w:val="28"/>
        </w:rPr>
        <w:t xml:space="preserve">ведущего </w:t>
      </w:r>
      <w:proofErr w:type="gramStart"/>
      <w:r w:rsidR="00EF1B7A" w:rsidRPr="00EF1B7A">
        <w:rPr>
          <w:sz w:val="28"/>
          <w:szCs w:val="28"/>
        </w:rPr>
        <w:t>специалиста-эксперта отдела финансирования муниципальных автономных учреждений территориального отделения  Департамента казначейства Министерства финансов Республики</w:t>
      </w:r>
      <w:proofErr w:type="gramEnd"/>
      <w:r w:rsidR="00EF1B7A" w:rsidRPr="00EF1B7A">
        <w:rPr>
          <w:sz w:val="28"/>
          <w:szCs w:val="28"/>
        </w:rPr>
        <w:t xml:space="preserve"> Татарстан г. Казани</w:t>
      </w:r>
      <w:r w:rsidR="00EF1B7A">
        <w:rPr>
          <w:sz w:val="28"/>
          <w:szCs w:val="28"/>
        </w:rPr>
        <w:t xml:space="preserve"> - </w:t>
      </w:r>
      <w:proofErr w:type="spellStart"/>
      <w:r w:rsidR="00AE07AC" w:rsidRPr="00AE07AC">
        <w:rPr>
          <w:sz w:val="28"/>
          <w:szCs w:val="28"/>
        </w:rPr>
        <w:t>Латыпова</w:t>
      </w:r>
      <w:proofErr w:type="spellEnd"/>
      <w:r w:rsidR="00AE07AC" w:rsidRPr="00AE07AC">
        <w:rPr>
          <w:sz w:val="28"/>
          <w:szCs w:val="28"/>
        </w:rPr>
        <w:t xml:space="preserve"> Римма </w:t>
      </w:r>
      <w:proofErr w:type="spellStart"/>
      <w:r w:rsidR="00AE07AC" w:rsidRPr="00AE07AC">
        <w:rPr>
          <w:sz w:val="28"/>
          <w:szCs w:val="28"/>
        </w:rPr>
        <w:t>Рифатовна</w:t>
      </w:r>
      <w:proofErr w:type="spellEnd"/>
      <w:r w:rsidR="00AE07AC">
        <w:rPr>
          <w:sz w:val="28"/>
          <w:szCs w:val="28"/>
        </w:rPr>
        <w:t>;</w:t>
      </w:r>
    </w:p>
    <w:p w:rsidR="00E16074" w:rsidRDefault="00E16074" w:rsidP="00385CDF">
      <w:pPr>
        <w:ind w:firstLine="708"/>
        <w:jc w:val="both"/>
        <w:rPr>
          <w:sz w:val="28"/>
          <w:szCs w:val="28"/>
        </w:rPr>
      </w:pPr>
    </w:p>
    <w:p w:rsidR="00E16074" w:rsidRDefault="00385CDF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EF1B7A" w:rsidRPr="00EF1B7A">
        <w:rPr>
          <w:sz w:val="28"/>
          <w:szCs w:val="28"/>
        </w:rPr>
        <w:t xml:space="preserve">специалиста-эксперта отдела учета и отчетности территориального </w:t>
      </w:r>
      <w:proofErr w:type="gramStart"/>
      <w:r w:rsidR="00EF1B7A" w:rsidRPr="00EF1B7A">
        <w:rPr>
          <w:sz w:val="28"/>
          <w:szCs w:val="28"/>
        </w:rPr>
        <w:t>отделения  Департамента казначейства Министерства финансов Республики</w:t>
      </w:r>
      <w:proofErr w:type="gramEnd"/>
      <w:r w:rsidR="00EF1B7A" w:rsidRPr="00EF1B7A">
        <w:rPr>
          <w:sz w:val="28"/>
          <w:szCs w:val="28"/>
        </w:rPr>
        <w:t xml:space="preserve"> Татарстан Мензелинского района</w:t>
      </w:r>
      <w:r w:rsidR="00EF1B7A">
        <w:rPr>
          <w:sz w:val="28"/>
          <w:szCs w:val="28"/>
        </w:rPr>
        <w:t xml:space="preserve"> – </w:t>
      </w:r>
      <w:r w:rsidR="00AE07AC" w:rsidRPr="00AE07AC">
        <w:rPr>
          <w:sz w:val="28"/>
          <w:szCs w:val="28"/>
        </w:rPr>
        <w:t xml:space="preserve">Зотова </w:t>
      </w:r>
      <w:proofErr w:type="spellStart"/>
      <w:r w:rsidR="00AE07AC" w:rsidRPr="00AE07AC">
        <w:rPr>
          <w:sz w:val="28"/>
          <w:szCs w:val="28"/>
        </w:rPr>
        <w:t>Лениза</w:t>
      </w:r>
      <w:proofErr w:type="spellEnd"/>
      <w:r w:rsidR="00AE07AC" w:rsidRPr="00AE07AC">
        <w:rPr>
          <w:sz w:val="28"/>
          <w:szCs w:val="28"/>
        </w:rPr>
        <w:t xml:space="preserve"> Наилевна</w:t>
      </w:r>
      <w:r w:rsidR="00AE07AC">
        <w:rPr>
          <w:sz w:val="28"/>
          <w:szCs w:val="28"/>
        </w:rPr>
        <w:t>;</w:t>
      </w:r>
    </w:p>
    <w:p w:rsidR="00EF1B7A" w:rsidRDefault="00EF1B7A" w:rsidP="00385CDF">
      <w:pPr>
        <w:ind w:firstLine="708"/>
        <w:jc w:val="both"/>
        <w:rPr>
          <w:sz w:val="28"/>
          <w:szCs w:val="28"/>
        </w:rPr>
      </w:pPr>
    </w:p>
    <w:p w:rsidR="00E16074" w:rsidRDefault="00E16074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EF1B7A" w:rsidRPr="00EF1B7A">
        <w:rPr>
          <w:sz w:val="28"/>
          <w:szCs w:val="28"/>
        </w:rPr>
        <w:t xml:space="preserve">специалиста-эксперта отдела учета и отчетности территориального </w:t>
      </w:r>
      <w:proofErr w:type="gramStart"/>
      <w:r w:rsidR="00EF1B7A" w:rsidRPr="00EF1B7A">
        <w:rPr>
          <w:sz w:val="28"/>
          <w:szCs w:val="28"/>
        </w:rPr>
        <w:t>отделения  Департамента казначейства Министерства финансов Республики</w:t>
      </w:r>
      <w:proofErr w:type="gramEnd"/>
      <w:r w:rsidR="00EF1B7A" w:rsidRPr="00EF1B7A">
        <w:rPr>
          <w:sz w:val="28"/>
          <w:szCs w:val="28"/>
        </w:rPr>
        <w:t xml:space="preserve"> Татарстан Тукаевского района</w:t>
      </w:r>
      <w:r w:rsidR="00EF1B7A">
        <w:rPr>
          <w:sz w:val="28"/>
          <w:szCs w:val="28"/>
        </w:rPr>
        <w:t xml:space="preserve"> – </w:t>
      </w:r>
      <w:proofErr w:type="spellStart"/>
      <w:r w:rsidR="00AE07AC" w:rsidRPr="00AE07AC">
        <w:rPr>
          <w:sz w:val="28"/>
          <w:szCs w:val="28"/>
        </w:rPr>
        <w:t>Яхина</w:t>
      </w:r>
      <w:proofErr w:type="spellEnd"/>
      <w:r w:rsidR="00AE07AC" w:rsidRPr="00AE07AC">
        <w:rPr>
          <w:sz w:val="28"/>
          <w:szCs w:val="28"/>
        </w:rPr>
        <w:t xml:space="preserve"> Чулпан </w:t>
      </w:r>
      <w:proofErr w:type="spellStart"/>
      <w:r w:rsidR="00AE07AC" w:rsidRPr="00AE07AC">
        <w:rPr>
          <w:sz w:val="28"/>
          <w:szCs w:val="28"/>
        </w:rPr>
        <w:t>Миннезакеевна</w:t>
      </w:r>
      <w:proofErr w:type="spellEnd"/>
      <w:r w:rsidR="00AE07AC">
        <w:rPr>
          <w:sz w:val="28"/>
          <w:szCs w:val="28"/>
        </w:rPr>
        <w:t>;</w:t>
      </w:r>
    </w:p>
    <w:p w:rsidR="00EF1B7A" w:rsidRDefault="00EF1B7A" w:rsidP="00385CDF">
      <w:pPr>
        <w:ind w:firstLine="708"/>
        <w:jc w:val="both"/>
        <w:rPr>
          <w:sz w:val="28"/>
          <w:szCs w:val="28"/>
        </w:rPr>
      </w:pPr>
    </w:p>
    <w:p w:rsidR="00E16074" w:rsidRPr="00385CDF" w:rsidRDefault="00E16074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Pr="00E16074">
        <w:rPr>
          <w:sz w:val="28"/>
          <w:szCs w:val="28"/>
        </w:rPr>
        <w:t>специалиста-эксперта</w:t>
      </w:r>
      <w:r w:rsidR="00EF1B7A">
        <w:rPr>
          <w:sz w:val="28"/>
          <w:szCs w:val="28"/>
        </w:rPr>
        <w:t xml:space="preserve"> отдела учета и отчетности</w:t>
      </w:r>
      <w:r w:rsidRPr="00E16074">
        <w:rPr>
          <w:sz w:val="28"/>
          <w:szCs w:val="28"/>
        </w:rPr>
        <w:t xml:space="preserve"> территориального </w:t>
      </w:r>
      <w:proofErr w:type="gramStart"/>
      <w:r w:rsidRPr="00E16074">
        <w:rPr>
          <w:sz w:val="28"/>
          <w:szCs w:val="28"/>
        </w:rPr>
        <w:t>отделения  Департамента казначейства Министерства финансов Республики</w:t>
      </w:r>
      <w:proofErr w:type="gramEnd"/>
      <w:r w:rsidRPr="00E16074">
        <w:rPr>
          <w:sz w:val="28"/>
          <w:szCs w:val="28"/>
        </w:rPr>
        <w:t xml:space="preserve"> Татарстан Ютазинского района</w:t>
      </w:r>
      <w:r>
        <w:rPr>
          <w:sz w:val="28"/>
          <w:szCs w:val="28"/>
        </w:rPr>
        <w:t xml:space="preserve"> </w:t>
      </w:r>
      <w:r w:rsidR="00EF1B7A">
        <w:rPr>
          <w:sz w:val="28"/>
          <w:szCs w:val="28"/>
        </w:rPr>
        <w:t xml:space="preserve">– </w:t>
      </w:r>
      <w:proofErr w:type="spellStart"/>
      <w:r w:rsidR="00AE07AC" w:rsidRPr="00AE07AC">
        <w:rPr>
          <w:sz w:val="28"/>
          <w:szCs w:val="28"/>
        </w:rPr>
        <w:t>Хубатова</w:t>
      </w:r>
      <w:proofErr w:type="spellEnd"/>
      <w:r w:rsidR="00AE07AC" w:rsidRPr="00AE07AC">
        <w:rPr>
          <w:sz w:val="28"/>
          <w:szCs w:val="28"/>
        </w:rPr>
        <w:t xml:space="preserve"> Марина Алексеевна</w:t>
      </w:r>
      <w:r w:rsidR="00AE07AC">
        <w:rPr>
          <w:sz w:val="28"/>
          <w:szCs w:val="28"/>
        </w:rPr>
        <w:t>.</w:t>
      </w:r>
    </w:p>
    <w:p w:rsidR="00385CDF" w:rsidRPr="00385CDF" w:rsidRDefault="00385CDF" w:rsidP="00385CDF">
      <w:pPr>
        <w:ind w:firstLine="708"/>
        <w:jc w:val="both"/>
        <w:rPr>
          <w:sz w:val="28"/>
          <w:szCs w:val="28"/>
        </w:rPr>
      </w:pPr>
    </w:p>
    <w:p w:rsidR="00385CDF" w:rsidRDefault="00385CDF" w:rsidP="00E16074">
      <w:pPr>
        <w:pStyle w:val="2"/>
        <w:rPr>
          <w:bCs/>
        </w:rPr>
      </w:pPr>
    </w:p>
    <w:p w:rsidR="007F5DA5" w:rsidRDefault="00D23344" w:rsidP="007813F2">
      <w:pPr>
        <w:pStyle w:val="2"/>
        <w:ind w:firstLine="708"/>
      </w:pPr>
      <w:r>
        <w:rPr>
          <w:bCs/>
        </w:rPr>
        <w:t>По результатам конкурса, рекоменду</w:t>
      </w:r>
      <w:r w:rsidR="007F35FC">
        <w:rPr>
          <w:bCs/>
        </w:rPr>
        <w:t>ются</w:t>
      </w:r>
      <w:r>
        <w:rPr>
          <w:bCs/>
        </w:rPr>
        <w:t xml:space="preserve"> для включения в кадровый резерв на старшую группу </w:t>
      </w:r>
      <w:proofErr w:type="gramStart"/>
      <w:r>
        <w:rPr>
          <w:bCs/>
        </w:rPr>
        <w:t>должностей территориальн</w:t>
      </w:r>
      <w:r w:rsidR="007F5DA5">
        <w:rPr>
          <w:bCs/>
        </w:rPr>
        <w:t xml:space="preserve">ых </w:t>
      </w:r>
      <w:r>
        <w:rPr>
          <w:bCs/>
        </w:rPr>
        <w:t>отделени</w:t>
      </w:r>
      <w:r w:rsidR="007F5DA5">
        <w:rPr>
          <w:bCs/>
        </w:rPr>
        <w:t>й</w:t>
      </w:r>
      <w:r>
        <w:rPr>
          <w:bCs/>
        </w:rPr>
        <w:t xml:space="preserve"> </w:t>
      </w:r>
      <w:r>
        <w:t>Департамента казначейства Министерств</w:t>
      </w:r>
      <w:r w:rsidR="007F5DA5">
        <w:t>а финансов Республики</w:t>
      </w:r>
      <w:proofErr w:type="gramEnd"/>
      <w:r w:rsidR="007F5DA5">
        <w:t xml:space="preserve"> Татарстан:</w:t>
      </w:r>
    </w:p>
    <w:p w:rsidR="00E16074" w:rsidRDefault="007F5DA5" w:rsidP="00EF1B7A">
      <w:pPr>
        <w:pStyle w:val="2"/>
        <w:ind w:firstLine="708"/>
      </w:pPr>
      <w:r>
        <w:t xml:space="preserve">- </w:t>
      </w:r>
      <w:proofErr w:type="spellStart"/>
      <w:r w:rsidR="00AE07AC" w:rsidRPr="00AE07AC">
        <w:t>Абидов</w:t>
      </w:r>
      <w:proofErr w:type="spellEnd"/>
      <w:r w:rsidR="00AE07AC" w:rsidRPr="00AE07AC">
        <w:t xml:space="preserve"> Роман </w:t>
      </w:r>
      <w:proofErr w:type="spellStart"/>
      <w:r w:rsidR="00AE07AC" w:rsidRPr="00AE07AC">
        <w:t>Ниматуллаевич</w:t>
      </w:r>
      <w:proofErr w:type="spellEnd"/>
    </w:p>
    <w:p w:rsidR="00901FDE" w:rsidRDefault="00AE07AC" w:rsidP="00AE07AC">
      <w:pPr>
        <w:pStyle w:val="2"/>
        <w:ind w:firstLine="708"/>
      </w:pPr>
      <w:r>
        <w:t xml:space="preserve">- </w:t>
      </w:r>
      <w:proofErr w:type="spellStart"/>
      <w:r w:rsidRPr="00AE07AC">
        <w:t>Бариева</w:t>
      </w:r>
      <w:proofErr w:type="spellEnd"/>
      <w:r w:rsidRPr="00AE07AC">
        <w:t xml:space="preserve"> Дина </w:t>
      </w:r>
      <w:proofErr w:type="spellStart"/>
      <w:r w:rsidRPr="00AE07AC">
        <w:t>Мидехатовна</w:t>
      </w:r>
      <w:proofErr w:type="spellEnd"/>
    </w:p>
    <w:p w:rsidR="00901FDE" w:rsidRDefault="00901FDE" w:rsidP="00EF1B7A">
      <w:pPr>
        <w:pStyle w:val="2"/>
        <w:ind w:firstLine="708"/>
      </w:pPr>
      <w:r>
        <w:t xml:space="preserve">- </w:t>
      </w:r>
      <w:proofErr w:type="spellStart"/>
      <w:r>
        <w:t>Санатуллин</w:t>
      </w:r>
      <w:proofErr w:type="spellEnd"/>
      <w:r>
        <w:t xml:space="preserve"> </w:t>
      </w:r>
      <w:proofErr w:type="spellStart"/>
      <w:r>
        <w:t>Азат</w:t>
      </w:r>
      <w:proofErr w:type="spellEnd"/>
      <w:r>
        <w:t xml:space="preserve"> </w:t>
      </w:r>
      <w:proofErr w:type="spellStart"/>
      <w:r>
        <w:t>Ирекович</w:t>
      </w:r>
      <w:proofErr w:type="spellEnd"/>
    </w:p>
    <w:p w:rsidR="00AE07AC" w:rsidRPr="00AE07AC" w:rsidRDefault="00AE07AC" w:rsidP="00AE07AC">
      <w:pPr>
        <w:ind w:firstLine="708"/>
        <w:rPr>
          <w:sz w:val="28"/>
          <w:szCs w:val="28"/>
        </w:rPr>
      </w:pPr>
      <w:r>
        <w:t xml:space="preserve">- </w:t>
      </w:r>
      <w:proofErr w:type="spellStart"/>
      <w:r w:rsidRPr="00AE07AC">
        <w:rPr>
          <w:sz w:val="28"/>
          <w:szCs w:val="28"/>
        </w:rPr>
        <w:t>Габдрахманова</w:t>
      </w:r>
      <w:proofErr w:type="spellEnd"/>
      <w:r w:rsidRPr="00AE07AC">
        <w:rPr>
          <w:sz w:val="28"/>
          <w:szCs w:val="28"/>
        </w:rPr>
        <w:t xml:space="preserve"> Алена Владимировна</w:t>
      </w:r>
      <w:bookmarkStart w:id="0" w:name="_GoBack"/>
      <w:bookmarkEnd w:id="0"/>
    </w:p>
    <w:p w:rsidR="00901FDE" w:rsidRDefault="00901FDE" w:rsidP="00EF1B7A">
      <w:pPr>
        <w:pStyle w:val="2"/>
        <w:ind w:firstLine="708"/>
      </w:pPr>
      <w:r>
        <w:t>- Усачева Юлия Константиновна</w:t>
      </w:r>
    </w:p>
    <w:p w:rsidR="00901FDE" w:rsidRDefault="00901FDE" w:rsidP="00EF1B7A">
      <w:pPr>
        <w:pStyle w:val="2"/>
        <w:ind w:firstLine="708"/>
      </w:pPr>
      <w:r>
        <w:t>- Рамазанова Роза Анваровна</w:t>
      </w:r>
    </w:p>
    <w:p w:rsidR="005628FE" w:rsidRDefault="005628FE" w:rsidP="003B3BDA">
      <w:pPr>
        <w:pStyle w:val="2"/>
      </w:pPr>
      <w:r>
        <w:tab/>
      </w:r>
    </w:p>
    <w:p w:rsidR="00DE23CA" w:rsidRDefault="00DE23CA" w:rsidP="00DE23C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Претендентам, не прошедшим конкурс, документы могут быть возвращены по письменному заявлению, направленному по адресу: </w:t>
      </w:r>
      <w:smartTag w:uri="urn:schemas-microsoft-com:office:smarttags" w:element="metricconverter">
        <w:smartTagPr>
          <w:attr w:name="ProductID" w:val="420111, г"/>
        </w:smartTagPr>
        <w:r>
          <w:rPr>
            <w:sz w:val="28"/>
            <w:szCs w:val="28"/>
          </w:rPr>
          <w:t xml:space="preserve">420111, </w:t>
        </w:r>
        <w:proofErr w:type="spellStart"/>
        <w:r>
          <w:rPr>
            <w:sz w:val="28"/>
            <w:szCs w:val="28"/>
          </w:rPr>
          <w:t>г</w:t>
        </w:r>
      </w:smartTag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азань</w:t>
      </w:r>
      <w:proofErr w:type="spellEnd"/>
      <w:r>
        <w:rPr>
          <w:sz w:val="28"/>
          <w:szCs w:val="28"/>
        </w:rPr>
        <w:t xml:space="preserve">, ул. </w:t>
      </w:r>
      <w:r>
        <w:rPr>
          <w:rFonts w:ascii="SL_Times New Roman" w:hAnsi="SL_Times New Roman"/>
          <w:sz w:val="28"/>
          <w:szCs w:val="28"/>
        </w:rPr>
        <w:t>Право-</w:t>
      </w:r>
      <w:proofErr w:type="spellStart"/>
      <w:r>
        <w:rPr>
          <w:rFonts w:ascii="SL_Times New Roman" w:hAnsi="SL_Times New Roman"/>
          <w:sz w:val="28"/>
          <w:szCs w:val="28"/>
        </w:rPr>
        <w:t>Булачная</w:t>
      </w:r>
      <w:proofErr w:type="spellEnd"/>
      <w:r>
        <w:rPr>
          <w:sz w:val="28"/>
          <w:szCs w:val="28"/>
        </w:rPr>
        <w:t xml:space="preserve">, д. 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306 (отдел кадров).</w:t>
      </w:r>
    </w:p>
    <w:p w:rsidR="00D23344" w:rsidRDefault="00D23344" w:rsidP="003E56AB">
      <w:pPr>
        <w:shd w:val="clear" w:color="auto" w:fill="FFFFFF"/>
        <w:jc w:val="both"/>
        <w:rPr>
          <w:sz w:val="28"/>
          <w:szCs w:val="28"/>
        </w:rPr>
      </w:pPr>
    </w:p>
    <w:p w:rsidR="003B3BDA" w:rsidRDefault="003B3BDA" w:rsidP="003E56AB">
      <w:pPr>
        <w:shd w:val="clear" w:color="auto" w:fill="FFFFFF"/>
        <w:jc w:val="both"/>
        <w:rPr>
          <w:sz w:val="28"/>
          <w:szCs w:val="28"/>
        </w:rPr>
      </w:pPr>
    </w:p>
    <w:p w:rsidR="003B3BDA" w:rsidRDefault="003B3BDA" w:rsidP="003E56AB">
      <w:pPr>
        <w:shd w:val="clear" w:color="auto" w:fill="FFFFFF"/>
        <w:jc w:val="both"/>
        <w:rPr>
          <w:sz w:val="28"/>
          <w:szCs w:val="28"/>
        </w:rPr>
      </w:pPr>
    </w:p>
    <w:p w:rsidR="00DE23CA" w:rsidRDefault="00DE23CA" w:rsidP="00DE23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>,</w:t>
      </w:r>
    </w:p>
    <w:p w:rsidR="00DE23CA" w:rsidRDefault="00DE23CA" w:rsidP="003E56AB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E56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327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А.Д.Мингазова</w:t>
      </w:r>
      <w:proofErr w:type="spellEnd"/>
      <w:r>
        <w:rPr>
          <w:bCs/>
          <w:color w:val="FFFFFF"/>
        </w:rPr>
        <w:t xml:space="preserve">                                 </w:t>
      </w:r>
    </w:p>
    <w:p w:rsidR="00444AC9" w:rsidRPr="00BC7A0B" w:rsidRDefault="00444AC9" w:rsidP="00DE23CA">
      <w:pPr>
        <w:pStyle w:val="12"/>
        <w:ind w:firstLine="709"/>
        <w:jc w:val="center"/>
      </w:pPr>
    </w:p>
    <w:sectPr w:rsidR="00444AC9" w:rsidRPr="00BC7A0B" w:rsidSect="0076263D">
      <w:headerReference w:type="default" r:id="rId9"/>
      <w:pgSz w:w="11906" w:h="16838" w:code="9"/>
      <w:pgMar w:top="851" w:right="567" w:bottom="568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EB" w:rsidRDefault="003709EB">
      <w:r>
        <w:separator/>
      </w:r>
    </w:p>
  </w:endnote>
  <w:endnote w:type="continuationSeparator" w:id="0">
    <w:p w:rsidR="003709EB" w:rsidRDefault="0037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EB" w:rsidRDefault="003709EB">
      <w:r>
        <w:separator/>
      </w:r>
    </w:p>
  </w:footnote>
  <w:footnote w:type="continuationSeparator" w:id="0">
    <w:p w:rsidR="003709EB" w:rsidRDefault="00370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13A" w:rsidRPr="00AA117F" w:rsidRDefault="008B3C6C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7313A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AE07AC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57313A" w:rsidRDefault="00573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37DF"/>
    <w:rsid w:val="00006998"/>
    <w:rsid w:val="00006A09"/>
    <w:rsid w:val="000108C2"/>
    <w:rsid w:val="00026A0B"/>
    <w:rsid w:val="00051CD7"/>
    <w:rsid w:val="00057354"/>
    <w:rsid w:val="00082743"/>
    <w:rsid w:val="00094464"/>
    <w:rsid w:val="000B1577"/>
    <w:rsid w:val="000B2DA7"/>
    <w:rsid w:val="000C21AA"/>
    <w:rsid w:val="000D6EDE"/>
    <w:rsid w:val="000D76F8"/>
    <w:rsid w:val="000F484F"/>
    <w:rsid w:val="00116FB3"/>
    <w:rsid w:val="00123BD0"/>
    <w:rsid w:val="001313B5"/>
    <w:rsid w:val="00133170"/>
    <w:rsid w:val="0014341F"/>
    <w:rsid w:val="00161D0F"/>
    <w:rsid w:val="001711C5"/>
    <w:rsid w:val="00184496"/>
    <w:rsid w:val="001B00B7"/>
    <w:rsid w:val="001B016C"/>
    <w:rsid w:val="001C11EA"/>
    <w:rsid w:val="001D3994"/>
    <w:rsid w:val="001D6C47"/>
    <w:rsid w:val="001E4EED"/>
    <w:rsid w:val="001F0F94"/>
    <w:rsid w:val="00233601"/>
    <w:rsid w:val="00237B18"/>
    <w:rsid w:val="0024424F"/>
    <w:rsid w:val="00270E02"/>
    <w:rsid w:val="00286D3A"/>
    <w:rsid w:val="002910A4"/>
    <w:rsid w:val="002A424E"/>
    <w:rsid w:val="002A567D"/>
    <w:rsid w:val="002B1DDC"/>
    <w:rsid w:val="002B257D"/>
    <w:rsid w:val="002B4205"/>
    <w:rsid w:val="002C63EE"/>
    <w:rsid w:val="002C6C85"/>
    <w:rsid w:val="002C77F1"/>
    <w:rsid w:val="002D2F60"/>
    <w:rsid w:val="002E4431"/>
    <w:rsid w:val="003156AB"/>
    <w:rsid w:val="003264D2"/>
    <w:rsid w:val="00336742"/>
    <w:rsid w:val="0034357E"/>
    <w:rsid w:val="003461EF"/>
    <w:rsid w:val="00347A73"/>
    <w:rsid w:val="00366FC9"/>
    <w:rsid w:val="0037039C"/>
    <w:rsid w:val="003709EB"/>
    <w:rsid w:val="00385CDF"/>
    <w:rsid w:val="00393AE5"/>
    <w:rsid w:val="003B3BDA"/>
    <w:rsid w:val="003E4176"/>
    <w:rsid w:val="003E56AB"/>
    <w:rsid w:val="003F4D50"/>
    <w:rsid w:val="003F6140"/>
    <w:rsid w:val="00404CB6"/>
    <w:rsid w:val="004130C7"/>
    <w:rsid w:val="004152F7"/>
    <w:rsid w:val="00416D60"/>
    <w:rsid w:val="00440A02"/>
    <w:rsid w:val="0044278B"/>
    <w:rsid w:val="00444AC9"/>
    <w:rsid w:val="00477809"/>
    <w:rsid w:val="00483D5D"/>
    <w:rsid w:val="004907DF"/>
    <w:rsid w:val="00496EBC"/>
    <w:rsid w:val="004B73CE"/>
    <w:rsid w:val="004C0782"/>
    <w:rsid w:val="004C792E"/>
    <w:rsid w:val="004F259A"/>
    <w:rsid w:val="005055CC"/>
    <w:rsid w:val="00505968"/>
    <w:rsid w:val="00515D15"/>
    <w:rsid w:val="00527371"/>
    <w:rsid w:val="0053475B"/>
    <w:rsid w:val="0053661D"/>
    <w:rsid w:val="00552CF6"/>
    <w:rsid w:val="005547B9"/>
    <w:rsid w:val="00557C29"/>
    <w:rsid w:val="005628FE"/>
    <w:rsid w:val="005643BF"/>
    <w:rsid w:val="0057313A"/>
    <w:rsid w:val="005758C3"/>
    <w:rsid w:val="0058015B"/>
    <w:rsid w:val="005A0150"/>
    <w:rsid w:val="005A446A"/>
    <w:rsid w:val="005A5A52"/>
    <w:rsid w:val="005C0CC1"/>
    <w:rsid w:val="005D01A8"/>
    <w:rsid w:val="005D17A0"/>
    <w:rsid w:val="005F6024"/>
    <w:rsid w:val="00602CD7"/>
    <w:rsid w:val="00613B4E"/>
    <w:rsid w:val="00614368"/>
    <w:rsid w:val="0062333E"/>
    <w:rsid w:val="006265BD"/>
    <w:rsid w:val="00637B68"/>
    <w:rsid w:val="006456CA"/>
    <w:rsid w:val="00681441"/>
    <w:rsid w:val="006A1E3A"/>
    <w:rsid w:val="006A5700"/>
    <w:rsid w:val="006B1DAF"/>
    <w:rsid w:val="006B71AD"/>
    <w:rsid w:val="006C76FE"/>
    <w:rsid w:val="006C77D2"/>
    <w:rsid w:val="006E1233"/>
    <w:rsid w:val="006E26ED"/>
    <w:rsid w:val="006E28DB"/>
    <w:rsid w:val="006E3028"/>
    <w:rsid w:val="006E6551"/>
    <w:rsid w:val="006F2022"/>
    <w:rsid w:val="00702929"/>
    <w:rsid w:val="00705028"/>
    <w:rsid w:val="00705996"/>
    <w:rsid w:val="00715134"/>
    <w:rsid w:val="007216F0"/>
    <w:rsid w:val="00726380"/>
    <w:rsid w:val="00736C32"/>
    <w:rsid w:val="007411C3"/>
    <w:rsid w:val="0075583C"/>
    <w:rsid w:val="0076263D"/>
    <w:rsid w:val="007813F2"/>
    <w:rsid w:val="007971B2"/>
    <w:rsid w:val="007A5EE8"/>
    <w:rsid w:val="007B3B1C"/>
    <w:rsid w:val="007D08B9"/>
    <w:rsid w:val="007E5931"/>
    <w:rsid w:val="007F1B56"/>
    <w:rsid w:val="007F35FC"/>
    <w:rsid w:val="007F5DA5"/>
    <w:rsid w:val="008050E4"/>
    <w:rsid w:val="008272CC"/>
    <w:rsid w:val="008310A1"/>
    <w:rsid w:val="00863069"/>
    <w:rsid w:val="00870B8D"/>
    <w:rsid w:val="008722E9"/>
    <w:rsid w:val="00881598"/>
    <w:rsid w:val="00883C9A"/>
    <w:rsid w:val="00890ECD"/>
    <w:rsid w:val="008944C5"/>
    <w:rsid w:val="008A284D"/>
    <w:rsid w:val="008A6918"/>
    <w:rsid w:val="008B3C6C"/>
    <w:rsid w:val="008B4254"/>
    <w:rsid w:val="008C3011"/>
    <w:rsid w:val="008E199E"/>
    <w:rsid w:val="008F709A"/>
    <w:rsid w:val="00901FDE"/>
    <w:rsid w:val="00907BFD"/>
    <w:rsid w:val="009104EA"/>
    <w:rsid w:val="00915278"/>
    <w:rsid w:val="00932646"/>
    <w:rsid w:val="00934B46"/>
    <w:rsid w:val="009670E6"/>
    <w:rsid w:val="0097551A"/>
    <w:rsid w:val="009A15DA"/>
    <w:rsid w:val="009A52C8"/>
    <w:rsid w:val="009B382E"/>
    <w:rsid w:val="009D3F40"/>
    <w:rsid w:val="009E3B2C"/>
    <w:rsid w:val="009E45DB"/>
    <w:rsid w:val="00A14B2B"/>
    <w:rsid w:val="00A2233B"/>
    <w:rsid w:val="00A27F9E"/>
    <w:rsid w:val="00A37075"/>
    <w:rsid w:val="00A42277"/>
    <w:rsid w:val="00A51226"/>
    <w:rsid w:val="00A76EA5"/>
    <w:rsid w:val="00AA117F"/>
    <w:rsid w:val="00AA1E2E"/>
    <w:rsid w:val="00AC3CCA"/>
    <w:rsid w:val="00AD0D03"/>
    <w:rsid w:val="00AE07AC"/>
    <w:rsid w:val="00B111BC"/>
    <w:rsid w:val="00B16467"/>
    <w:rsid w:val="00B239B9"/>
    <w:rsid w:val="00B249BB"/>
    <w:rsid w:val="00B3272A"/>
    <w:rsid w:val="00B37400"/>
    <w:rsid w:val="00B41A57"/>
    <w:rsid w:val="00B46FD3"/>
    <w:rsid w:val="00B53FB1"/>
    <w:rsid w:val="00B61A72"/>
    <w:rsid w:val="00B66DE2"/>
    <w:rsid w:val="00B91E79"/>
    <w:rsid w:val="00BB1979"/>
    <w:rsid w:val="00BB44D4"/>
    <w:rsid w:val="00BC01CE"/>
    <w:rsid w:val="00BC42D9"/>
    <w:rsid w:val="00BC7A0B"/>
    <w:rsid w:val="00BE130A"/>
    <w:rsid w:val="00BF240B"/>
    <w:rsid w:val="00C01787"/>
    <w:rsid w:val="00C14A00"/>
    <w:rsid w:val="00C24A34"/>
    <w:rsid w:val="00C268B9"/>
    <w:rsid w:val="00C4105E"/>
    <w:rsid w:val="00C46811"/>
    <w:rsid w:val="00C46867"/>
    <w:rsid w:val="00C6403A"/>
    <w:rsid w:val="00C72F1C"/>
    <w:rsid w:val="00C85607"/>
    <w:rsid w:val="00C858B4"/>
    <w:rsid w:val="00C94D06"/>
    <w:rsid w:val="00C97748"/>
    <w:rsid w:val="00C97A16"/>
    <w:rsid w:val="00CA213B"/>
    <w:rsid w:val="00CA39CD"/>
    <w:rsid w:val="00CA7357"/>
    <w:rsid w:val="00CB0B5F"/>
    <w:rsid w:val="00CD2CB6"/>
    <w:rsid w:val="00CD4580"/>
    <w:rsid w:val="00CD7491"/>
    <w:rsid w:val="00CE0970"/>
    <w:rsid w:val="00CE3E77"/>
    <w:rsid w:val="00CF0BF6"/>
    <w:rsid w:val="00D23344"/>
    <w:rsid w:val="00D6402B"/>
    <w:rsid w:val="00D71D1A"/>
    <w:rsid w:val="00D8504C"/>
    <w:rsid w:val="00D906B7"/>
    <w:rsid w:val="00D912D8"/>
    <w:rsid w:val="00D94027"/>
    <w:rsid w:val="00DA7D5B"/>
    <w:rsid w:val="00DD6385"/>
    <w:rsid w:val="00DE23CA"/>
    <w:rsid w:val="00E04ADA"/>
    <w:rsid w:val="00E114E5"/>
    <w:rsid w:val="00E13A7B"/>
    <w:rsid w:val="00E16074"/>
    <w:rsid w:val="00E20E4E"/>
    <w:rsid w:val="00E266F6"/>
    <w:rsid w:val="00E53105"/>
    <w:rsid w:val="00E562F6"/>
    <w:rsid w:val="00E84D1F"/>
    <w:rsid w:val="00E90B27"/>
    <w:rsid w:val="00E93B69"/>
    <w:rsid w:val="00EA33F8"/>
    <w:rsid w:val="00EC65EC"/>
    <w:rsid w:val="00ED3C18"/>
    <w:rsid w:val="00EF1B7A"/>
    <w:rsid w:val="00EF3281"/>
    <w:rsid w:val="00F06AB5"/>
    <w:rsid w:val="00F248A4"/>
    <w:rsid w:val="00F24A98"/>
    <w:rsid w:val="00F5353E"/>
    <w:rsid w:val="00F56591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a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44;&#1050;%20&#1052;&#1060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ДК МФ14</Template>
  <TotalTime>12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4385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Кандрашина Лариса Александровна</cp:lastModifiedBy>
  <cp:revision>5</cp:revision>
  <cp:lastPrinted>2014-09-19T11:51:00Z</cp:lastPrinted>
  <dcterms:created xsi:type="dcterms:W3CDTF">2017-07-04T08:27:00Z</dcterms:created>
  <dcterms:modified xsi:type="dcterms:W3CDTF">2017-07-05T14:53:00Z</dcterms:modified>
</cp:coreProperties>
</file>