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8B" w:rsidRPr="00612C8B" w:rsidRDefault="00612C8B" w:rsidP="00612C8B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</w:rPr>
      </w:pPr>
      <w:r w:rsidRPr="00612C8B">
        <w:rPr>
          <w:rFonts w:ascii="Times New Roman" w:hAnsi="Times New Roman"/>
          <w:sz w:val="24"/>
          <w:szCs w:val="24"/>
        </w:rPr>
        <w:t>28 ноября - День Матери России (День Матерей)</w:t>
      </w:r>
    </w:p>
    <w:p w:rsidR="00612C8B" w:rsidRP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странах мира отмечают День матери, правда, в разное время. При этом</w:t>
      </w:r>
      <w:proofErr w:type="gramStart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отличие от Международного женского дня 8 марта, в День матери чествуются только матери и беременные женщины, а не все представительницы слабого пола. </w:t>
      </w:r>
    </w:p>
    <w:p w:rsid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День матери отмечается в соответствии с Указом Президента Российской Федерации от 30.01.1998 года № 120 «О Дне матери» в последнее ноябрьское воскресенье. Инициатива учреждения этого праздника принадлежит Комитету Государственной Думы по делам женщин, семьи и молодежи.</w:t>
      </w:r>
    </w:p>
    <w:p w:rsidR="00612C8B" w:rsidRP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2010 году День матери России отмечается 28 ноября.</w:t>
      </w:r>
    </w:p>
    <w:p w:rsidR="00612C8B" w:rsidRP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некоторым источникам традиция празднования Дня матери берет начало еще в женских мистериях древнего </w:t>
      </w:r>
      <w:hyperlink r:id="rId4" w:tgtFrame="_blank" w:history="1">
        <w:r w:rsidRPr="00612C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Рима</w:t>
        </w:r>
      </w:hyperlink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предназначенных для почитания Великой Матери - богини, матери всех богов. Также известно, что в Англии XV века отмечалось так называемое "Материнское воскресенье" - четвертое воскресенье Великого поста, посвященное чествованию матерей по всей стране. Постепенно этот праздник приобрел другое значение - чествовать стали не матерей, а "Матерь Церковь", так что праздник стал отчасти церковным.  12 декабря 1912 года была создана Международная Ассоциация Дня Матери с целью распространения сознательного празднования этого дня.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матери в разных странах отмечается: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-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последнее воскресенье ноября;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Белоруссии - 14 октября;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Украине - во второе воскрес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Финлянди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Турции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Австрали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Япони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Бельги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- во второе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Греции - 9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Норвегии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второе воскресенье февраля;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Швеции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последнее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Франции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последнее воскресенье 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Ливане - в первый день весны;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ЮАР - в первое воскресенье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Аргентине - в октябре;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Индии - в октябре;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Испании - 8-го декабря;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Португалии - 8-го декабря;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Сербии - в декабре; </w:t>
      </w:r>
    </w:p>
    <w:p w:rsid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Узбекистане 8 март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отмечают как День матери; </w:t>
      </w:r>
    </w:p>
    <w:p w:rsidR="00612C8B" w:rsidRPr="00612C8B" w:rsidRDefault="00612C8B" w:rsidP="0061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Армении 7 апреля отмечают День материнства и красоты.</w:t>
      </w:r>
    </w:p>
    <w:p w:rsidR="00612C8B" w:rsidRP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США День матери отметили впервые в 1872 году по инициативе Джулии </w:t>
      </w:r>
      <w:proofErr w:type="spellStart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Уард</w:t>
      </w:r>
      <w:proofErr w:type="spellEnd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Хоу</w:t>
      </w:r>
      <w:proofErr w:type="spellEnd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по смыслу это был скорее День Мира. Собственно День матери отмечается в США с 1907 года ежегодно во второе воскресенье мая, а в 1914 г. Президент </w:t>
      </w:r>
      <w:proofErr w:type="spellStart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Вудро</w:t>
      </w:r>
      <w:proofErr w:type="spellEnd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Вильсон сделал этот праздник официальным. </w:t>
      </w:r>
    </w:p>
    <w:p w:rsidR="00612C8B" w:rsidRP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страны отмечают собственный День Матери в разное время года. </w:t>
      </w:r>
      <w:proofErr w:type="gramStart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Бахрейне, Гонконге, Индии, Малайзии, Мексике, Омане, Пакистане, Катаре, Саудовской Аравии, Сингапуре и Объединенных Арабских Эмиратах День Матери отмечается 10 мая.</w:t>
      </w:r>
      <w:proofErr w:type="gramEnd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День Матери во второе воскресенье мая отмечают Мальта, Дания, Финляндия, Италия, Турция, Австралия, Япония, Бельгия, Украина, Эстония. </w:t>
      </w:r>
      <w:proofErr w:type="gramEnd"/>
    </w:p>
    <w:p w:rsid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Мальтийцы отмечают День матери с незапамятных времен. Историки считают, что сама традиция берет начало еще в женских мистериях древнего Рима, предназначенных для почитания Великой Матери - богини, матери всех богов. </w:t>
      </w: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Греции День матери отмечается 9 мая. История праздника ведется со времен античной Греции, когда греки отмечали весной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матери всех богов, Геи. </w:t>
      </w:r>
    </w:p>
    <w:p w:rsid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Финляндии День матери стали отмечать официально с 1927 года во второе воскресенье мая. В этот день вывешивают флаги, дети готовят подарки для мам, а папы стараются в этот день на кухне, каждый в меру своих способностей и возможностей.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Поздравляют также и бабушек. </w:t>
      </w:r>
    </w:p>
    <w:p w:rsid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Эстонии День матери отмечают с 1992 года во второе воскресенье мая. В этот день вывешиваются флаги. Накануне в детских садах проходят утренники, а в школах - концерты для мам; дети дарят мамам само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подарки. </w:t>
      </w:r>
    </w:p>
    <w:p w:rsid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Украине День матери начали отмечать еще в 1929 года, в </w:t>
      </w:r>
      <w:proofErr w:type="spellStart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Галичине</w:t>
      </w:r>
      <w:proofErr w:type="spellEnd"/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со временем о нем подзабыли. Сегодня этот день отмечают во второе воскресен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ье мая, скромно, без торжеств. </w:t>
      </w:r>
    </w:p>
    <w:p w:rsid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День матери отмечается в последнее воскресенье ноября с 1998 г. на основании Указа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РФ Б. Н. Ельцина. </w:t>
      </w:r>
    </w:p>
    <w:p w:rsid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день по традиции поздравляют женщин, добившихся успехов в воспитании детей, многод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етных мам и матерей-одиночек. </w:t>
      </w:r>
    </w:p>
    <w:p w:rsidR="00612C8B" w:rsidRPr="00612C8B" w:rsidRDefault="00612C8B" w:rsidP="0061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Белоруссии День матери отмечается 14 октября с 1996 г. в соответствии с распоряжением Президента республики.</w:t>
      </w:r>
    </w:p>
    <w:p w:rsidR="00612C8B" w:rsidRPr="00612C8B" w:rsidRDefault="00E03339" w:rsidP="00612C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612C8B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:rsidR="00E03339" w:rsidRPr="00612C8B" w:rsidRDefault="00E03339" w:rsidP="00612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3339" w:rsidRPr="00612C8B" w:rsidSect="006A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339"/>
    <w:rsid w:val="00612C8B"/>
    <w:rsid w:val="00651267"/>
    <w:rsid w:val="006A0E22"/>
    <w:rsid w:val="00E03339"/>
    <w:rsid w:val="00ED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22"/>
  </w:style>
  <w:style w:type="paragraph" w:styleId="1">
    <w:name w:val="heading 1"/>
    <w:basedOn w:val="a"/>
    <w:link w:val="10"/>
    <w:uiPriority w:val="9"/>
    <w:qFormat/>
    <w:rsid w:val="00612C8B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3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2C8B"/>
    <w:rPr>
      <w:rFonts w:ascii="Verdana" w:eastAsia="Times New Roman" w:hAnsi="Verdana" w:cs="Times New Roman"/>
      <w:b/>
      <w:bCs/>
      <w:color w:val="000000"/>
      <w:kern w:val="36"/>
      <w:sz w:val="19"/>
      <w:szCs w:val="19"/>
      <w:lang w:eastAsia="ru-RU"/>
    </w:rPr>
  </w:style>
  <w:style w:type="character" w:styleId="a5">
    <w:name w:val="Hyperlink"/>
    <w:basedOn w:val="a0"/>
    <w:uiPriority w:val="99"/>
    <w:semiHidden/>
    <w:unhideWhenUsed/>
    <w:rsid w:val="00612C8B"/>
    <w:rPr>
      <w:color w:val="0033BB"/>
      <w:u w:val="single"/>
    </w:rPr>
  </w:style>
  <w:style w:type="paragraph" w:styleId="a6">
    <w:name w:val="Normal (Web)"/>
    <w:basedOn w:val="a"/>
    <w:uiPriority w:val="99"/>
    <w:semiHidden/>
    <w:unhideWhenUsed/>
    <w:rsid w:val="0061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12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591">
                      <w:marLeft w:val="2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8996">
                                  <w:marLeft w:val="0"/>
                                  <w:marRight w:val="28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201120">
                                              <w:marLeft w:val="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ick02.begun.ru/click.jsp?url=O5t5NM-JyMm-Sy2SXggpEo-Zp1m24g5RMrCgkR-GTt44h1HVsTJaSuZDPnN79yajATn1LEDIiLUv1p2BPBTOriDAf6Cb3M2evDw4mMIuvnPFauoVQIUaJ2JuxntnW06HfQEvoiifrEquazPIQT3CzgmBJdPZKCgj3aG0LNt*L4vv0FK3DXY*T2j45mfIXEWSQdbBE9XcBjN-doYf67WqRVVlNaxi2t-3MKWwL1OcvYZ6909ezj3WVU1IFjvTEL6SAtOwbpsqxkJZcRym-M5HqDAFsOYdnccyu6jEQTOLqpeHy9o2CM8hPylrzEsxIaemQy*b7dqIGW*hdGtjQ8NuzeHUZ4rMlTNlMysj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Dilyara.Gapsalamova</dc:creator>
  <cp:keywords/>
  <dc:description/>
  <cp:lastModifiedBy>Dilyara.Gapsalamova</cp:lastModifiedBy>
  <cp:revision>1</cp:revision>
  <dcterms:created xsi:type="dcterms:W3CDTF">2010-11-24T08:08:00Z</dcterms:created>
  <dcterms:modified xsi:type="dcterms:W3CDTF">2010-11-24T08:24:00Z</dcterms:modified>
</cp:coreProperties>
</file>