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8D" w:rsidRDefault="00543A8D" w:rsidP="00DA7AB7">
      <w:pPr>
        <w:pStyle w:val="a3"/>
        <w:tabs>
          <w:tab w:val="left" w:pos="10632"/>
        </w:tabs>
        <w:ind w:left="6237" w:right="566"/>
        <w:jc w:val="left"/>
        <w:outlineLvl w:val="0"/>
        <w:rPr>
          <w:sz w:val="24"/>
        </w:rPr>
      </w:pPr>
      <w:r>
        <w:rPr>
          <w:sz w:val="24"/>
        </w:rPr>
        <w:t xml:space="preserve">Проект </w:t>
      </w:r>
    </w:p>
    <w:p w:rsidR="00543A8D" w:rsidRDefault="00543A8D" w:rsidP="00DA7AB7">
      <w:pPr>
        <w:pStyle w:val="a3"/>
        <w:tabs>
          <w:tab w:val="left" w:pos="10632"/>
        </w:tabs>
        <w:ind w:left="6237" w:right="566"/>
        <w:jc w:val="left"/>
        <w:outlineLvl w:val="0"/>
        <w:rPr>
          <w:sz w:val="24"/>
        </w:rPr>
      </w:pPr>
      <w:r>
        <w:rPr>
          <w:sz w:val="24"/>
        </w:rPr>
        <w:t>Вносится</w:t>
      </w:r>
    </w:p>
    <w:p w:rsidR="00543A8D" w:rsidRDefault="00543A8D" w:rsidP="00DA7AB7">
      <w:pPr>
        <w:pStyle w:val="a3"/>
        <w:tabs>
          <w:tab w:val="left" w:pos="10632"/>
        </w:tabs>
        <w:ind w:left="6237" w:right="-1"/>
        <w:jc w:val="left"/>
        <w:outlineLvl w:val="0"/>
        <w:rPr>
          <w:sz w:val="24"/>
        </w:rPr>
      </w:pPr>
      <w:r>
        <w:rPr>
          <w:sz w:val="24"/>
        </w:rPr>
        <w:t>Кабинетом Министров</w:t>
      </w:r>
    </w:p>
    <w:p w:rsidR="00543A8D" w:rsidRDefault="00DA7AB7" w:rsidP="00DA7AB7">
      <w:pPr>
        <w:pStyle w:val="a3"/>
        <w:tabs>
          <w:tab w:val="left" w:pos="10632"/>
        </w:tabs>
        <w:ind w:left="6237" w:right="566"/>
        <w:jc w:val="left"/>
        <w:outlineLvl w:val="0"/>
        <w:rPr>
          <w:sz w:val="24"/>
        </w:rPr>
      </w:pPr>
      <w:r>
        <w:rPr>
          <w:sz w:val="24"/>
        </w:rPr>
        <w:t xml:space="preserve">Республики </w:t>
      </w:r>
      <w:r w:rsidR="00543A8D">
        <w:rPr>
          <w:sz w:val="24"/>
        </w:rPr>
        <w:t>Татарстан</w:t>
      </w:r>
    </w:p>
    <w:p w:rsidR="00543A8D" w:rsidRDefault="00543A8D" w:rsidP="00543A8D">
      <w:pPr>
        <w:pStyle w:val="a3"/>
        <w:tabs>
          <w:tab w:val="left" w:pos="10632"/>
        </w:tabs>
        <w:ind w:right="566"/>
        <w:outlineLvl w:val="0"/>
        <w:rPr>
          <w:b/>
        </w:rPr>
      </w:pPr>
    </w:p>
    <w:p w:rsidR="00543A8D" w:rsidRDefault="00543A8D" w:rsidP="00543A8D">
      <w:pPr>
        <w:pStyle w:val="a3"/>
        <w:tabs>
          <w:tab w:val="left" w:pos="10632"/>
        </w:tabs>
        <w:ind w:right="566"/>
        <w:outlineLvl w:val="0"/>
        <w:rPr>
          <w:b/>
        </w:rPr>
      </w:pPr>
    </w:p>
    <w:p w:rsidR="00543A8D" w:rsidRDefault="00543A8D" w:rsidP="00543A8D">
      <w:pPr>
        <w:pStyle w:val="a3"/>
        <w:tabs>
          <w:tab w:val="left" w:pos="10632"/>
        </w:tabs>
        <w:ind w:right="566"/>
        <w:outlineLvl w:val="0"/>
        <w:rPr>
          <w:b/>
        </w:rPr>
      </w:pPr>
      <w:r>
        <w:rPr>
          <w:b/>
        </w:rPr>
        <w:t xml:space="preserve">ЗАКОН </w:t>
      </w:r>
    </w:p>
    <w:p w:rsidR="00543A8D" w:rsidRDefault="00543A8D" w:rsidP="00543A8D">
      <w:pPr>
        <w:pStyle w:val="a3"/>
        <w:tabs>
          <w:tab w:val="left" w:pos="10632"/>
        </w:tabs>
        <w:ind w:right="566"/>
        <w:outlineLvl w:val="0"/>
        <w:rPr>
          <w:b/>
        </w:rPr>
      </w:pPr>
      <w:r>
        <w:rPr>
          <w:b/>
        </w:rPr>
        <w:t>РЕСПУБЛИКИ ТАТАРСТАН</w:t>
      </w:r>
    </w:p>
    <w:p w:rsidR="00543A8D" w:rsidRDefault="00543A8D" w:rsidP="00543A8D">
      <w:pPr>
        <w:pStyle w:val="a3"/>
        <w:tabs>
          <w:tab w:val="left" w:pos="10632"/>
        </w:tabs>
        <w:ind w:right="566"/>
        <w:outlineLvl w:val="0"/>
        <w:rPr>
          <w:b/>
        </w:rPr>
      </w:pPr>
    </w:p>
    <w:p w:rsidR="00543A8D" w:rsidRDefault="00543A8D" w:rsidP="00543A8D">
      <w:pPr>
        <w:pStyle w:val="ConsPlusTitle"/>
        <w:tabs>
          <w:tab w:val="left" w:pos="10632"/>
        </w:tabs>
        <w:ind w:right="42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Закон Республики Татарстан «Об установлении налоговой ставки по налогу на прибыль для организаций – резидентов особой экономической зоны промышленно-производственного типа, созданной на территории </w:t>
      </w:r>
      <w:proofErr w:type="spellStart"/>
      <w:r>
        <w:rPr>
          <w:sz w:val="28"/>
          <w:szCs w:val="28"/>
        </w:rPr>
        <w:t>Елабужского</w:t>
      </w:r>
      <w:proofErr w:type="spellEnd"/>
      <w:r>
        <w:rPr>
          <w:sz w:val="28"/>
          <w:szCs w:val="28"/>
        </w:rPr>
        <w:t xml:space="preserve"> района Республики Татарстан»</w:t>
      </w:r>
    </w:p>
    <w:p w:rsidR="00543A8D" w:rsidRDefault="00543A8D" w:rsidP="00543A8D">
      <w:pPr>
        <w:pStyle w:val="a5"/>
        <w:tabs>
          <w:tab w:val="left" w:pos="10632"/>
        </w:tabs>
        <w:ind w:right="566"/>
        <w:rPr>
          <w:sz w:val="24"/>
        </w:rPr>
      </w:pPr>
    </w:p>
    <w:p w:rsidR="00543A8D" w:rsidRDefault="00543A8D" w:rsidP="00543A8D">
      <w:pPr>
        <w:pStyle w:val="a5"/>
        <w:tabs>
          <w:tab w:val="left" w:pos="10632"/>
        </w:tabs>
        <w:ind w:right="566"/>
        <w:rPr>
          <w:sz w:val="24"/>
        </w:rPr>
      </w:pPr>
    </w:p>
    <w:p w:rsidR="00543A8D" w:rsidRDefault="00543A8D" w:rsidP="00543A8D">
      <w:pPr>
        <w:pStyle w:val="ConsNormal"/>
        <w:widowControl/>
        <w:tabs>
          <w:tab w:val="left" w:pos="10632"/>
        </w:tabs>
        <w:ind w:left="-360" w:right="566" w:firstLine="90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543A8D" w:rsidRDefault="00543A8D" w:rsidP="00543A8D">
      <w:pPr>
        <w:pStyle w:val="ConsPlusNormal"/>
        <w:tabs>
          <w:tab w:val="left" w:pos="10632"/>
        </w:tabs>
        <w:ind w:right="566"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3A8D" w:rsidRDefault="00543A8D" w:rsidP="00543A8D">
      <w:pPr>
        <w:pStyle w:val="ConsPlusNormal"/>
        <w:tabs>
          <w:tab w:val="left" w:pos="10632"/>
        </w:tabs>
        <w:ind w:right="425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4" w:history="1"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от 10 февраля 2006 года № 5-ЗРТ «</w:t>
      </w:r>
      <w:r>
        <w:rPr>
          <w:rFonts w:ascii="Times New Roman" w:hAnsi="Times New Roman" w:cs="Times New Roman"/>
          <w:sz w:val="28"/>
          <w:szCs w:val="28"/>
        </w:rPr>
        <w:t xml:space="preserve">Об установлении налоговой ставки по налогу на прибыль для организаций – резидентов особой экономической зоны промышленно-производственного типа, созданной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 (Ведомости Государственного Совета Татарстана, 2006, № 2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543A8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часть); 2009, № 1) следующие изменения: </w:t>
      </w:r>
    </w:p>
    <w:p w:rsidR="00543A8D" w:rsidRDefault="00543A8D" w:rsidP="00543A8D">
      <w:pPr>
        <w:pStyle w:val="ConsPlusNormal"/>
        <w:tabs>
          <w:tab w:val="left" w:pos="10632"/>
        </w:tabs>
        <w:ind w:right="425"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3A8D" w:rsidRDefault="00543A8D" w:rsidP="00543A8D">
      <w:pPr>
        <w:pStyle w:val="ConsPlusNormal"/>
        <w:tabs>
          <w:tab w:val="left" w:pos="10632"/>
        </w:tabs>
        <w:ind w:right="42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 статью 1 изложить в следующей редакции:</w:t>
      </w:r>
    </w:p>
    <w:p w:rsidR="00543A8D" w:rsidRDefault="00543A8D" w:rsidP="00543A8D">
      <w:pPr>
        <w:pStyle w:val="ConsPlusNormal"/>
        <w:tabs>
          <w:tab w:val="left" w:pos="10632"/>
        </w:tabs>
        <w:ind w:right="42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3A8D" w:rsidRDefault="00543A8D" w:rsidP="00543A8D">
      <w:pPr>
        <w:autoSpaceDE w:val="0"/>
        <w:autoSpaceDN w:val="0"/>
        <w:adjustRightInd w:val="0"/>
        <w:ind w:right="425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«1. </w:t>
      </w:r>
      <w:proofErr w:type="gramStart"/>
      <w:r>
        <w:rPr>
          <w:rFonts w:ascii="Times New Roman" w:hAnsi="Times New Roman"/>
          <w:sz w:val="28"/>
          <w:szCs w:val="28"/>
        </w:rPr>
        <w:t xml:space="preserve">Установить налоговую ставку по налогу на прибыль организаций, подлежащему зачислению в бюджет Республики Татарстан, для организаций - резидентов особой экономической зоны промышленно-производственного типа, созданной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Елабужского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Татарстан (далее – организации-резиденты), в отношении прибыли, полученной от деятельности, осуществляемой на территории особой экономической зоны, в размере:</w:t>
      </w:r>
      <w:proofErr w:type="gramEnd"/>
    </w:p>
    <w:p w:rsidR="00543A8D" w:rsidRDefault="00543A8D" w:rsidP="00543A8D">
      <w:pPr>
        <w:pStyle w:val="ConsPlusNormal"/>
        <w:tabs>
          <w:tab w:val="left" w:pos="10632"/>
        </w:tabs>
        <w:ind w:right="425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0 процентов - в течение 5 лет с момента начала налогового периода, в котором произошло возникновение налогооблагаемой прибыли;</w:t>
      </w:r>
    </w:p>
    <w:p w:rsidR="00543A8D" w:rsidRDefault="00543A8D" w:rsidP="00543A8D">
      <w:pPr>
        <w:pStyle w:val="ConsPlusNormal"/>
        <w:tabs>
          <w:tab w:val="left" w:pos="10632"/>
        </w:tabs>
        <w:ind w:right="566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5 процентов - в течение последующих 5 лет по истечении 5 лет с момента начала налогового периода, в котором произошло возникновение налогооблагаемой прибыли;</w:t>
      </w:r>
    </w:p>
    <w:p w:rsidR="00543A8D" w:rsidRDefault="00543A8D" w:rsidP="00543A8D">
      <w:pPr>
        <w:pStyle w:val="ConsPlusNormal"/>
        <w:tabs>
          <w:tab w:val="left" w:pos="10632"/>
        </w:tabs>
        <w:ind w:right="566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13,5  процента  - по истечении 10 лет с момента начала налогового периода, в котором произошло возникновение налогооблагаемой прибыли.</w:t>
      </w:r>
    </w:p>
    <w:p w:rsidR="00543A8D" w:rsidRDefault="00543A8D" w:rsidP="00543A8D">
      <w:pPr>
        <w:autoSpaceDE w:val="0"/>
        <w:autoSpaceDN w:val="0"/>
        <w:adjustRightInd w:val="0"/>
        <w:ind w:right="425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Налоговая ставка, установленная пунктом 1 настоящей статьи,  применяется при условии  ведения организациями-резидентами раздельного учета доходов (расходов), полученных (понесенных) от деятельности, осуществляемой на территории особой экономической зоны, и доходов (расходов), полученных (понесенных) при осуществлении деятельности за пределами территории особой экономической зоны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543A8D" w:rsidRDefault="00543A8D" w:rsidP="00543A8D">
      <w:pPr>
        <w:pStyle w:val="ConsPlusNormal"/>
        <w:tabs>
          <w:tab w:val="left" w:pos="10632"/>
        </w:tabs>
        <w:ind w:right="566"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543A8D" w:rsidRDefault="00543A8D" w:rsidP="00543A8D">
      <w:pPr>
        <w:pStyle w:val="ConsPlusNormal"/>
        <w:tabs>
          <w:tab w:val="left" w:pos="10632"/>
        </w:tabs>
        <w:ind w:right="566"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543A8D" w:rsidRDefault="00543A8D" w:rsidP="00543A8D">
      <w:pPr>
        <w:pStyle w:val="ConsPlusNormal"/>
        <w:tabs>
          <w:tab w:val="left" w:pos="10632"/>
        </w:tabs>
        <w:ind w:right="566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статье 2 слова «и утрачивает силу с 1 января 2016 года» исключить. </w:t>
      </w:r>
    </w:p>
    <w:p w:rsidR="00543A8D" w:rsidRDefault="00543A8D" w:rsidP="00543A8D">
      <w:pPr>
        <w:pStyle w:val="ConsNormal"/>
        <w:widowControl/>
        <w:tabs>
          <w:tab w:val="left" w:pos="10632"/>
        </w:tabs>
        <w:ind w:left="-360" w:right="566" w:firstLine="90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43A8D" w:rsidRDefault="00543A8D" w:rsidP="00543A8D">
      <w:pPr>
        <w:pStyle w:val="ConsNormal"/>
        <w:widowControl/>
        <w:tabs>
          <w:tab w:val="left" w:pos="10632"/>
        </w:tabs>
        <w:ind w:left="-360" w:right="566" w:firstLine="90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43A8D" w:rsidRDefault="00543A8D" w:rsidP="00543A8D">
      <w:pPr>
        <w:pStyle w:val="ConsNormal"/>
        <w:widowControl/>
        <w:tabs>
          <w:tab w:val="left" w:pos="10632"/>
        </w:tabs>
        <w:ind w:left="-360" w:right="566" w:firstLine="90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543A8D" w:rsidRDefault="00543A8D" w:rsidP="00543A8D">
      <w:pPr>
        <w:pStyle w:val="ConsPlusNormal"/>
        <w:tabs>
          <w:tab w:val="left" w:pos="10632"/>
        </w:tabs>
        <w:ind w:right="566"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3A8D" w:rsidRDefault="00543A8D" w:rsidP="00543A8D">
      <w:pPr>
        <w:pStyle w:val="ConsPlusNormal"/>
        <w:tabs>
          <w:tab w:val="left" w:pos="10632"/>
        </w:tabs>
        <w:ind w:right="566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Настоящий Закон вступает в силу с 1 января 2013 года, но не ранее чем по  истечении одного месяца со дня его официального опубликования.</w:t>
      </w:r>
    </w:p>
    <w:p w:rsidR="00543A8D" w:rsidRDefault="00543A8D" w:rsidP="00543A8D">
      <w:pPr>
        <w:pStyle w:val="ConsNormal"/>
        <w:widowControl/>
        <w:tabs>
          <w:tab w:val="left" w:pos="10632"/>
        </w:tabs>
        <w:ind w:left="-360" w:right="566" w:firstLine="360"/>
        <w:outlineLvl w:val="0"/>
        <w:rPr>
          <w:rFonts w:ascii="Times New Roman" w:hAnsi="Times New Roman" w:cs="Times New Roman"/>
          <w:sz w:val="28"/>
          <w:szCs w:val="28"/>
        </w:rPr>
      </w:pPr>
    </w:p>
    <w:p w:rsidR="00543A8D" w:rsidRDefault="00543A8D" w:rsidP="00543A8D">
      <w:pPr>
        <w:pStyle w:val="ConsNormal"/>
        <w:widowControl/>
        <w:tabs>
          <w:tab w:val="left" w:pos="10632"/>
        </w:tabs>
        <w:ind w:left="-360" w:right="566" w:firstLine="92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543A8D" w:rsidRDefault="00543A8D" w:rsidP="00543A8D">
      <w:pPr>
        <w:pStyle w:val="ConsNormal"/>
        <w:widowControl/>
        <w:tabs>
          <w:tab w:val="left" w:pos="10632"/>
        </w:tabs>
        <w:ind w:left="-360" w:right="566" w:firstLine="927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43A8D" w:rsidRDefault="00543A8D" w:rsidP="00543A8D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543A8D" w:rsidRDefault="00543A8D" w:rsidP="00543A8D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543A8D" w:rsidRDefault="00543A8D" w:rsidP="00543A8D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543A8D" w:rsidRDefault="00543A8D" w:rsidP="00543A8D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543A8D" w:rsidRDefault="00543A8D" w:rsidP="00543A8D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543A8D" w:rsidRDefault="00543A8D" w:rsidP="00543A8D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543A8D" w:rsidRDefault="00543A8D" w:rsidP="00543A8D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543A8D" w:rsidRDefault="00543A8D" w:rsidP="00543A8D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543A8D" w:rsidRDefault="00543A8D" w:rsidP="00543A8D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543A8D" w:rsidRDefault="00543A8D" w:rsidP="00543A8D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543A8D" w:rsidRDefault="00543A8D" w:rsidP="00543A8D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543A8D" w:rsidRDefault="00543A8D" w:rsidP="00543A8D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543A8D" w:rsidRDefault="00543A8D" w:rsidP="00543A8D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543A8D" w:rsidRDefault="00543A8D" w:rsidP="00543A8D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653FF1" w:rsidRDefault="00653FF1"/>
    <w:sectPr w:rsidR="00653FF1" w:rsidSect="0065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543A8D"/>
    <w:rsid w:val="00001442"/>
    <w:rsid w:val="00001787"/>
    <w:rsid w:val="00007434"/>
    <w:rsid w:val="0001424E"/>
    <w:rsid w:val="000143BA"/>
    <w:rsid w:val="0001481D"/>
    <w:rsid w:val="00017687"/>
    <w:rsid w:val="00021314"/>
    <w:rsid w:val="00021F84"/>
    <w:rsid w:val="00022C90"/>
    <w:rsid w:val="00023FBA"/>
    <w:rsid w:val="000243BC"/>
    <w:rsid w:val="00025045"/>
    <w:rsid w:val="00025D23"/>
    <w:rsid w:val="0002661C"/>
    <w:rsid w:val="00027F57"/>
    <w:rsid w:val="0003013A"/>
    <w:rsid w:val="00032772"/>
    <w:rsid w:val="00033AB5"/>
    <w:rsid w:val="00033C4D"/>
    <w:rsid w:val="00035EC8"/>
    <w:rsid w:val="00037018"/>
    <w:rsid w:val="0003739E"/>
    <w:rsid w:val="00041BA2"/>
    <w:rsid w:val="000451FB"/>
    <w:rsid w:val="00051DC7"/>
    <w:rsid w:val="00052A29"/>
    <w:rsid w:val="00053D6D"/>
    <w:rsid w:val="000600C2"/>
    <w:rsid w:val="000639C1"/>
    <w:rsid w:val="00065B45"/>
    <w:rsid w:val="00067CDD"/>
    <w:rsid w:val="00070AEC"/>
    <w:rsid w:val="000729BB"/>
    <w:rsid w:val="00073ECE"/>
    <w:rsid w:val="00080167"/>
    <w:rsid w:val="000818C5"/>
    <w:rsid w:val="00082D50"/>
    <w:rsid w:val="000836E1"/>
    <w:rsid w:val="00084432"/>
    <w:rsid w:val="000905BD"/>
    <w:rsid w:val="00092777"/>
    <w:rsid w:val="0009326F"/>
    <w:rsid w:val="000943BD"/>
    <w:rsid w:val="00097CD7"/>
    <w:rsid w:val="000A1F52"/>
    <w:rsid w:val="000A2558"/>
    <w:rsid w:val="000A2AF4"/>
    <w:rsid w:val="000A49DA"/>
    <w:rsid w:val="000A53E0"/>
    <w:rsid w:val="000A5813"/>
    <w:rsid w:val="000A6D22"/>
    <w:rsid w:val="000A6EC0"/>
    <w:rsid w:val="000A7FAD"/>
    <w:rsid w:val="000B050B"/>
    <w:rsid w:val="000B1542"/>
    <w:rsid w:val="000B2BCE"/>
    <w:rsid w:val="000B48A9"/>
    <w:rsid w:val="000B5B5C"/>
    <w:rsid w:val="000B6B91"/>
    <w:rsid w:val="000C094C"/>
    <w:rsid w:val="000C12C2"/>
    <w:rsid w:val="000C1B27"/>
    <w:rsid w:val="000C2F5E"/>
    <w:rsid w:val="000C612E"/>
    <w:rsid w:val="000C74F4"/>
    <w:rsid w:val="000D027E"/>
    <w:rsid w:val="000D068D"/>
    <w:rsid w:val="000D1BDF"/>
    <w:rsid w:val="000D307A"/>
    <w:rsid w:val="000D44EA"/>
    <w:rsid w:val="000D6B0D"/>
    <w:rsid w:val="000D7366"/>
    <w:rsid w:val="000E03D7"/>
    <w:rsid w:val="000E1B55"/>
    <w:rsid w:val="000E27CB"/>
    <w:rsid w:val="000E51B1"/>
    <w:rsid w:val="000E6B6B"/>
    <w:rsid w:val="000E7F45"/>
    <w:rsid w:val="000E7FEA"/>
    <w:rsid w:val="000F156B"/>
    <w:rsid w:val="000F58A4"/>
    <w:rsid w:val="000F5BBA"/>
    <w:rsid w:val="000F5EF6"/>
    <w:rsid w:val="000F6AAA"/>
    <w:rsid w:val="000F73C2"/>
    <w:rsid w:val="0010142E"/>
    <w:rsid w:val="001017B1"/>
    <w:rsid w:val="00102FA5"/>
    <w:rsid w:val="00104165"/>
    <w:rsid w:val="0010763A"/>
    <w:rsid w:val="0011212E"/>
    <w:rsid w:val="001132D9"/>
    <w:rsid w:val="001147B7"/>
    <w:rsid w:val="0011537C"/>
    <w:rsid w:val="001166B6"/>
    <w:rsid w:val="001204F2"/>
    <w:rsid w:val="00123750"/>
    <w:rsid w:val="001310EB"/>
    <w:rsid w:val="00137F0A"/>
    <w:rsid w:val="00140A6F"/>
    <w:rsid w:val="00140E97"/>
    <w:rsid w:val="00141676"/>
    <w:rsid w:val="00141A59"/>
    <w:rsid w:val="00142A6A"/>
    <w:rsid w:val="00143DFD"/>
    <w:rsid w:val="0014442B"/>
    <w:rsid w:val="001447B5"/>
    <w:rsid w:val="00144C75"/>
    <w:rsid w:val="00145A9B"/>
    <w:rsid w:val="001473CD"/>
    <w:rsid w:val="00147448"/>
    <w:rsid w:val="00147930"/>
    <w:rsid w:val="00147B0E"/>
    <w:rsid w:val="00150CB0"/>
    <w:rsid w:val="00151D34"/>
    <w:rsid w:val="00151F01"/>
    <w:rsid w:val="00153F0C"/>
    <w:rsid w:val="001545CD"/>
    <w:rsid w:val="00154D3E"/>
    <w:rsid w:val="00154E01"/>
    <w:rsid w:val="0015759D"/>
    <w:rsid w:val="0016284F"/>
    <w:rsid w:val="00162F1E"/>
    <w:rsid w:val="001643D4"/>
    <w:rsid w:val="0016613D"/>
    <w:rsid w:val="00166A13"/>
    <w:rsid w:val="00167234"/>
    <w:rsid w:val="00167DF0"/>
    <w:rsid w:val="00170516"/>
    <w:rsid w:val="00172289"/>
    <w:rsid w:val="00172F95"/>
    <w:rsid w:val="00173431"/>
    <w:rsid w:val="00173454"/>
    <w:rsid w:val="00175128"/>
    <w:rsid w:val="00175E7E"/>
    <w:rsid w:val="001760C5"/>
    <w:rsid w:val="00181E34"/>
    <w:rsid w:val="00182794"/>
    <w:rsid w:val="001846AC"/>
    <w:rsid w:val="00187F3B"/>
    <w:rsid w:val="00190BAC"/>
    <w:rsid w:val="001913F4"/>
    <w:rsid w:val="00193518"/>
    <w:rsid w:val="001937FD"/>
    <w:rsid w:val="00193825"/>
    <w:rsid w:val="00193A07"/>
    <w:rsid w:val="00193ABA"/>
    <w:rsid w:val="00193AE5"/>
    <w:rsid w:val="0019514D"/>
    <w:rsid w:val="00196DE6"/>
    <w:rsid w:val="001A2159"/>
    <w:rsid w:val="001A26CA"/>
    <w:rsid w:val="001A2C1B"/>
    <w:rsid w:val="001A484A"/>
    <w:rsid w:val="001A536D"/>
    <w:rsid w:val="001A6523"/>
    <w:rsid w:val="001A6EC1"/>
    <w:rsid w:val="001A7197"/>
    <w:rsid w:val="001B2616"/>
    <w:rsid w:val="001B3B7A"/>
    <w:rsid w:val="001B4C28"/>
    <w:rsid w:val="001B6C64"/>
    <w:rsid w:val="001B7085"/>
    <w:rsid w:val="001C16E9"/>
    <w:rsid w:val="001C212E"/>
    <w:rsid w:val="001C22C7"/>
    <w:rsid w:val="001C2FBB"/>
    <w:rsid w:val="001C48B8"/>
    <w:rsid w:val="001C59D9"/>
    <w:rsid w:val="001C7BBB"/>
    <w:rsid w:val="001D091A"/>
    <w:rsid w:val="001D2C5B"/>
    <w:rsid w:val="001D4501"/>
    <w:rsid w:val="001D4B9E"/>
    <w:rsid w:val="001D7D73"/>
    <w:rsid w:val="001E30CD"/>
    <w:rsid w:val="001E3A54"/>
    <w:rsid w:val="001E57D6"/>
    <w:rsid w:val="001E7323"/>
    <w:rsid w:val="001E7665"/>
    <w:rsid w:val="001F772F"/>
    <w:rsid w:val="00201262"/>
    <w:rsid w:val="00202A74"/>
    <w:rsid w:val="002032AE"/>
    <w:rsid w:val="00204867"/>
    <w:rsid w:val="002076AE"/>
    <w:rsid w:val="00210B8E"/>
    <w:rsid w:val="002110A1"/>
    <w:rsid w:val="00213B71"/>
    <w:rsid w:val="00215697"/>
    <w:rsid w:val="00215F76"/>
    <w:rsid w:val="00216177"/>
    <w:rsid w:val="0022131A"/>
    <w:rsid w:val="002228AE"/>
    <w:rsid w:val="0022303B"/>
    <w:rsid w:val="00225045"/>
    <w:rsid w:val="00225A4D"/>
    <w:rsid w:val="00226405"/>
    <w:rsid w:val="002270BC"/>
    <w:rsid w:val="00230C18"/>
    <w:rsid w:val="00231385"/>
    <w:rsid w:val="00233023"/>
    <w:rsid w:val="00233C4F"/>
    <w:rsid w:val="00233F15"/>
    <w:rsid w:val="00234F2A"/>
    <w:rsid w:val="00237BFE"/>
    <w:rsid w:val="00240872"/>
    <w:rsid w:val="00240F8D"/>
    <w:rsid w:val="002412D6"/>
    <w:rsid w:val="00241D3A"/>
    <w:rsid w:val="00244C32"/>
    <w:rsid w:val="00247285"/>
    <w:rsid w:val="0025031A"/>
    <w:rsid w:val="00251437"/>
    <w:rsid w:val="002548A7"/>
    <w:rsid w:val="00254D0D"/>
    <w:rsid w:val="00256728"/>
    <w:rsid w:val="00257959"/>
    <w:rsid w:val="00260511"/>
    <w:rsid w:val="00260531"/>
    <w:rsid w:val="00260B44"/>
    <w:rsid w:val="002616C6"/>
    <w:rsid w:val="0026431A"/>
    <w:rsid w:val="00265163"/>
    <w:rsid w:val="00265A1C"/>
    <w:rsid w:val="00267822"/>
    <w:rsid w:val="002700A9"/>
    <w:rsid w:val="002733D9"/>
    <w:rsid w:val="002735D2"/>
    <w:rsid w:val="00273B3F"/>
    <w:rsid w:val="0028154E"/>
    <w:rsid w:val="0028510D"/>
    <w:rsid w:val="0028684D"/>
    <w:rsid w:val="002905E4"/>
    <w:rsid w:val="00291692"/>
    <w:rsid w:val="0029269B"/>
    <w:rsid w:val="00292E88"/>
    <w:rsid w:val="00295CEA"/>
    <w:rsid w:val="002973F5"/>
    <w:rsid w:val="002A042F"/>
    <w:rsid w:val="002A0A7D"/>
    <w:rsid w:val="002A3AB4"/>
    <w:rsid w:val="002A50A3"/>
    <w:rsid w:val="002A66DB"/>
    <w:rsid w:val="002A7280"/>
    <w:rsid w:val="002A7CE6"/>
    <w:rsid w:val="002B0044"/>
    <w:rsid w:val="002B03A9"/>
    <w:rsid w:val="002B057F"/>
    <w:rsid w:val="002B4060"/>
    <w:rsid w:val="002B442F"/>
    <w:rsid w:val="002B54AD"/>
    <w:rsid w:val="002B60E1"/>
    <w:rsid w:val="002B61CF"/>
    <w:rsid w:val="002B6E53"/>
    <w:rsid w:val="002B7410"/>
    <w:rsid w:val="002C322C"/>
    <w:rsid w:val="002C3AF7"/>
    <w:rsid w:val="002C7A3C"/>
    <w:rsid w:val="002D0793"/>
    <w:rsid w:val="002D1146"/>
    <w:rsid w:val="002D1924"/>
    <w:rsid w:val="002D466B"/>
    <w:rsid w:val="002D515A"/>
    <w:rsid w:val="002E0E4A"/>
    <w:rsid w:val="002E230E"/>
    <w:rsid w:val="002E27F1"/>
    <w:rsid w:val="002E2832"/>
    <w:rsid w:val="002E2905"/>
    <w:rsid w:val="002E6526"/>
    <w:rsid w:val="002E6F06"/>
    <w:rsid w:val="002E7DB1"/>
    <w:rsid w:val="002F0707"/>
    <w:rsid w:val="002F0B95"/>
    <w:rsid w:val="002F0F24"/>
    <w:rsid w:val="002F2C4C"/>
    <w:rsid w:val="002F2D9A"/>
    <w:rsid w:val="002F2E76"/>
    <w:rsid w:val="002F3AF6"/>
    <w:rsid w:val="002F4EFF"/>
    <w:rsid w:val="002F4F32"/>
    <w:rsid w:val="002F5825"/>
    <w:rsid w:val="002F66D8"/>
    <w:rsid w:val="002F6FA5"/>
    <w:rsid w:val="002F6FD5"/>
    <w:rsid w:val="002F709B"/>
    <w:rsid w:val="0030051D"/>
    <w:rsid w:val="00301766"/>
    <w:rsid w:val="0030188F"/>
    <w:rsid w:val="0030209F"/>
    <w:rsid w:val="00302A6C"/>
    <w:rsid w:val="00305DF1"/>
    <w:rsid w:val="00307C5A"/>
    <w:rsid w:val="00310F8B"/>
    <w:rsid w:val="00311A76"/>
    <w:rsid w:val="00312B76"/>
    <w:rsid w:val="00313FFA"/>
    <w:rsid w:val="00317A00"/>
    <w:rsid w:val="003208C1"/>
    <w:rsid w:val="00322338"/>
    <w:rsid w:val="00324455"/>
    <w:rsid w:val="00324BB7"/>
    <w:rsid w:val="00324D54"/>
    <w:rsid w:val="0032562C"/>
    <w:rsid w:val="00325D8D"/>
    <w:rsid w:val="00327A5F"/>
    <w:rsid w:val="00330366"/>
    <w:rsid w:val="0033102C"/>
    <w:rsid w:val="00334C5B"/>
    <w:rsid w:val="003350C6"/>
    <w:rsid w:val="00336BCC"/>
    <w:rsid w:val="00337522"/>
    <w:rsid w:val="0033772D"/>
    <w:rsid w:val="00337C0C"/>
    <w:rsid w:val="00341744"/>
    <w:rsid w:val="00341E70"/>
    <w:rsid w:val="00342D15"/>
    <w:rsid w:val="00342E70"/>
    <w:rsid w:val="0034392B"/>
    <w:rsid w:val="00344D17"/>
    <w:rsid w:val="00345D75"/>
    <w:rsid w:val="003462C9"/>
    <w:rsid w:val="0034730F"/>
    <w:rsid w:val="0034736F"/>
    <w:rsid w:val="00350675"/>
    <w:rsid w:val="00350B22"/>
    <w:rsid w:val="0035252F"/>
    <w:rsid w:val="00356F94"/>
    <w:rsid w:val="00362CA0"/>
    <w:rsid w:val="0036365F"/>
    <w:rsid w:val="003639DC"/>
    <w:rsid w:val="003647C4"/>
    <w:rsid w:val="003665CA"/>
    <w:rsid w:val="003673CA"/>
    <w:rsid w:val="00367405"/>
    <w:rsid w:val="00367BFC"/>
    <w:rsid w:val="00370F93"/>
    <w:rsid w:val="00373953"/>
    <w:rsid w:val="00374219"/>
    <w:rsid w:val="003742E9"/>
    <w:rsid w:val="003750DC"/>
    <w:rsid w:val="0037728C"/>
    <w:rsid w:val="00380EB2"/>
    <w:rsid w:val="00381A54"/>
    <w:rsid w:val="00383B2D"/>
    <w:rsid w:val="00384A6E"/>
    <w:rsid w:val="00387091"/>
    <w:rsid w:val="00387DDC"/>
    <w:rsid w:val="00390F60"/>
    <w:rsid w:val="00391090"/>
    <w:rsid w:val="00391357"/>
    <w:rsid w:val="0039359B"/>
    <w:rsid w:val="003952DD"/>
    <w:rsid w:val="00395721"/>
    <w:rsid w:val="003959D1"/>
    <w:rsid w:val="0039749E"/>
    <w:rsid w:val="003A0737"/>
    <w:rsid w:val="003A259A"/>
    <w:rsid w:val="003A2FCD"/>
    <w:rsid w:val="003A4205"/>
    <w:rsid w:val="003A4228"/>
    <w:rsid w:val="003A422C"/>
    <w:rsid w:val="003A46E9"/>
    <w:rsid w:val="003A5948"/>
    <w:rsid w:val="003B02C7"/>
    <w:rsid w:val="003B179D"/>
    <w:rsid w:val="003B2B91"/>
    <w:rsid w:val="003B57CC"/>
    <w:rsid w:val="003B717A"/>
    <w:rsid w:val="003B7C23"/>
    <w:rsid w:val="003C05C0"/>
    <w:rsid w:val="003C0D76"/>
    <w:rsid w:val="003C3022"/>
    <w:rsid w:val="003C3AEB"/>
    <w:rsid w:val="003C3C86"/>
    <w:rsid w:val="003C4575"/>
    <w:rsid w:val="003C54E1"/>
    <w:rsid w:val="003C62DC"/>
    <w:rsid w:val="003C6407"/>
    <w:rsid w:val="003C6409"/>
    <w:rsid w:val="003C6729"/>
    <w:rsid w:val="003D07C7"/>
    <w:rsid w:val="003D0ECD"/>
    <w:rsid w:val="003D5048"/>
    <w:rsid w:val="003D5673"/>
    <w:rsid w:val="003D6AF8"/>
    <w:rsid w:val="003D7007"/>
    <w:rsid w:val="003D7AE5"/>
    <w:rsid w:val="003E08C7"/>
    <w:rsid w:val="003E1E28"/>
    <w:rsid w:val="003E2B67"/>
    <w:rsid w:val="003E3109"/>
    <w:rsid w:val="003E4F8A"/>
    <w:rsid w:val="003E566D"/>
    <w:rsid w:val="003E7BC5"/>
    <w:rsid w:val="003F2524"/>
    <w:rsid w:val="003F3BA8"/>
    <w:rsid w:val="003F457B"/>
    <w:rsid w:val="003F4B8B"/>
    <w:rsid w:val="003F5389"/>
    <w:rsid w:val="003F7097"/>
    <w:rsid w:val="003F71A3"/>
    <w:rsid w:val="00402D3B"/>
    <w:rsid w:val="00404C75"/>
    <w:rsid w:val="00412446"/>
    <w:rsid w:val="00414909"/>
    <w:rsid w:val="004163A2"/>
    <w:rsid w:val="00417867"/>
    <w:rsid w:val="00423ED6"/>
    <w:rsid w:val="00423FAF"/>
    <w:rsid w:val="0042472E"/>
    <w:rsid w:val="004258FA"/>
    <w:rsid w:val="0042788D"/>
    <w:rsid w:val="004314F9"/>
    <w:rsid w:val="00431A6D"/>
    <w:rsid w:val="00431C86"/>
    <w:rsid w:val="004343D7"/>
    <w:rsid w:val="00434F15"/>
    <w:rsid w:val="0043507B"/>
    <w:rsid w:val="00436078"/>
    <w:rsid w:val="00437BF8"/>
    <w:rsid w:val="004413B1"/>
    <w:rsid w:val="00442308"/>
    <w:rsid w:val="0044509D"/>
    <w:rsid w:val="00445553"/>
    <w:rsid w:val="00446AB4"/>
    <w:rsid w:val="00446BBF"/>
    <w:rsid w:val="0044760A"/>
    <w:rsid w:val="00450756"/>
    <w:rsid w:val="00452540"/>
    <w:rsid w:val="0045511D"/>
    <w:rsid w:val="004551E3"/>
    <w:rsid w:val="00455BD1"/>
    <w:rsid w:val="00456572"/>
    <w:rsid w:val="00465CC1"/>
    <w:rsid w:val="00470F53"/>
    <w:rsid w:val="00473A8A"/>
    <w:rsid w:val="004764B6"/>
    <w:rsid w:val="00476FF7"/>
    <w:rsid w:val="00480D25"/>
    <w:rsid w:val="004825AC"/>
    <w:rsid w:val="004874A6"/>
    <w:rsid w:val="004902AE"/>
    <w:rsid w:val="00490BCC"/>
    <w:rsid w:val="00490D5A"/>
    <w:rsid w:val="004919A1"/>
    <w:rsid w:val="0049295B"/>
    <w:rsid w:val="0049575E"/>
    <w:rsid w:val="00495A07"/>
    <w:rsid w:val="0049630E"/>
    <w:rsid w:val="004966A4"/>
    <w:rsid w:val="00496C3E"/>
    <w:rsid w:val="00497DD7"/>
    <w:rsid w:val="004A4EC0"/>
    <w:rsid w:val="004A5300"/>
    <w:rsid w:val="004A5D9F"/>
    <w:rsid w:val="004A64D8"/>
    <w:rsid w:val="004A7C62"/>
    <w:rsid w:val="004B11CF"/>
    <w:rsid w:val="004B16BC"/>
    <w:rsid w:val="004B279E"/>
    <w:rsid w:val="004B2B44"/>
    <w:rsid w:val="004B3D6A"/>
    <w:rsid w:val="004B4594"/>
    <w:rsid w:val="004B566C"/>
    <w:rsid w:val="004B679D"/>
    <w:rsid w:val="004B6EB8"/>
    <w:rsid w:val="004B7795"/>
    <w:rsid w:val="004C0529"/>
    <w:rsid w:val="004C18FC"/>
    <w:rsid w:val="004C4997"/>
    <w:rsid w:val="004C55A5"/>
    <w:rsid w:val="004C7AB7"/>
    <w:rsid w:val="004D33C8"/>
    <w:rsid w:val="004D68F9"/>
    <w:rsid w:val="004D70E4"/>
    <w:rsid w:val="004E0CFD"/>
    <w:rsid w:val="004E163C"/>
    <w:rsid w:val="004E3557"/>
    <w:rsid w:val="004E430E"/>
    <w:rsid w:val="004E464C"/>
    <w:rsid w:val="004E751E"/>
    <w:rsid w:val="004F1562"/>
    <w:rsid w:val="004F25F1"/>
    <w:rsid w:val="004F48ED"/>
    <w:rsid w:val="004F5040"/>
    <w:rsid w:val="004F5078"/>
    <w:rsid w:val="004F5989"/>
    <w:rsid w:val="004F608A"/>
    <w:rsid w:val="004F6110"/>
    <w:rsid w:val="004F7377"/>
    <w:rsid w:val="0050073C"/>
    <w:rsid w:val="00501CF6"/>
    <w:rsid w:val="00505774"/>
    <w:rsid w:val="005060F0"/>
    <w:rsid w:val="00510BEC"/>
    <w:rsid w:val="00513858"/>
    <w:rsid w:val="00513F58"/>
    <w:rsid w:val="005147DB"/>
    <w:rsid w:val="00514FF2"/>
    <w:rsid w:val="005154C7"/>
    <w:rsid w:val="00516AF7"/>
    <w:rsid w:val="005240D3"/>
    <w:rsid w:val="0052429A"/>
    <w:rsid w:val="005244A7"/>
    <w:rsid w:val="00524987"/>
    <w:rsid w:val="00524A78"/>
    <w:rsid w:val="005255BC"/>
    <w:rsid w:val="00531444"/>
    <w:rsid w:val="0053310C"/>
    <w:rsid w:val="00535583"/>
    <w:rsid w:val="00536415"/>
    <w:rsid w:val="0054254B"/>
    <w:rsid w:val="00543A8D"/>
    <w:rsid w:val="00544A66"/>
    <w:rsid w:val="00545BC7"/>
    <w:rsid w:val="00547359"/>
    <w:rsid w:val="005531B8"/>
    <w:rsid w:val="0055353B"/>
    <w:rsid w:val="0055613B"/>
    <w:rsid w:val="00556847"/>
    <w:rsid w:val="00556CF5"/>
    <w:rsid w:val="005571F3"/>
    <w:rsid w:val="00560158"/>
    <w:rsid w:val="005622A0"/>
    <w:rsid w:val="00562B15"/>
    <w:rsid w:val="00563F4E"/>
    <w:rsid w:val="00564363"/>
    <w:rsid w:val="00564D5C"/>
    <w:rsid w:val="00564E03"/>
    <w:rsid w:val="005679CC"/>
    <w:rsid w:val="00580F99"/>
    <w:rsid w:val="005817BE"/>
    <w:rsid w:val="005826D5"/>
    <w:rsid w:val="00582C20"/>
    <w:rsid w:val="00583A67"/>
    <w:rsid w:val="0058460A"/>
    <w:rsid w:val="005849DC"/>
    <w:rsid w:val="0058714D"/>
    <w:rsid w:val="00593D12"/>
    <w:rsid w:val="005942EF"/>
    <w:rsid w:val="00595EE7"/>
    <w:rsid w:val="005960C0"/>
    <w:rsid w:val="00596631"/>
    <w:rsid w:val="00596BF9"/>
    <w:rsid w:val="00597B91"/>
    <w:rsid w:val="005A1469"/>
    <w:rsid w:val="005A19AE"/>
    <w:rsid w:val="005A46CA"/>
    <w:rsid w:val="005A559E"/>
    <w:rsid w:val="005A5F5D"/>
    <w:rsid w:val="005A7CE8"/>
    <w:rsid w:val="005A7D1D"/>
    <w:rsid w:val="005B357A"/>
    <w:rsid w:val="005C48BD"/>
    <w:rsid w:val="005C57B8"/>
    <w:rsid w:val="005C79AC"/>
    <w:rsid w:val="005D0639"/>
    <w:rsid w:val="005D0AB1"/>
    <w:rsid w:val="005D52B5"/>
    <w:rsid w:val="005D5BCB"/>
    <w:rsid w:val="005D66C3"/>
    <w:rsid w:val="005D78E5"/>
    <w:rsid w:val="005D7BE8"/>
    <w:rsid w:val="005E2FB9"/>
    <w:rsid w:val="005E3FAE"/>
    <w:rsid w:val="005E4172"/>
    <w:rsid w:val="005E471D"/>
    <w:rsid w:val="005E5BFF"/>
    <w:rsid w:val="005E7EC1"/>
    <w:rsid w:val="005F046A"/>
    <w:rsid w:val="005F2CD8"/>
    <w:rsid w:val="005F439F"/>
    <w:rsid w:val="005F4B83"/>
    <w:rsid w:val="006000DD"/>
    <w:rsid w:val="00601AE2"/>
    <w:rsid w:val="00602326"/>
    <w:rsid w:val="00604451"/>
    <w:rsid w:val="00606423"/>
    <w:rsid w:val="00607226"/>
    <w:rsid w:val="00610CCA"/>
    <w:rsid w:val="0061175E"/>
    <w:rsid w:val="00612721"/>
    <w:rsid w:val="00612C25"/>
    <w:rsid w:val="006134D2"/>
    <w:rsid w:val="00614370"/>
    <w:rsid w:val="0061622A"/>
    <w:rsid w:val="006173F2"/>
    <w:rsid w:val="00621F50"/>
    <w:rsid w:val="00622373"/>
    <w:rsid w:val="0062296F"/>
    <w:rsid w:val="00623D68"/>
    <w:rsid w:val="00623DA9"/>
    <w:rsid w:val="00626960"/>
    <w:rsid w:val="00626DE1"/>
    <w:rsid w:val="00627D66"/>
    <w:rsid w:val="00632E9A"/>
    <w:rsid w:val="00635A65"/>
    <w:rsid w:val="00635D24"/>
    <w:rsid w:val="006376A3"/>
    <w:rsid w:val="00642E4A"/>
    <w:rsid w:val="006439AF"/>
    <w:rsid w:val="00643C79"/>
    <w:rsid w:val="00644A18"/>
    <w:rsid w:val="0065161F"/>
    <w:rsid w:val="00652CCF"/>
    <w:rsid w:val="00653C62"/>
    <w:rsid w:val="00653FF1"/>
    <w:rsid w:val="00654252"/>
    <w:rsid w:val="00654625"/>
    <w:rsid w:val="00654913"/>
    <w:rsid w:val="00654B3F"/>
    <w:rsid w:val="00655BC4"/>
    <w:rsid w:val="006568FF"/>
    <w:rsid w:val="006642C6"/>
    <w:rsid w:val="00665886"/>
    <w:rsid w:val="00666BBC"/>
    <w:rsid w:val="0066722A"/>
    <w:rsid w:val="006701AB"/>
    <w:rsid w:val="006708AC"/>
    <w:rsid w:val="00671390"/>
    <w:rsid w:val="00672FF5"/>
    <w:rsid w:val="0067524C"/>
    <w:rsid w:val="006771A0"/>
    <w:rsid w:val="006773C5"/>
    <w:rsid w:val="00680C79"/>
    <w:rsid w:val="00681398"/>
    <w:rsid w:val="006826F7"/>
    <w:rsid w:val="00683F1C"/>
    <w:rsid w:val="006864B0"/>
    <w:rsid w:val="006867C0"/>
    <w:rsid w:val="006870DA"/>
    <w:rsid w:val="006900B1"/>
    <w:rsid w:val="00692BE3"/>
    <w:rsid w:val="00693561"/>
    <w:rsid w:val="00693A01"/>
    <w:rsid w:val="00696CC3"/>
    <w:rsid w:val="006A0EF7"/>
    <w:rsid w:val="006A1ECC"/>
    <w:rsid w:val="006A6B9E"/>
    <w:rsid w:val="006A761B"/>
    <w:rsid w:val="006B0BA0"/>
    <w:rsid w:val="006B2D66"/>
    <w:rsid w:val="006B3177"/>
    <w:rsid w:val="006B73E1"/>
    <w:rsid w:val="006C002C"/>
    <w:rsid w:val="006C0D4C"/>
    <w:rsid w:val="006C4A7B"/>
    <w:rsid w:val="006C600C"/>
    <w:rsid w:val="006C62A2"/>
    <w:rsid w:val="006D1C1F"/>
    <w:rsid w:val="006D1F83"/>
    <w:rsid w:val="006D2F9A"/>
    <w:rsid w:val="006D3889"/>
    <w:rsid w:val="006D4A21"/>
    <w:rsid w:val="006D6A7A"/>
    <w:rsid w:val="006E2BCC"/>
    <w:rsid w:val="006E5D00"/>
    <w:rsid w:val="006E6320"/>
    <w:rsid w:val="006E634E"/>
    <w:rsid w:val="006E645C"/>
    <w:rsid w:val="006E744E"/>
    <w:rsid w:val="006E79AF"/>
    <w:rsid w:val="006E7C46"/>
    <w:rsid w:val="006F092E"/>
    <w:rsid w:val="006F239B"/>
    <w:rsid w:val="006F4EBE"/>
    <w:rsid w:val="006F5D36"/>
    <w:rsid w:val="006F685C"/>
    <w:rsid w:val="006F7DEB"/>
    <w:rsid w:val="0070085B"/>
    <w:rsid w:val="00700FE3"/>
    <w:rsid w:val="0070232D"/>
    <w:rsid w:val="00702A8C"/>
    <w:rsid w:val="007035E5"/>
    <w:rsid w:val="007037AD"/>
    <w:rsid w:val="00704187"/>
    <w:rsid w:val="00706D11"/>
    <w:rsid w:val="007101A2"/>
    <w:rsid w:val="007104A0"/>
    <w:rsid w:val="00710F90"/>
    <w:rsid w:val="0071390A"/>
    <w:rsid w:val="00714FC7"/>
    <w:rsid w:val="007210AE"/>
    <w:rsid w:val="00723564"/>
    <w:rsid w:val="00723E57"/>
    <w:rsid w:val="00724077"/>
    <w:rsid w:val="007300F8"/>
    <w:rsid w:val="00730EDA"/>
    <w:rsid w:val="00731AD7"/>
    <w:rsid w:val="007328EC"/>
    <w:rsid w:val="007342B2"/>
    <w:rsid w:val="007346B5"/>
    <w:rsid w:val="00734C22"/>
    <w:rsid w:val="00735C19"/>
    <w:rsid w:val="00736029"/>
    <w:rsid w:val="007369B4"/>
    <w:rsid w:val="00743B9D"/>
    <w:rsid w:val="0074473F"/>
    <w:rsid w:val="00745DC4"/>
    <w:rsid w:val="00747059"/>
    <w:rsid w:val="00747C54"/>
    <w:rsid w:val="00750262"/>
    <w:rsid w:val="0075365A"/>
    <w:rsid w:val="007541D0"/>
    <w:rsid w:val="00754806"/>
    <w:rsid w:val="00755C72"/>
    <w:rsid w:val="007561A4"/>
    <w:rsid w:val="00760250"/>
    <w:rsid w:val="00761280"/>
    <w:rsid w:val="0076447A"/>
    <w:rsid w:val="00766943"/>
    <w:rsid w:val="00770A57"/>
    <w:rsid w:val="00772479"/>
    <w:rsid w:val="007725B6"/>
    <w:rsid w:val="00772FF1"/>
    <w:rsid w:val="00773A9D"/>
    <w:rsid w:val="00775538"/>
    <w:rsid w:val="0077652E"/>
    <w:rsid w:val="007769C8"/>
    <w:rsid w:val="00776B79"/>
    <w:rsid w:val="0078067C"/>
    <w:rsid w:val="0078118F"/>
    <w:rsid w:val="00782159"/>
    <w:rsid w:val="00784D1F"/>
    <w:rsid w:val="0078609C"/>
    <w:rsid w:val="00786C58"/>
    <w:rsid w:val="00787C69"/>
    <w:rsid w:val="0079103C"/>
    <w:rsid w:val="007913F4"/>
    <w:rsid w:val="007930F3"/>
    <w:rsid w:val="00795EFF"/>
    <w:rsid w:val="007A452F"/>
    <w:rsid w:val="007A499A"/>
    <w:rsid w:val="007A6427"/>
    <w:rsid w:val="007A680F"/>
    <w:rsid w:val="007A7986"/>
    <w:rsid w:val="007B0C9B"/>
    <w:rsid w:val="007B1E73"/>
    <w:rsid w:val="007B460B"/>
    <w:rsid w:val="007B50E8"/>
    <w:rsid w:val="007B59C3"/>
    <w:rsid w:val="007B7422"/>
    <w:rsid w:val="007C2FB3"/>
    <w:rsid w:val="007C337B"/>
    <w:rsid w:val="007C50A3"/>
    <w:rsid w:val="007C5F0E"/>
    <w:rsid w:val="007C72AB"/>
    <w:rsid w:val="007D0098"/>
    <w:rsid w:val="007D22C6"/>
    <w:rsid w:val="007D2FCF"/>
    <w:rsid w:val="007D3D3A"/>
    <w:rsid w:val="007D4D5A"/>
    <w:rsid w:val="007D5699"/>
    <w:rsid w:val="007E0CFE"/>
    <w:rsid w:val="007E4157"/>
    <w:rsid w:val="007E421D"/>
    <w:rsid w:val="007E6C5C"/>
    <w:rsid w:val="007E7B04"/>
    <w:rsid w:val="007F0143"/>
    <w:rsid w:val="007F32B8"/>
    <w:rsid w:val="007F3FFD"/>
    <w:rsid w:val="007F6594"/>
    <w:rsid w:val="007F72DC"/>
    <w:rsid w:val="00800512"/>
    <w:rsid w:val="0080370A"/>
    <w:rsid w:val="00803FA3"/>
    <w:rsid w:val="0080507F"/>
    <w:rsid w:val="008058A8"/>
    <w:rsid w:val="00805E80"/>
    <w:rsid w:val="00806355"/>
    <w:rsid w:val="0081005F"/>
    <w:rsid w:val="00814493"/>
    <w:rsid w:val="008226C3"/>
    <w:rsid w:val="00824026"/>
    <w:rsid w:val="00824382"/>
    <w:rsid w:val="0082448C"/>
    <w:rsid w:val="00825C65"/>
    <w:rsid w:val="008274D4"/>
    <w:rsid w:val="00827BDA"/>
    <w:rsid w:val="00834A9D"/>
    <w:rsid w:val="008354BE"/>
    <w:rsid w:val="008360EE"/>
    <w:rsid w:val="00837252"/>
    <w:rsid w:val="00840595"/>
    <w:rsid w:val="0084356C"/>
    <w:rsid w:val="00846F6C"/>
    <w:rsid w:val="00850460"/>
    <w:rsid w:val="00852481"/>
    <w:rsid w:val="00854B9D"/>
    <w:rsid w:val="0085663A"/>
    <w:rsid w:val="00857080"/>
    <w:rsid w:val="00857407"/>
    <w:rsid w:val="008575D9"/>
    <w:rsid w:val="00857987"/>
    <w:rsid w:val="00860250"/>
    <w:rsid w:val="00861116"/>
    <w:rsid w:val="008612E1"/>
    <w:rsid w:val="00862547"/>
    <w:rsid w:val="0086341A"/>
    <w:rsid w:val="00864523"/>
    <w:rsid w:val="00865FCE"/>
    <w:rsid w:val="008677B7"/>
    <w:rsid w:val="00867D2B"/>
    <w:rsid w:val="00870024"/>
    <w:rsid w:val="008702C2"/>
    <w:rsid w:val="0087146E"/>
    <w:rsid w:val="00871C4E"/>
    <w:rsid w:val="0087242A"/>
    <w:rsid w:val="00873B69"/>
    <w:rsid w:val="00873C6C"/>
    <w:rsid w:val="00877DB8"/>
    <w:rsid w:val="008806FC"/>
    <w:rsid w:val="00880786"/>
    <w:rsid w:val="0088266E"/>
    <w:rsid w:val="00885154"/>
    <w:rsid w:val="008854ED"/>
    <w:rsid w:val="00890D8A"/>
    <w:rsid w:val="00891EEC"/>
    <w:rsid w:val="00892BFF"/>
    <w:rsid w:val="00896EBF"/>
    <w:rsid w:val="00897297"/>
    <w:rsid w:val="00897BA8"/>
    <w:rsid w:val="008A0651"/>
    <w:rsid w:val="008A12D3"/>
    <w:rsid w:val="008A200C"/>
    <w:rsid w:val="008A2BDC"/>
    <w:rsid w:val="008A35C3"/>
    <w:rsid w:val="008A7B1C"/>
    <w:rsid w:val="008B0B93"/>
    <w:rsid w:val="008B0F3E"/>
    <w:rsid w:val="008B1BDD"/>
    <w:rsid w:val="008B1C28"/>
    <w:rsid w:val="008B2025"/>
    <w:rsid w:val="008B5CB9"/>
    <w:rsid w:val="008B7999"/>
    <w:rsid w:val="008C3995"/>
    <w:rsid w:val="008C3FE7"/>
    <w:rsid w:val="008C4F63"/>
    <w:rsid w:val="008D1249"/>
    <w:rsid w:val="008D2ACC"/>
    <w:rsid w:val="008D3B61"/>
    <w:rsid w:val="008D67B6"/>
    <w:rsid w:val="008D7C75"/>
    <w:rsid w:val="008E0D98"/>
    <w:rsid w:val="008E28D0"/>
    <w:rsid w:val="008E40E6"/>
    <w:rsid w:val="008E5BAB"/>
    <w:rsid w:val="008E606D"/>
    <w:rsid w:val="008E6E2A"/>
    <w:rsid w:val="008F016E"/>
    <w:rsid w:val="008F30FF"/>
    <w:rsid w:val="008F5103"/>
    <w:rsid w:val="008F762F"/>
    <w:rsid w:val="008F7A74"/>
    <w:rsid w:val="008F7BAB"/>
    <w:rsid w:val="009009FA"/>
    <w:rsid w:val="00905333"/>
    <w:rsid w:val="00906297"/>
    <w:rsid w:val="009069DB"/>
    <w:rsid w:val="009102AB"/>
    <w:rsid w:val="00910F21"/>
    <w:rsid w:val="00912DCB"/>
    <w:rsid w:val="009153C1"/>
    <w:rsid w:val="00915F31"/>
    <w:rsid w:val="009167A0"/>
    <w:rsid w:val="00916C42"/>
    <w:rsid w:val="00922D56"/>
    <w:rsid w:val="00926309"/>
    <w:rsid w:val="00933AF3"/>
    <w:rsid w:val="009345DA"/>
    <w:rsid w:val="009348D9"/>
    <w:rsid w:val="0093576B"/>
    <w:rsid w:val="00935E76"/>
    <w:rsid w:val="0094053C"/>
    <w:rsid w:val="00940A81"/>
    <w:rsid w:val="00940F26"/>
    <w:rsid w:val="009412A9"/>
    <w:rsid w:val="00942B95"/>
    <w:rsid w:val="009442EC"/>
    <w:rsid w:val="0094726E"/>
    <w:rsid w:val="0094770F"/>
    <w:rsid w:val="0095061A"/>
    <w:rsid w:val="009547D8"/>
    <w:rsid w:val="00956509"/>
    <w:rsid w:val="009566B8"/>
    <w:rsid w:val="00956DE5"/>
    <w:rsid w:val="009626D5"/>
    <w:rsid w:val="00962C26"/>
    <w:rsid w:val="00964862"/>
    <w:rsid w:val="00970C23"/>
    <w:rsid w:val="00971C51"/>
    <w:rsid w:val="00971EAF"/>
    <w:rsid w:val="00971F27"/>
    <w:rsid w:val="00972980"/>
    <w:rsid w:val="00973DCA"/>
    <w:rsid w:val="009762F0"/>
    <w:rsid w:val="00977A03"/>
    <w:rsid w:val="00981880"/>
    <w:rsid w:val="00982117"/>
    <w:rsid w:val="00982BDD"/>
    <w:rsid w:val="0098301B"/>
    <w:rsid w:val="00983B0C"/>
    <w:rsid w:val="00985E0F"/>
    <w:rsid w:val="00986636"/>
    <w:rsid w:val="0098780F"/>
    <w:rsid w:val="0099189F"/>
    <w:rsid w:val="00996F93"/>
    <w:rsid w:val="00997281"/>
    <w:rsid w:val="009972B4"/>
    <w:rsid w:val="009A1C87"/>
    <w:rsid w:val="009A27F2"/>
    <w:rsid w:val="009A297D"/>
    <w:rsid w:val="009A2E50"/>
    <w:rsid w:val="009A6AB8"/>
    <w:rsid w:val="009A6D03"/>
    <w:rsid w:val="009B00C4"/>
    <w:rsid w:val="009B2078"/>
    <w:rsid w:val="009B32DA"/>
    <w:rsid w:val="009B3753"/>
    <w:rsid w:val="009B3BDF"/>
    <w:rsid w:val="009B60BA"/>
    <w:rsid w:val="009C040A"/>
    <w:rsid w:val="009C1B76"/>
    <w:rsid w:val="009C202E"/>
    <w:rsid w:val="009C540F"/>
    <w:rsid w:val="009C58B1"/>
    <w:rsid w:val="009C7052"/>
    <w:rsid w:val="009C765B"/>
    <w:rsid w:val="009D181F"/>
    <w:rsid w:val="009D2468"/>
    <w:rsid w:val="009D7DFD"/>
    <w:rsid w:val="009E16A0"/>
    <w:rsid w:val="009E1863"/>
    <w:rsid w:val="009E32CD"/>
    <w:rsid w:val="009E4106"/>
    <w:rsid w:val="009E7ABA"/>
    <w:rsid w:val="009F01CE"/>
    <w:rsid w:val="009F2FB7"/>
    <w:rsid w:val="009F303A"/>
    <w:rsid w:val="009F52E5"/>
    <w:rsid w:val="009F66BF"/>
    <w:rsid w:val="00A00E2F"/>
    <w:rsid w:val="00A034A0"/>
    <w:rsid w:val="00A05646"/>
    <w:rsid w:val="00A05865"/>
    <w:rsid w:val="00A069A8"/>
    <w:rsid w:val="00A06C5D"/>
    <w:rsid w:val="00A07519"/>
    <w:rsid w:val="00A10229"/>
    <w:rsid w:val="00A10EC0"/>
    <w:rsid w:val="00A12993"/>
    <w:rsid w:val="00A12E69"/>
    <w:rsid w:val="00A1344B"/>
    <w:rsid w:val="00A14B4A"/>
    <w:rsid w:val="00A156BD"/>
    <w:rsid w:val="00A15F01"/>
    <w:rsid w:val="00A162F6"/>
    <w:rsid w:val="00A1755D"/>
    <w:rsid w:val="00A2062A"/>
    <w:rsid w:val="00A221A5"/>
    <w:rsid w:val="00A24201"/>
    <w:rsid w:val="00A263AC"/>
    <w:rsid w:val="00A26B2D"/>
    <w:rsid w:val="00A3089B"/>
    <w:rsid w:val="00A31441"/>
    <w:rsid w:val="00A31591"/>
    <w:rsid w:val="00A31B22"/>
    <w:rsid w:val="00A347B4"/>
    <w:rsid w:val="00A40819"/>
    <w:rsid w:val="00A41E53"/>
    <w:rsid w:val="00A504F0"/>
    <w:rsid w:val="00A50D78"/>
    <w:rsid w:val="00A51921"/>
    <w:rsid w:val="00A5294C"/>
    <w:rsid w:val="00A534D3"/>
    <w:rsid w:val="00A54B68"/>
    <w:rsid w:val="00A5561B"/>
    <w:rsid w:val="00A55D88"/>
    <w:rsid w:val="00A56054"/>
    <w:rsid w:val="00A56E91"/>
    <w:rsid w:val="00A614BF"/>
    <w:rsid w:val="00A61636"/>
    <w:rsid w:val="00A6181D"/>
    <w:rsid w:val="00A6183F"/>
    <w:rsid w:val="00A6278A"/>
    <w:rsid w:val="00A63529"/>
    <w:rsid w:val="00A64339"/>
    <w:rsid w:val="00A64EE7"/>
    <w:rsid w:val="00A70267"/>
    <w:rsid w:val="00A70886"/>
    <w:rsid w:val="00A70CB9"/>
    <w:rsid w:val="00A71816"/>
    <w:rsid w:val="00A72755"/>
    <w:rsid w:val="00A72CF7"/>
    <w:rsid w:val="00A737A6"/>
    <w:rsid w:val="00A738E9"/>
    <w:rsid w:val="00A740D5"/>
    <w:rsid w:val="00A750EC"/>
    <w:rsid w:val="00A771F0"/>
    <w:rsid w:val="00A80CF7"/>
    <w:rsid w:val="00A8192C"/>
    <w:rsid w:val="00A82F51"/>
    <w:rsid w:val="00A830FD"/>
    <w:rsid w:val="00A8372F"/>
    <w:rsid w:val="00A84F8B"/>
    <w:rsid w:val="00A8537F"/>
    <w:rsid w:val="00A87820"/>
    <w:rsid w:val="00A91A5D"/>
    <w:rsid w:val="00A92574"/>
    <w:rsid w:val="00A92DF5"/>
    <w:rsid w:val="00A93604"/>
    <w:rsid w:val="00A94BF9"/>
    <w:rsid w:val="00A94F3F"/>
    <w:rsid w:val="00A96D14"/>
    <w:rsid w:val="00A96FE7"/>
    <w:rsid w:val="00A97C3F"/>
    <w:rsid w:val="00AA03AE"/>
    <w:rsid w:val="00AA177F"/>
    <w:rsid w:val="00AA2545"/>
    <w:rsid w:val="00AA42EA"/>
    <w:rsid w:val="00AA6955"/>
    <w:rsid w:val="00AB0D8E"/>
    <w:rsid w:val="00AB15BE"/>
    <w:rsid w:val="00AB62F8"/>
    <w:rsid w:val="00AB6FDE"/>
    <w:rsid w:val="00AB75C2"/>
    <w:rsid w:val="00AB7863"/>
    <w:rsid w:val="00AB7D74"/>
    <w:rsid w:val="00AC2BF9"/>
    <w:rsid w:val="00AC5523"/>
    <w:rsid w:val="00AC58AA"/>
    <w:rsid w:val="00AD396E"/>
    <w:rsid w:val="00AD699D"/>
    <w:rsid w:val="00AD7F70"/>
    <w:rsid w:val="00AE031A"/>
    <w:rsid w:val="00AE2585"/>
    <w:rsid w:val="00AE3BB1"/>
    <w:rsid w:val="00AE57D3"/>
    <w:rsid w:val="00AE779E"/>
    <w:rsid w:val="00AE7835"/>
    <w:rsid w:val="00AF2220"/>
    <w:rsid w:val="00AF2B2B"/>
    <w:rsid w:val="00AF2CC8"/>
    <w:rsid w:val="00AF2CFB"/>
    <w:rsid w:val="00AF7B33"/>
    <w:rsid w:val="00AF7C27"/>
    <w:rsid w:val="00B00621"/>
    <w:rsid w:val="00B012AD"/>
    <w:rsid w:val="00B030CE"/>
    <w:rsid w:val="00B077F8"/>
    <w:rsid w:val="00B157A6"/>
    <w:rsid w:val="00B17246"/>
    <w:rsid w:val="00B21406"/>
    <w:rsid w:val="00B226A0"/>
    <w:rsid w:val="00B2536A"/>
    <w:rsid w:val="00B258A6"/>
    <w:rsid w:val="00B25D1A"/>
    <w:rsid w:val="00B26C79"/>
    <w:rsid w:val="00B30149"/>
    <w:rsid w:val="00B324AA"/>
    <w:rsid w:val="00B3261C"/>
    <w:rsid w:val="00B33E8F"/>
    <w:rsid w:val="00B35694"/>
    <w:rsid w:val="00B36562"/>
    <w:rsid w:val="00B37456"/>
    <w:rsid w:val="00B40102"/>
    <w:rsid w:val="00B40D0D"/>
    <w:rsid w:val="00B413FE"/>
    <w:rsid w:val="00B433CC"/>
    <w:rsid w:val="00B43971"/>
    <w:rsid w:val="00B43DDD"/>
    <w:rsid w:val="00B44CF4"/>
    <w:rsid w:val="00B56A5E"/>
    <w:rsid w:val="00B60621"/>
    <w:rsid w:val="00B64FBC"/>
    <w:rsid w:val="00B65715"/>
    <w:rsid w:val="00B65B4B"/>
    <w:rsid w:val="00B67A25"/>
    <w:rsid w:val="00B67AB6"/>
    <w:rsid w:val="00B71303"/>
    <w:rsid w:val="00B71761"/>
    <w:rsid w:val="00B7435C"/>
    <w:rsid w:val="00B763A4"/>
    <w:rsid w:val="00B81823"/>
    <w:rsid w:val="00B81F4B"/>
    <w:rsid w:val="00B81FFE"/>
    <w:rsid w:val="00B823D3"/>
    <w:rsid w:val="00B861F6"/>
    <w:rsid w:val="00B9030B"/>
    <w:rsid w:val="00B91478"/>
    <w:rsid w:val="00B9371B"/>
    <w:rsid w:val="00B97E67"/>
    <w:rsid w:val="00BA1793"/>
    <w:rsid w:val="00BA2360"/>
    <w:rsid w:val="00BA47CC"/>
    <w:rsid w:val="00BA4AE6"/>
    <w:rsid w:val="00BA4C75"/>
    <w:rsid w:val="00BA5003"/>
    <w:rsid w:val="00BA6AF7"/>
    <w:rsid w:val="00BA6CB7"/>
    <w:rsid w:val="00BB00D0"/>
    <w:rsid w:val="00BB0742"/>
    <w:rsid w:val="00BB0E81"/>
    <w:rsid w:val="00BB2E4A"/>
    <w:rsid w:val="00BB3194"/>
    <w:rsid w:val="00BB31BC"/>
    <w:rsid w:val="00BC091D"/>
    <w:rsid w:val="00BC2C56"/>
    <w:rsid w:val="00BC2CEB"/>
    <w:rsid w:val="00BC352B"/>
    <w:rsid w:val="00BC3BC1"/>
    <w:rsid w:val="00BC5872"/>
    <w:rsid w:val="00BC6297"/>
    <w:rsid w:val="00BD1080"/>
    <w:rsid w:val="00BD164F"/>
    <w:rsid w:val="00BD1989"/>
    <w:rsid w:val="00BD2B20"/>
    <w:rsid w:val="00BD73D8"/>
    <w:rsid w:val="00BE2327"/>
    <w:rsid w:val="00BE2CDA"/>
    <w:rsid w:val="00BE5C73"/>
    <w:rsid w:val="00BE62B5"/>
    <w:rsid w:val="00BE62D2"/>
    <w:rsid w:val="00BF1CBC"/>
    <w:rsid w:val="00BF2EFA"/>
    <w:rsid w:val="00BF334D"/>
    <w:rsid w:val="00C023EA"/>
    <w:rsid w:val="00C026EC"/>
    <w:rsid w:val="00C02847"/>
    <w:rsid w:val="00C041C4"/>
    <w:rsid w:val="00C04BF1"/>
    <w:rsid w:val="00C07080"/>
    <w:rsid w:val="00C0709B"/>
    <w:rsid w:val="00C12B44"/>
    <w:rsid w:val="00C15993"/>
    <w:rsid w:val="00C171BC"/>
    <w:rsid w:val="00C171EF"/>
    <w:rsid w:val="00C20098"/>
    <w:rsid w:val="00C2215F"/>
    <w:rsid w:val="00C22EFD"/>
    <w:rsid w:val="00C232DC"/>
    <w:rsid w:val="00C251D0"/>
    <w:rsid w:val="00C276D7"/>
    <w:rsid w:val="00C34152"/>
    <w:rsid w:val="00C3635F"/>
    <w:rsid w:val="00C3744B"/>
    <w:rsid w:val="00C42D26"/>
    <w:rsid w:val="00C43120"/>
    <w:rsid w:val="00C44784"/>
    <w:rsid w:val="00C44C5E"/>
    <w:rsid w:val="00C45668"/>
    <w:rsid w:val="00C46265"/>
    <w:rsid w:val="00C467CD"/>
    <w:rsid w:val="00C47030"/>
    <w:rsid w:val="00C47188"/>
    <w:rsid w:val="00C501E2"/>
    <w:rsid w:val="00C50750"/>
    <w:rsid w:val="00C5094E"/>
    <w:rsid w:val="00C571C1"/>
    <w:rsid w:val="00C608F5"/>
    <w:rsid w:val="00C61593"/>
    <w:rsid w:val="00C635AB"/>
    <w:rsid w:val="00C65AE1"/>
    <w:rsid w:val="00C6717D"/>
    <w:rsid w:val="00C71B33"/>
    <w:rsid w:val="00C71BD1"/>
    <w:rsid w:val="00C73860"/>
    <w:rsid w:val="00C7559C"/>
    <w:rsid w:val="00C762F4"/>
    <w:rsid w:val="00C80229"/>
    <w:rsid w:val="00C83F7B"/>
    <w:rsid w:val="00C871CC"/>
    <w:rsid w:val="00C87C8D"/>
    <w:rsid w:val="00C87F0E"/>
    <w:rsid w:val="00C92129"/>
    <w:rsid w:val="00C96004"/>
    <w:rsid w:val="00CA3B33"/>
    <w:rsid w:val="00CA4CAF"/>
    <w:rsid w:val="00CB0612"/>
    <w:rsid w:val="00CB083E"/>
    <w:rsid w:val="00CB0CDB"/>
    <w:rsid w:val="00CB0E52"/>
    <w:rsid w:val="00CB4709"/>
    <w:rsid w:val="00CB6D8E"/>
    <w:rsid w:val="00CB7447"/>
    <w:rsid w:val="00CC0B12"/>
    <w:rsid w:val="00CC1C37"/>
    <w:rsid w:val="00CC2F8D"/>
    <w:rsid w:val="00CC5089"/>
    <w:rsid w:val="00CC6638"/>
    <w:rsid w:val="00CC6E21"/>
    <w:rsid w:val="00CC7BCA"/>
    <w:rsid w:val="00CD011F"/>
    <w:rsid w:val="00CD09CB"/>
    <w:rsid w:val="00CD1678"/>
    <w:rsid w:val="00CD19C0"/>
    <w:rsid w:val="00CD2177"/>
    <w:rsid w:val="00CD43C9"/>
    <w:rsid w:val="00CD51A1"/>
    <w:rsid w:val="00CD5785"/>
    <w:rsid w:val="00CD704B"/>
    <w:rsid w:val="00CE03C5"/>
    <w:rsid w:val="00CE0A2F"/>
    <w:rsid w:val="00CE1AE2"/>
    <w:rsid w:val="00CE23A5"/>
    <w:rsid w:val="00CE23EF"/>
    <w:rsid w:val="00CE27E7"/>
    <w:rsid w:val="00CE2BC9"/>
    <w:rsid w:val="00CE44C5"/>
    <w:rsid w:val="00CE6735"/>
    <w:rsid w:val="00CE7604"/>
    <w:rsid w:val="00CF2BB4"/>
    <w:rsid w:val="00CF32B0"/>
    <w:rsid w:val="00CF375E"/>
    <w:rsid w:val="00CF3EB7"/>
    <w:rsid w:val="00CF4B04"/>
    <w:rsid w:val="00CF69AA"/>
    <w:rsid w:val="00CF7936"/>
    <w:rsid w:val="00D0023C"/>
    <w:rsid w:val="00D00516"/>
    <w:rsid w:val="00D04638"/>
    <w:rsid w:val="00D04EDB"/>
    <w:rsid w:val="00D055CD"/>
    <w:rsid w:val="00D05D16"/>
    <w:rsid w:val="00D06D42"/>
    <w:rsid w:val="00D07CC5"/>
    <w:rsid w:val="00D10823"/>
    <w:rsid w:val="00D10ACF"/>
    <w:rsid w:val="00D12327"/>
    <w:rsid w:val="00D16F32"/>
    <w:rsid w:val="00D16F4B"/>
    <w:rsid w:val="00D17004"/>
    <w:rsid w:val="00D24D7F"/>
    <w:rsid w:val="00D26569"/>
    <w:rsid w:val="00D26E78"/>
    <w:rsid w:val="00D27C04"/>
    <w:rsid w:val="00D307D8"/>
    <w:rsid w:val="00D30AA4"/>
    <w:rsid w:val="00D30E35"/>
    <w:rsid w:val="00D327CF"/>
    <w:rsid w:val="00D32DA6"/>
    <w:rsid w:val="00D32F84"/>
    <w:rsid w:val="00D34C78"/>
    <w:rsid w:val="00D34C9E"/>
    <w:rsid w:val="00D35473"/>
    <w:rsid w:val="00D35998"/>
    <w:rsid w:val="00D359D0"/>
    <w:rsid w:val="00D35FC4"/>
    <w:rsid w:val="00D36998"/>
    <w:rsid w:val="00D369E5"/>
    <w:rsid w:val="00D37AFA"/>
    <w:rsid w:val="00D4044F"/>
    <w:rsid w:val="00D4121B"/>
    <w:rsid w:val="00D41C22"/>
    <w:rsid w:val="00D42B30"/>
    <w:rsid w:val="00D435E5"/>
    <w:rsid w:val="00D43885"/>
    <w:rsid w:val="00D4397B"/>
    <w:rsid w:val="00D43B14"/>
    <w:rsid w:val="00D45973"/>
    <w:rsid w:val="00D467A5"/>
    <w:rsid w:val="00D47F5E"/>
    <w:rsid w:val="00D50894"/>
    <w:rsid w:val="00D511BA"/>
    <w:rsid w:val="00D51B00"/>
    <w:rsid w:val="00D53C58"/>
    <w:rsid w:val="00D577F8"/>
    <w:rsid w:val="00D60D36"/>
    <w:rsid w:val="00D612F5"/>
    <w:rsid w:val="00D624ED"/>
    <w:rsid w:val="00D62F0F"/>
    <w:rsid w:val="00D6540F"/>
    <w:rsid w:val="00D668AC"/>
    <w:rsid w:val="00D67A21"/>
    <w:rsid w:val="00D67B73"/>
    <w:rsid w:val="00D707C1"/>
    <w:rsid w:val="00D70E24"/>
    <w:rsid w:val="00D71E1E"/>
    <w:rsid w:val="00D724CE"/>
    <w:rsid w:val="00D72B96"/>
    <w:rsid w:val="00D746BA"/>
    <w:rsid w:val="00D74F95"/>
    <w:rsid w:val="00D74FFA"/>
    <w:rsid w:val="00D76F0B"/>
    <w:rsid w:val="00D77D39"/>
    <w:rsid w:val="00D818A9"/>
    <w:rsid w:val="00D81C40"/>
    <w:rsid w:val="00D839A6"/>
    <w:rsid w:val="00D84BE6"/>
    <w:rsid w:val="00D84D98"/>
    <w:rsid w:val="00D85C6A"/>
    <w:rsid w:val="00D85F07"/>
    <w:rsid w:val="00D86313"/>
    <w:rsid w:val="00D869D6"/>
    <w:rsid w:val="00D9001A"/>
    <w:rsid w:val="00D9510F"/>
    <w:rsid w:val="00D961F5"/>
    <w:rsid w:val="00DA0885"/>
    <w:rsid w:val="00DA3F7F"/>
    <w:rsid w:val="00DA4912"/>
    <w:rsid w:val="00DA4F62"/>
    <w:rsid w:val="00DA58A3"/>
    <w:rsid w:val="00DA5DA4"/>
    <w:rsid w:val="00DA6F72"/>
    <w:rsid w:val="00DA6FC6"/>
    <w:rsid w:val="00DA7AB7"/>
    <w:rsid w:val="00DB3895"/>
    <w:rsid w:val="00DB42FC"/>
    <w:rsid w:val="00DB46C3"/>
    <w:rsid w:val="00DB5815"/>
    <w:rsid w:val="00DB63BE"/>
    <w:rsid w:val="00DB665A"/>
    <w:rsid w:val="00DC1BEE"/>
    <w:rsid w:val="00DC3831"/>
    <w:rsid w:val="00DC589B"/>
    <w:rsid w:val="00DD3881"/>
    <w:rsid w:val="00DD4393"/>
    <w:rsid w:val="00DE2D60"/>
    <w:rsid w:val="00DE4159"/>
    <w:rsid w:val="00DE4F33"/>
    <w:rsid w:val="00DE6FE9"/>
    <w:rsid w:val="00DF0D0A"/>
    <w:rsid w:val="00DF0D0B"/>
    <w:rsid w:val="00DF20D5"/>
    <w:rsid w:val="00DF2D07"/>
    <w:rsid w:val="00DF3A1A"/>
    <w:rsid w:val="00DF6B51"/>
    <w:rsid w:val="00DF7CF5"/>
    <w:rsid w:val="00E04616"/>
    <w:rsid w:val="00E06975"/>
    <w:rsid w:val="00E06A32"/>
    <w:rsid w:val="00E0748C"/>
    <w:rsid w:val="00E12008"/>
    <w:rsid w:val="00E12A96"/>
    <w:rsid w:val="00E1307D"/>
    <w:rsid w:val="00E15347"/>
    <w:rsid w:val="00E15479"/>
    <w:rsid w:val="00E2399C"/>
    <w:rsid w:val="00E2412C"/>
    <w:rsid w:val="00E24F55"/>
    <w:rsid w:val="00E26C88"/>
    <w:rsid w:val="00E27294"/>
    <w:rsid w:val="00E27E37"/>
    <w:rsid w:val="00E333E1"/>
    <w:rsid w:val="00E33EF9"/>
    <w:rsid w:val="00E34187"/>
    <w:rsid w:val="00E37905"/>
    <w:rsid w:val="00E40D2D"/>
    <w:rsid w:val="00E41117"/>
    <w:rsid w:val="00E419E4"/>
    <w:rsid w:val="00E41B2D"/>
    <w:rsid w:val="00E42F00"/>
    <w:rsid w:val="00E43FB5"/>
    <w:rsid w:val="00E45C53"/>
    <w:rsid w:val="00E5652C"/>
    <w:rsid w:val="00E57278"/>
    <w:rsid w:val="00E6014C"/>
    <w:rsid w:val="00E60B64"/>
    <w:rsid w:val="00E620E0"/>
    <w:rsid w:val="00E62AB6"/>
    <w:rsid w:val="00E63E64"/>
    <w:rsid w:val="00E6512F"/>
    <w:rsid w:val="00E666B2"/>
    <w:rsid w:val="00E724E1"/>
    <w:rsid w:val="00E73045"/>
    <w:rsid w:val="00E73F3B"/>
    <w:rsid w:val="00E7493D"/>
    <w:rsid w:val="00E801A4"/>
    <w:rsid w:val="00E81316"/>
    <w:rsid w:val="00E81F28"/>
    <w:rsid w:val="00E822B2"/>
    <w:rsid w:val="00E864B9"/>
    <w:rsid w:val="00E87B9C"/>
    <w:rsid w:val="00E92913"/>
    <w:rsid w:val="00E9345C"/>
    <w:rsid w:val="00E93A94"/>
    <w:rsid w:val="00E97C4F"/>
    <w:rsid w:val="00E97C62"/>
    <w:rsid w:val="00EA4F2B"/>
    <w:rsid w:val="00EA604A"/>
    <w:rsid w:val="00EA75FF"/>
    <w:rsid w:val="00EA7B6E"/>
    <w:rsid w:val="00EB14E9"/>
    <w:rsid w:val="00EB1729"/>
    <w:rsid w:val="00EB182F"/>
    <w:rsid w:val="00EB1E7C"/>
    <w:rsid w:val="00EB1F7B"/>
    <w:rsid w:val="00EB2988"/>
    <w:rsid w:val="00EB486C"/>
    <w:rsid w:val="00EB4E3D"/>
    <w:rsid w:val="00EB5E24"/>
    <w:rsid w:val="00EC0B06"/>
    <w:rsid w:val="00EC2EFC"/>
    <w:rsid w:val="00EC3BC2"/>
    <w:rsid w:val="00ED0F87"/>
    <w:rsid w:val="00EE1541"/>
    <w:rsid w:val="00EE4043"/>
    <w:rsid w:val="00EE4C37"/>
    <w:rsid w:val="00EE4C8B"/>
    <w:rsid w:val="00EE7BB8"/>
    <w:rsid w:val="00EF3380"/>
    <w:rsid w:val="00EF44FB"/>
    <w:rsid w:val="00EF494F"/>
    <w:rsid w:val="00EF5468"/>
    <w:rsid w:val="00F0099B"/>
    <w:rsid w:val="00F018BE"/>
    <w:rsid w:val="00F01D02"/>
    <w:rsid w:val="00F01E0E"/>
    <w:rsid w:val="00F026B8"/>
    <w:rsid w:val="00F028E5"/>
    <w:rsid w:val="00F03B38"/>
    <w:rsid w:val="00F06CBD"/>
    <w:rsid w:val="00F10B01"/>
    <w:rsid w:val="00F11064"/>
    <w:rsid w:val="00F12D63"/>
    <w:rsid w:val="00F17700"/>
    <w:rsid w:val="00F17F5E"/>
    <w:rsid w:val="00F20CDF"/>
    <w:rsid w:val="00F21CEF"/>
    <w:rsid w:val="00F21E4C"/>
    <w:rsid w:val="00F23887"/>
    <w:rsid w:val="00F2467F"/>
    <w:rsid w:val="00F31215"/>
    <w:rsid w:val="00F317B0"/>
    <w:rsid w:val="00F32617"/>
    <w:rsid w:val="00F334AB"/>
    <w:rsid w:val="00F34026"/>
    <w:rsid w:val="00F34BC6"/>
    <w:rsid w:val="00F35550"/>
    <w:rsid w:val="00F36DEE"/>
    <w:rsid w:val="00F4169A"/>
    <w:rsid w:val="00F42793"/>
    <w:rsid w:val="00F4510F"/>
    <w:rsid w:val="00F5126E"/>
    <w:rsid w:val="00F520E4"/>
    <w:rsid w:val="00F54014"/>
    <w:rsid w:val="00F54A9E"/>
    <w:rsid w:val="00F554F3"/>
    <w:rsid w:val="00F5619B"/>
    <w:rsid w:val="00F56BEE"/>
    <w:rsid w:val="00F56C92"/>
    <w:rsid w:val="00F6187E"/>
    <w:rsid w:val="00F6200F"/>
    <w:rsid w:val="00F629FD"/>
    <w:rsid w:val="00F638AF"/>
    <w:rsid w:val="00F672BF"/>
    <w:rsid w:val="00F7465F"/>
    <w:rsid w:val="00F76B49"/>
    <w:rsid w:val="00F808D1"/>
    <w:rsid w:val="00F814C3"/>
    <w:rsid w:val="00F820A7"/>
    <w:rsid w:val="00F84486"/>
    <w:rsid w:val="00F8457F"/>
    <w:rsid w:val="00F8770E"/>
    <w:rsid w:val="00F90C11"/>
    <w:rsid w:val="00F943D6"/>
    <w:rsid w:val="00F94838"/>
    <w:rsid w:val="00FA092D"/>
    <w:rsid w:val="00FA228D"/>
    <w:rsid w:val="00FA39DB"/>
    <w:rsid w:val="00FA6126"/>
    <w:rsid w:val="00FA6375"/>
    <w:rsid w:val="00FA6755"/>
    <w:rsid w:val="00FB2684"/>
    <w:rsid w:val="00FB29C6"/>
    <w:rsid w:val="00FB3C42"/>
    <w:rsid w:val="00FB4086"/>
    <w:rsid w:val="00FB4508"/>
    <w:rsid w:val="00FC5423"/>
    <w:rsid w:val="00FC5C9B"/>
    <w:rsid w:val="00FC6DB6"/>
    <w:rsid w:val="00FC76CA"/>
    <w:rsid w:val="00FD1AE3"/>
    <w:rsid w:val="00FD1BDC"/>
    <w:rsid w:val="00FD257E"/>
    <w:rsid w:val="00FD2BE3"/>
    <w:rsid w:val="00FD408C"/>
    <w:rsid w:val="00FD676D"/>
    <w:rsid w:val="00FD755E"/>
    <w:rsid w:val="00FE0FF2"/>
    <w:rsid w:val="00FE10FB"/>
    <w:rsid w:val="00FE1A4A"/>
    <w:rsid w:val="00FE274B"/>
    <w:rsid w:val="00FE3127"/>
    <w:rsid w:val="00FE567D"/>
    <w:rsid w:val="00FF6ED0"/>
    <w:rsid w:val="00FF7A2D"/>
    <w:rsid w:val="00FF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43A8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543A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543A8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43A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543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543A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43A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43A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2F95CA83502C9B59102168D2D069B095F187A9C680143788485031B7F5C5560YC3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Company>2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Bulat.Zapparov</dc:creator>
  <cp:keywords/>
  <dc:description/>
  <cp:lastModifiedBy>Bulat.Zapparov</cp:lastModifiedBy>
  <cp:revision>3</cp:revision>
  <dcterms:created xsi:type="dcterms:W3CDTF">2012-05-16T11:41:00Z</dcterms:created>
  <dcterms:modified xsi:type="dcterms:W3CDTF">2012-05-16T11:43:00Z</dcterms:modified>
</cp:coreProperties>
</file>