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972" w:rsidRDefault="00E67972" w:rsidP="00E67972">
      <w:pPr>
        <w:ind w:left="4956" w:right="-144" w:firstLine="708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67D5E">
        <w:rPr>
          <w:sz w:val="24"/>
          <w:szCs w:val="24"/>
        </w:rPr>
        <w:t xml:space="preserve"> </w:t>
      </w:r>
      <w:r w:rsidR="00124702">
        <w:rPr>
          <w:sz w:val="24"/>
          <w:szCs w:val="24"/>
        </w:rPr>
        <w:tab/>
      </w:r>
      <w:r>
        <w:rPr>
          <w:sz w:val="24"/>
          <w:szCs w:val="24"/>
        </w:rPr>
        <w:t>П</w:t>
      </w:r>
      <w:r w:rsidRPr="00A858DE">
        <w:rPr>
          <w:sz w:val="24"/>
          <w:szCs w:val="24"/>
        </w:rPr>
        <w:t>риложени</w:t>
      </w:r>
      <w:r>
        <w:rPr>
          <w:sz w:val="24"/>
          <w:szCs w:val="24"/>
        </w:rPr>
        <w:t>е</w:t>
      </w:r>
      <w:r w:rsidRPr="00A858DE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Pr="00A858DE">
        <w:rPr>
          <w:sz w:val="24"/>
          <w:szCs w:val="24"/>
        </w:rPr>
        <w:t xml:space="preserve"> </w:t>
      </w:r>
    </w:p>
    <w:p w:rsidR="00E67972" w:rsidRPr="00A858DE" w:rsidRDefault="00E67972" w:rsidP="00E67972">
      <w:pPr>
        <w:ind w:left="4956" w:right="-144" w:firstLine="708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67D5E">
        <w:rPr>
          <w:sz w:val="24"/>
          <w:szCs w:val="24"/>
        </w:rPr>
        <w:t xml:space="preserve"> </w:t>
      </w:r>
      <w:r w:rsidR="00124702">
        <w:rPr>
          <w:sz w:val="24"/>
          <w:szCs w:val="24"/>
        </w:rPr>
        <w:tab/>
      </w:r>
      <w:r w:rsidRPr="00A858DE">
        <w:rPr>
          <w:sz w:val="24"/>
          <w:szCs w:val="24"/>
        </w:rPr>
        <w:t>к Закону Республики Татарстан</w:t>
      </w:r>
    </w:p>
    <w:p w:rsidR="00E67972" w:rsidRDefault="00E67972" w:rsidP="00E67972">
      <w:pPr>
        <w:ind w:left="4956" w:right="-144" w:firstLine="708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67D5E">
        <w:rPr>
          <w:sz w:val="24"/>
          <w:szCs w:val="24"/>
        </w:rPr>
        <w:t xml:space="preserve"> </w:t>
      </w:r>
      <w:r w:rsidR="00124702">
        <w:rPr>
          <w:sz w:val="24"/>
          <w:szCs w:val="24"/>
        </w:rPr>
        <w:tab/>
      </w:r>
      <w:r w:rsidR="00067D5E">
        <w:rPr>
          <w:sz w:val="24"/>
          <w:szCs w:val="24"/>
        </w:rPr>
        <w:t>«</w:t>
      </w:r>
      <w:r w:rsidRPr="00A858DE">
        <w:rPr>
          <w:sz w:val="24"/>
          <w:szCs w:val="24"/>
        </w:rPr>
        <w:t>О</w:t>
      </w:r>
      <w:r>
        <w:rPr>
          <w:sz w:val="24"/>
          <w:szCs w:val="24"/>
        </w:rPr>
        <w:t>б</w:t>
      </w:r>
      <w:r w:rsidRPr="00A858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исполнении </w:t>
      </w:r>
      <w:r w:rsidRPr="00A858DE">
        <w:rPr>
          <w:sz w:val="24"/>
          <w:szCs w:val="24"/>
        </w:rPr>
        <w:t>бюджет</w:t>
      </w:r>
      <w:r>
        <w:rPr>
          <w:sz w:val="24"/>
          <w:szCs w:val="24"/>
        </w:rPr>
        <w:t>а</w:t>
      </w:r>
      <w:r w:rsidRPr="00A858DE">
        <w:rPr>
          <w:sz w:val="24"/>
          <w:szCs w:val="24"/>
        </w:rPr>
        <w:t xml:space="preserve"> </w:t>
      </w:r>
    </w:p>
    <w:p w:rsidR="00E67972" w:rsidRPr="00A858DE" w:rsidRDefault="00E67972" w:rsidP="00067D5E">
      <w:pPr>
        <w:ind w:left="5664" w:right="-28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67D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24702">
        <w:rPr>
          <w:sz w:val="24"/>
          <w:szCs w:val="24"/>
        </w:rPr>
        <w:tab/>
      </w:r>
      <w:r w:rsidRPr="00A858DE">
        <w:rPr>
          <w:sz w:val="24"/>
          <w:szCs w:val="24"/>
        </w:rPr>
        <w:t>Республики Татарстан</w:t>
      </w:r>
      <w:r>
        <w:rPr>
          <w:sz w:val="24"/>
          <w:szCs w:val="24"/>
        </w:rPr>
        <w:t xml:space="preserve"> з</w:t>
      </w:r>
      <w:r w:rsidRPr="00A858DE">
        <w:rPr>
          <w:sz w:val="24"/>
          <w:szCs w:val="24"/>
        </w:rPr>
        <w:t>а 20</w:t>
      </w:r>
      <w:r>
        <w:rPr>
          <w:sz w:val="24"/>
          <w:szCs w:val="24"/>
        </w:rPr>
        <w:t>1</w:t>
      </w:r>
      <w:r w:rsidR="00201A48">
        <w:rPr>
          <w:sz w:val="24"/>
          <w:szCs w:val="24"/>
        </w:rPr>
        <w:t>1</w:t>
      </w:r>
      <w:r w:rsidRPr="00A858DE">
        <w:rPr>
          <w:sz w:val="24"/>
          <w:szCs w:val="24"/>
        </w:rPr>
        <w:t xml:space="preserve"> год</w:t>
      </w:r>
      <w:r w:rsidR="00067D5E">
        <w:rPr>
          <w:sz w:val="24"/>
          <w:szCs w:val="24"/>
        </w:rPr>
        <w:t>»</w:t>
      </w:r>
    </w:p>
    <w:p w:rsidR="00E67972" w:rsidRDefault="00E67972" w:rsidP="00E67972">
      <w:pPr>
        <w:jc w:val="center"/>
        <w:rPr>
          <w:sz w:val="24"/>
          <w:szCs w:val="24"/>
        </w:rPr>
      </w:pPr>
    </w:p>
    <w:p w:rsidR="00067D5E" w:rsidRDefault="00067D5E" w:rsidP="00E67972">
      <w:pPr>
        <w:jc w:val="center"/>
        <w:rPr>
          <w:sz w:val="24"/>
          <w:szCs w:val="24"/>
        </w:rPr>
      </w:pPr>
    </w:p>
    <w:p w:rsidR="00E67972" w:rsidRPr="00D16577" w:rsidRDefault="00E67972" w:rsidP="00E67972">
      <w:pPr>
        <w:jc w:val="center"/>
        <w:rPr>
          <w:sz w:val="28"/>
          <w:szCs w:val="28"/>
        </w:rPr>
      </w:pPr>
      <w:r w:rsidRPr="00D16577">
        <w:rPr>
          <w:sz w:val="28"/>
          <w:szCs w:val="28"/>
        </w:rPr>
        <w:t>Расходы</w:t>
      </w:r>
    </w:p>
    <w:p w:rsidR="00E67972" w:rsidRPr="00D16577" w:rsidRDefault="00E67972" w:rsidP="00E67972">
      <w:pPr>
        <w:jc w:val="center"/>
        <w:rPr>
          <w:sz w:val="28"/>
          <w:szCs w:val="28"/>
        </w:rPr>
      </w:pPr>
      <w:r w:rsidRPr="00D16577">
        <w:rPr>
          <w:sz w:val="28"/>
          <w:szCs w:val="28"/>
        </w:rPr>
        <w:t>бюджета Республики Татарстан за 201</w:t>
      </w:r>
      <w:r w:rsidR="00201A48">
        <w:rPr>
          <w:sz w:val="28"/>
          <w:szCs w:val="28"/>
        </w:rPr>
        <w:t>1</w:t>
      </w:r>
      <w:r w:rsidRPr="00D16577">
        <w:rPr>
          <w:sz w:val="28"/>
          <w:szCs w:val="28"/>
        </w:rPr>
        <w:t xml:space="preserve"> год</w:t>
      </w:r>
    </w:p>
    <w:p w:rsidR="00E67972" w:rsidRPr="007F56C5" w:rsidRDefault="00E67972" w:rsidP="00E67972">
      <w:pPr>
        <w:jc w:val="center"/>
        <w:rPr>
          <w:szCs w:val="28"/>
        </w:rPr>
      </w:pPr>
      <w:r w:rsidRPr="00D16577">
        <w:rPr>
          <w:sz w:val="28"/>
          <w:szCs w:val="28"/>
        </w:rPr>
        <w:t>по разделам и подразделам классификации расходов бюджетов</w:t>
      </w:r>
      <w:r w:rsidRPr="007F56C5">
        <w:rPr>
          <w:szCs w:val="28"/>
        </w:rPr>
        <w:t xml:space="preserve"> </w:t>
      </w:r>
    </w:p>
    <w:p w:rsidR="00E67972" w:rsidRDefault="00E67972" w:rsidP="00E67972">
      <w:pPr>
        <w:jc w:val="center"/>
        <w:rPr>
          <w:sz w:val="24"/>
          <w:szCs w:val="24"/>
        </w:rPr>
      </w:pPr>
    </w:p>
    <w:p w:rsidR="00E67972" w:rsidRDefault="00E67972" w:rsidP="00EB4224">
      <w:pPr>
        <w:ind w:right="-1"/>
        <w:jc w:val="right"/>
      </w:pPr>
      <w:r w:rsidRPr="001B2AB5">
        <w:rPr>
          <w:sz w:val="24"/>
          <w:szCs w:val="24"/>
        </w:rPr>
        <w:t>(тыс. рублей)</w:t>
      </w:r>
    </w:p>
    <w:tbl>
      <w:tblPr>
        <w:tblW w:w="10221" w:type="dxa"/>
        <w:tblInd w:w="93" w:type="dxa"/>
        <w:tblLook w:val="04A0"/>
      </w:tblPr>
      <w:tblGrid>
        <w:gridCol w:w="7386"/>
        <w:gridCol w:w="567"/>
        <w:gridCol w:w="567"/>
        <w:gridCol w:w="1701"/>
      </w:tblGrid>
      <w:tr w:rsidR="00201A48" w:rsidRPr="00201A48" w:rsidTr="007D741F">
        <w:trPr>
          <w:trHeight w:val="284"/>
          <w:tblHeader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A48" w:rsidRPr="00201A48" w:rsidRDefault="00201A48" w:rsidP="007D741F">
            <w:pPr>
              <w:jc w:val="center"/>
              <w:rPr>
                <w:sz w:val="24"/>
                <w:szCs w:val="24"/>
              </w:rPr>
            </w:pPr>
            <w:bookmarkStart w:id="0" w:name="RANGE!A11:G2068"/>
            <w:r w:rsidRPr="00201A48">
              <w:rPr>
                <w:sz w:val="24"/>
                <w:szCs w:val="24"/>
              </w:rPr>
              <w:t>Наименование</w:t>
            </w:r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A48" w:rsidRPr="00201A48" w:rsidRDefault="00201A48" w:rsidP="00684778">
            <w:pPr>
              <w:jc w:val="center"/>
              <w:rPr>
                <w:sz w:val="24"/>
                <w:szCs w:val="24"/>
              </w:rPr>
            </w:pPr>
            <w:proofErr w:type="spellStart"/>
            <w:r w:rsidRPr="00201A48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A48" w:rsidRPr="00201A48" w:rsidRDefault="00201A48" w:rsidP="00684778">
            <w:pPr>
              <w:jc w:val="center"/>
              <w:rPr>
                <w:sz w:val="24"/>
                <w:szCs w:val="24"/>
              </w:rPr>
            </w:pPr>
            <w:proofErr w:type="gramStart"/>
            <w:r w:rsidRPr="00201A48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A48" w:rsidRPr="00B52502" w:rsidRDefault="00201A48" w:rsidP="00201A48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Кассовое</w:t>
            </w:r>
          </w:p>
          <w:p w:rsidR="00201A48" w:rsidRPr="00201A48" w:rsidRDefault="00201A48" w:rsidP="00201A48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исполнение</w:t>
            </w:r>
          </w:p>
        </w:tc>
      </w:tr>
      <w:tr w:rsidR="004E0521" w:rsidRPr="00201A48" w:rsidTr="005C1689">
        <w:trPr>
          <w:trHeight w:val="284"/>
        </w:trPr>
        <w:tc>
          <w:tcPr>
            <w:tcW w:w="73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521" w:rsidRPr="004E0521" w:rsidRDefault="004E0521" w:rsidP="00684778">
            <w:pPr>
              <w:spacing w:after="120"/>
              <w:jc w:val="center"/>
              <w:rPr>
                <w:rFonts w:ascii="Arial CYR" w:hAnsi="Arial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521" w:rsidRPr="004E0521" w:rsidRDefault="004E0521" w:rsidP="008F18CD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5 225 213,</w:t>
            </w:r>
            <w:r w:rsidR="008F18CD">
              <w:rPr>
                <w:sz w:val="24"/>
                <w:szCs w:val="24"/>
              </w:rPr>
              <w:t>7</w:t>
            </w:r>
          </w:p>
        </w:tc>
      </w:tr>
      <w:tr w:rsidR="004E0521" w:rsidRPr="00201A48" w:rsidTr="005C1689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Функционирование высшего должностного лица субъекта Росси</w:t>
            </w:r>
            <w:r w:rsidRPr="004E0521">
              <w:rPr>
                <w:sz w:val="24"/>
                <w:szCs w:val="24"/>
              </w:rPr>
              <w:t>й</w:t>
            </w:r>
            <w:r w:rsidRPr="004E0521">
              <w:rPr>
                <w:sz w:val="24"/>
                <w:szCs w:val="24"/>
              </w:rPr>
              <w:t>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285 715,8</w:t>
            </w:r>
          </w:p>
        </w:tc>
      </w:tr>
      <w:tr w:rsidR="004E0521" w:rsidRPr="00201A48" w:rsidTr="005C1689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</w:t>
            </w:r>
            <w:r w:rsidRPr="004E0521">
              <w:rPr>
                <w:sz w:val="24"/>
                <w:szCs w:val="24"/>
              </w:rPr>
              <w:t>ь</w:t>
            </w:r>
            <w:r w:rsidRPr="004E0521">
              <w:rPr>
                <w:sz w:val="24"/>
                <w:szCs w:val="24"/>
              </w:rPr>
              <w:t>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277 014,6</w:t>
            </w:r>
          </w:p>
        </w:tc>
      </w:tr>
      <w:tr w:rsidR="004E0521" w:rsidRPr="00201A48" w:rsidTr="005C1689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</w:t>
            </w:r>
            <w:r w:rsidRPr="004E0521">
              <w:rPr>
                <w:sz w:val="24"/>
                <w:szCs w:val="24"/>
              </w:rPr>
              <w:t>й</w:t>
            </w:r>
            <w:r w:rsidRPr="004E0521">
              <w:rPr>
                <w:sz w:val="24"/>
                <w:szCs w:val="24"/>
              </w:rPr>
              <w:t>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178 680,5</w:t>
            </w:r>
          </w:p>
        </w:tc>
      </w:tr>
      <w:tr w:rsidR="004E0521" w:rsidRPr="00201A48" w:rsidTr="005C1689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260 087,6</w:t>
            </w:r>
          </w:p>
        </w:tc>
      </w:tr>
      <w:tr w:rsidR="004E0521" w:rsidRPr="00201A48" w:rsidTr="005C1689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564 915,1</w:t>
            </w:r>
          </w:p>
        </w:tc>
      </w:tr>
      <w:tr w:rsidR="004E0521" w:rsidRPr="00201A48" w:rsidTr="005C1689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37 250,0</w:t>
            </w:r>
          </w:p>
        </w:tc>
      </w:tr>
      <w:tr w:rsidR="004E0521" w:rsidRPr="00201A48" w:rsidTr="005C1689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303 913,0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45 718,1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8F18CD" w:rsidP="008F18CD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3 271 919,0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85 647,7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66 381,5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19 266,2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5 089 287,9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 xml:space="preserve">Органы внутренних дел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4 458 650,0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Защита населения и территории от  чрезвычайных ситуаций приро</w:t>
            </w:r>
            <w:r w:rsidRPr="004E0521">
              <w:rPr>
                <w:sz w:val="24"/>
                <w:szCs w:val="24"/>
              </w:rPr>
              <w:t>д</w:t>
            </w:r>
            <w:r w:rsidRPr="004E0521">
              <w:rPr>
                <w:sz w:val="24"/>
                <w:szCs w:val="24"/>
              </w:rPr>
              <w:t xml:space="preserve">ного и техногенного характера, гражданская оборона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307 083,8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 xml:space="preserve">Обеспечение пожарной безопасности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316 374,2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Другие вопросы в области национальной безопасности и правоохр</w:t>
            </w:r>
            <w:r w:rsidRPr="004E0521">
              <w:rPr>
                <w:sz w:val="24"/>
                <w:szCs w:val="24"/>
              </w:rPr>
              <w:t>а</w:t>
            </w:r>
            <w:r w:rsidRPr="004E0521">
              <w:rPr>
                <w:sz w:val="24"/>
                <w:szCs w:val="24"/>
              </w:rPr>
              <w:t>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7 179,9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62 830 872,1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1 754 512,7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21 302 115,3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lastRenderedPageBreak/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343 145,7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1 681 800,5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12 621 314,8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18 976 792,9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2 902 534,4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3 248 655,8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6 409 373,4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2 792 135,5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2 632 572,9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881 959,0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102 706,0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482 888,7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Охрана объектов растительного и животного мира и среды их обит</w:t>
            </w:r>
            <w:r w:rsidRPr="004E0521">
              <w:rPr>
                <w:sz w:val="24"/>
                <w:szCs w:val="24"/>
              </w:rPr>
              <w:t>а</w:t>
            </w:r>
            <w:r w:rsidRPr="004E0521">
              <w:rPr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419 050,4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63 838,3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23 941 583,9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1 572 836,1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6 566 985,1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Начальное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637 230,4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2 042 731,8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Профессиональная подготовка, переподготовка и повышение квал</w:t>
            </w:r>
            <w:r w:rsidRPr="004E0521">
              <w:rPr>
                <w:sz w:val="24"/>
                <w:szCs w:val="24"/>
              </w:rPr>
              <w:t>и</w:t>
            </w:r>
            <w:r w:rsidRPr="004E0521">
              <w:rPr>
                <w:sz w:val="24"/>
                <w:szCs w:val="24"/>
              </w:rPr>
              <w:t>фикации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184 941,7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Высшее и послевузовское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142 699,7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1 141 446,0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 xml:space="preserve">  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11 652 713,1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Культура и 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4 507 885,5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4 408 379,5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33 395,5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66 110,5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20 871 939,7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2 539 975,4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1 991 204,5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151 229,5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53 327,0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81 827,2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21 048,0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16 033 328,1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19 067 005,1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365 914,2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 xml:space="preserve">Социальное обслуживание населения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2 396 203,3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14 855 630,6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1 279 138,1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170 118,9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 xml:space="preserve">Физическая культура и спорт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8 294 667,8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546 431,2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577 277,8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7 122 683,7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Другие вопросы в области  физической культуры 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48 275,1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Средства 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1 247 304,7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640 436,4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577 376,4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29 491,9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1 297 035,7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Обслуживание государственного внутреннего 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1 297 035,7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Межбюджетные трансферты общего характера бюджетам муниц</w:t>
            </w:r>
            <w:r w:rsidRPr="004E0521">
              <w:rPr>
                <w:sz w:val="24"/>
                <w:szCs w:val="24"/>
              </w:rPr>
              <w:t>и</w:t>
            </w:r>
            <w:r w:rsidRPr="004E0521">
              <w:rPr>
                <w:sz w:val="24"/>
                <w:szCs w:val="24"/>
              </w:rPr>
              <w:t>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10 426 186,2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Дотации на выравнивание бюджетной обеспеченности   муниц</w:t>
            </w:r>
            <w:r w:rsidRPr="004E0521">
              <w:rPr>
                <w:sz w:val="24"/>
                <w:szCs w:val="24"/>
              </w:rPr>
              <w:t>и</w:t>
            </w:r>
            <w:r w:rsidRPr="004E0521">
              <w:rPr>
                <w:sz w:val="24"/>
                <w:szCs w:val="24"/>
              </w:rPr>
              <w:t>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172 848,3</w:t>
            </w:r>
          </w:p>
        </w:tc>
      </w:tr>
      <w:tr w:rsidR="004E0521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684778">
            <w:pPr>
              <w:spacing w:after="120"/>
              <w:jc w:val="center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521" w:rsidRPr="004E0521" w:rsidRDefault="004E0521" w:rsidP="004E0521">
            <w:pPr>
              <w:spacing w:after="120"/>
              <w:jc w:val="right"/>
              <w:rPr>
                <w:sz w:val="24"/>
                <w:szCs w:val="24"/>
              </w:rPr>
            </w:pPr>
            <w:r w:rsidRPr="004E0521">
              <w:rPr>
                <w:sz w:val="24"/>
                <w:szCs w:val="24"/>
              </w:rPr>
              <w:t>10 253 337,9</w:t>
            </w:r>
          </w:p>
        </w:tc>
      </w:tr>
      <w:tr w:rsidR="000943BD" w:rsidRPr="00201A48" w:rsidTr="00C12A5F">
        <w:trPr>
          <w:trHeight w:val="284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43BD" w:rsidRPr="004E0521" w:rsidRDefault="000943BD" w:rsidP="007D741F">
            <w:pPr>
              <w:spacing w:after="120"/>
              <w:jc w:val="both"/>
              <w:rPr>
                <w:sz w:val="24"/>
                <w:szCs w:val="24"/>
              </w:rPr>
            </w:pPr>
            <w:r w:rsidRPr="00E87434">
              <w:rPr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43BD" w:rsidRPr="004E0521" w:rsidRDefault="000943BD" w:rsidP="00684778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43BD" w:rsidRPr="004E0521" w:rsidRDefault="000943BD" w:rsidP="00684778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43BD" w:rsidRPr="004E0521" w:rsidRDefault="000943BD" w:rsidP="008F18CD">
            <w:pPr>
              <w:spacing w:after="120"/>
              <w:jc w:val="right"/>
              <w:rPr>
                <w:sz w:val="24"/>
                <w:szCs w:val="24"/>
              </w:rPr>
            </w:pPr>
            <w:r w:rsidRPr="00E87434">
              <w:rPr>
                <w:sz w:val="24"/>
                <w:szCs w:val="24"/>
              </w:rPr>
              <w:t>169 776 892,</w:t>
            </w:r>
            <w:r w:rsidR="008F18CD">
              <w:rPr>
                <w:sz w:val="24"/>
                <w:szCs w:val="24"/>
              </w:rPr>
              <w:t>1</w:t>
            </w:r>
          </w:p>
        </w:tc>
      </w:tr>
    </w:tbl>
    <w:p w:rsidR="005C1689" w:rsidRDefault="005C1689"/>
    <w:p w:rsidR="004E0521" w:rsidRDefault="004E0521"/>
    <w:p w:rsidR="004E0521" w:rsidRDefault="004E0521"/>
    <w:p w:rsidR="004E0521" w:rsidRDefault="004E0521"/>
    <w:p w:rsidR="00A65972" w:rsidRDefault="00A65972" w:rsidP="0052685D">
      <w:pPr>
        <w:ind w:hanging="993"/>
      </w:pPr>
    </w:p>
    <w:sectPr w:rsidR="00A65972" w:rsidSect="00EB4224">
      <w:headerReference w:type="default" r:id="rId6"/>
      <w:pgSz w:w="11906" w:h="16838"/>
      <w:pgMar w:top="992" w:right="567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D5E" w:rsidRDefault="00067D5E" w:rsidP="00067D5E">
      <w:r>
        <w:separator/>
      </w:r>
    </w:p>
  </w:endnote>
  <w:endnote w:type="continuationSeparator" w:id="0">
    <w:p w:rsidR="00067D5E" w:rsidRDefault="00067D5E" w:rsidP="00067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L_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D5E" w:rsidRDefault="00067D5E" w:rsidP="00067D5E">
      <w:r>
        <w:separator/>
      </w:r>
    </w:p>
  </w:footnote>
  <w:footnote w:type="continuationSeparator" w:id="0">
    <w:p w:rsidR="00067D5E" w:rsidRDefault="00067D5E" w:rsidP="00067D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23549"/>
      <w:docPartObj>
        <w:docPartGallery w:val="Page Numbers (Top of Page)"/>
        <w:docPartUnique/>
      </w:docPartObj>
    </w:sdtPr>
    <w:sdtContent>
      <w:p w:rsidR="00124702" w:rsidRDefault="005D4738">
        <w:pPr>
          <w:pStyle w:val="a5"/>
          <w:jc w:val="center"/>
        </w:pPr>
        <w:r w:rsidRPr="00124702">
          <w:rPr>
            <w:sz w:val="24"/>
            <w:szCs w:val="24"/>
          </w:rPr>
          <w:fldChar w:fldCharType="begin"/>
        </w:r>
        <w:r w:rsidR="00124702" w:rsidRPr="00124702">
          <w:rPr>
            <w:sz w:val="24"/>
            <w:szCs w:val="24"/>
          </w:rPr>
          <w:instrText xml:space="preserve"> PAGE   \* MERGEFORMAT </w:instrText>
        </w:r>
        <w:r w:rsidRPr="00124702">
          <w:rPr>
            <w:sz w:val="24"/>
            <w:szCs w:val="24"/>
          </w:rPr>
          <w:fldChar w:fldCharType="separate"/>
        </w:r>
        <w:r w:rsidR="00EB4224">
          <w:rPr>
            <w:noProof/>
            <w:sz w:val="24"/>
            <w:szCs w:val="24"/>
          </w:rPr>
          <w:t>3</w:t>
        </w:r>
        <w:r w:rsidRPr="00124702">
          <w:rPr>
            <w:sz w:val="24"/>
            <w:szCs w:val="24"/>
          </w:rPr>
          <w:fldChar w:fldCharType="end"/>
        </w:r>
      </w:p>
    </w:sdtContent>
  </w:sdt>
  <w:p w:rsidR="00067D5E" w:rsidRPr="00124702" w:rsidRDefault="00067D5E" w:rsidP="0012470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685D"/>
    <w:rsid w:val="00067D5E"/>
    <w:rsid w:val="000943BD"/>
    <w:rsid w:val="000C48BA"/>
    <w:rsid w:val="00124702"/>
    <w:rsid w:val="00201A48"/>
    <w:rsid w:val="00372340"/>
    <w:rsid w:val="003B4D38"/>
    <w:rsid w:val="004E0521"/>
    <w:rsid w:val="0052685D"/>
    <w:rsid w:val="00567159"/>
    <w:rsid w:val="00575E1B"/>
    <w:rsid w:val="005C1689"/>
    <w:rsid w:val="005D4738"/>
    <w:rsid w:val="005E6933"/>
    <w:rsid w:val="00684778"/>
    <w:rsid w:val="006B5B5A"/>
    <w:rsid w:val="006F4768"/>
    <w:rsid w:val="007721D5"/>
    <w:rsid w:val="007D741F"/>
    <w:rsid w:val="00832F76"/>
    <w:rsid w:val="00874A22"/>
    <w:rsid w:val="008F18CD"/>
    <w:rsid w:val="00A65972"/>
    <w:rsid w:val="00B20B22"/>
    <w:rsid w:val="00B518FC"/>
    <w:rsid w:val="00B73CC7"/>
    <w:rsid w:val="00B80A52"/>
    <w:rsid w:val="00E67972"/>
    <w:rsid w:val="00EB4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1B"/>
  </w:style>
  <w:style w:type="paragraph" w:styleId="7">
    <w:name w:val="heading 7"/>
    <w:basedOn w:val="a"/>
    <w:next w:val="a"/>
    <w:link w:val="70"/>
    <w:qFormat/>
    <w:rsid w:val="00575E1B"/>
    <w:pPr>
      <w:keepNext/>
      <w:spacing w:line="300" w:lineRule="exact"/>
      <w:jc w:val="both"/>
      <w:outlineLvl w:val="6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575E1B"/>
    <w:rPr>
      <w:rFonts w:ascii="SL_Times New Roman" w:hAnsi="SL_Times New Roman"/>
      <w:b/>
      <w:sz w:val="24"/>
    </w:rPr>
  </w:style>
  <w:style w:type="character" w:styleId="a3">
    <w:name w:val="Hyperlink"/>
    <w:basedOn w:val="a0"/>
    <w:uiPriority w:val="99"/>
    <w:semiHidden/>
    <w:unhideWhenUsed/>
    <w:rsid w:val="0052685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2685D"/>
    <w:rPr>
      <w:color w:val="800080"/>
      <w:u w:val="single"/>
    </w:rPr>
  </w:style>
  <w:style w:type="paragraph" w:customStyle="1" w:styleId="xl65">
    <w:name w:val="xl65"/>
    <w:basedOn w:val="a"/>
    <w:rsid w:val="0052685D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66">
    <w:name w:val="xl66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52685D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70">
    <w:name w:val="xl70"/>
    <w:basedOn w:val="a"/>
    <w:rsid w:val="0052685D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72">
    <w:name w:val="xl72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52685D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4">
    <w:name w:val="xl74"/>
    <w:basedOn w:val="a"/>
    <w:rsid w:val="005268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rsid w:val="005268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rsid w:val="0052685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52685D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5268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a"/>
    <w:rsid w:val="005268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0">
    <w:name w:val="xl80"/>
    <w:basedOn w:val="a"/>
    <w:rsid w:val="005268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1">
    <w:name w:val="xl81"/>
    <w:basedOn w:val="a"/>
    <w:rsid w:val="005268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2">
    <w:name w:val="xl82"/>
    <w:basedOn w:val="a"/>
    <w:rsid w:val="0052685D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52685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52685D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52685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5268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3">
    <w:name w:val="xl93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52685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2685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"/>
    <w:rsid w:val="005268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8">
    <w:name w:val="xl98"/>
    <w:basedOn w:val="a"/>
    <w:rsid w:val="0052685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67D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7D5E"/>
  </w:style>
  <w:style w:type="paragraph" w:styleId="a7">
    <w:name w:val="footer"/>
    <w:basedOn w:val="a"/>
    <w:link w:val="a8"/>
    <w:uiPriority w:val="99"/>
    <w:semiHidden/>
    <w:unhideWhenUsed/>
    <w:rsid w:val="00067D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67D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Halida.Gadelshina</dc:creator>
  <cp:keywords/>
  <dc:description/>
  <cp:lastModifiedBy>Alsu.Nizamieva</cp:lastModifiedBy>
  <cp:revision>14</cp:revision>
  <cp:lastPrinted>2012-05-03T09:56:00Z</cp:lastPrinted>
  <dcterms:created xsi:type="dcterms:W3CDTF">2011-04-05T12:23:00Z</dcterms:created>
  <dcterms:modified xsi:type="dcterms:W3CDTF">2012-05-03T09:56:00Z</dcterms:modified>
</cp:coreProperties>
</file>