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13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Протокол №</w:t>
      </w:r>
      <w:r w:rsidR="0031499C" w:rsidRPr="002824DD">
        <w:rPr>
          <w:rFonts w:ascii="Times New Roman" w:hAnsi="Times New Roman" w:cs="Times New Roman"/>
          <w:sz w:val="26"/>
          <w:szCs w:val="26"/>
        </w:rPr>
        <w:t xml:space="preserve"> </w:t>
      </w:r>
      <w:r w:rsidR="00332D87">
        <w:rPr>
          <w:rFonts w:ascii="Times New Roman" w:hAnsi="Times New Roman" w:cs="Times New Roman"/>
          <w:sz w:val="26"/>
          <w:szCs w:val="26"/>
        </w:rPr>
        <w:t>3</w:t>
      </w:r>
    </w:p>
    <w:p w:rsidR="0000645F" w:rsidRPr="002824DD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заседания Общественного совета при Министерстве финансов</w:t>
      </w:r>
    </w:p>
    <w:p w:rsidR="0000645F" w:rsidRPr="002824DD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00645F" w:rsidRPr="002824DD" w:rsidRDefault="00324913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A5F48">
        <w:rPr>
          <w:rFonts w:ascii="Times New Roman" w:hAnsi="Times New Roman" w:cs="Times New Roman"/>
          <w:sz w:val="26"/>
          <w:szCs w:val="26"/>
        </w:rPr>
        <w:t>25</w:t>
      </w:r>
      <w:r w:rsidR="0045269E" w:rsidRPr="00D23CFB">
        <w:rPr>
          <w:rFonts w:ascii="Times New Roman" w:hAnsi="Times New Roman" w:cs="Times New Roman"/>
          <w:b/>
          <w:sz w:val="26"/>
          <w:szCs w:val="26"/>
        </w:rPr>
        <w:t>.</w:t>
      </w:r>
      <w:r w:rsidR="00C82DB9">
        <w:rPr>
          <w:rFonts w:ascii="Times New Roman" w:hAnsi="Times New Roman" w:cs="Times New Roman"/>
          <w:sz w:val="26"/>
          <w:szCs w:val="26"/>
        </w:rPr>
        <w:t>04</w:t>
      </w:r>
      <w:r w:rsidR="0000645F" w:rsidRPr="0045269E">
        <w:rPr>
          <w:rFonts w:ascii="Times New Roman" w:hAnsi="Times New Roman" w:cs="Times New Roman"/>
          <w:sz w:val="26"/>
          <w:szCs w:val="26"/>
        </w:rPr>
        <w:t>.201</w:t>
      </w:r>
      <w:r w:rsidR="00C82DB9">
        <w:rPr>
          <w:rFonts w:ascii="Times New Roman" w:hAnsi="Times New Roman" w:cs="Times New Roman"/>
          <w:sz w:val="26"/>
          <w:szCs w:val="26"/>
        </w:rPr>
        <w:t>8</w:t>
      </w:r>
      <w:r w:rsidR="0000645F" w:rsidRPr="0045269E">
        <w:rPr>
          <w:rFonts w:ascii="Times New Roman" w:hAnsi="Times New Roman" w:cs="Times New Roman"/>
          <w:sz w:val="26"/>
          <w:szCs w:val="26"/>
        </w:rPr>
        <w:t>г</w:t>
      </w:r>
      <w:r w:rsidR="0000645F" w:rsidRPr="002824DD">
        <w:rPr>
          <w:rFonts w:ascii="Times New Roman" w:hAnsi="Times New Roman" w:cs="Times New Roman"/>
          <w:sz w:val="26"/>
          <w:szCs w:val="26"/>
        </w:rPr>
        <w:t xml:space="preserve">.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00645F" w:rsidRPr="002824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г</w:t>
      </w:r>
      <w:proofErr w:type="gramStart"/>
      <w:r w:rsidR="0000645F" w:rsidRPr="002824D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0645F" w:rsidRPr="002824DD">
        <w:rPr>
          <w:rFonts w:ascii="Times New Roman" w:hAnsi="Times New Roman" w:cs="Times New Roman"/>
          <w:sz w:val="26"/>
          <w:szCs w:val="26"/>
        </w:rPr>
        <w:t>азань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Зал заседаний Министерства финансов 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74EE5" w:rsidRDefault="00F74EE5">
      <w:pPr>
        <w:rPr>
          <w:rFonts w:ascii="Times New Roman" w:hAnsi="Times New Roman" w:cs="Times New Roman"/>
          <w:sz w:val="26"/>
          <w:szCs w:val="26"/>
        </w:rPr>
      </w:pPr>
    </w:p>
    <w:p w:rsidR="0000645F" w:rsidRPr="002824DD" w:rsidRDefault="0000645F">
      <w:pPr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В заседании участвуют: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E45486" w:rsidTr="008D718C">
        <w:tc>
          <w:tcPr>
            <w:tcW w:w="2802" w:type="dxa"/>
          </w:tcPr>
          <w:p w:rsidR="00E45486" w:rsidRPr="00D571FF" w:rsidRDefault="00E45486" w:rsidP="00E45486">
            <w:pPr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</w:p>
        </w:tc>
        <w:tc>
          <w:tcPr>
            <w:tcW w:w="6662" w:type="dxa"/>
          </w:tcPr>
          <w:p w:rsidR="00E45486" w:rsidRDefault="00E45486" w:rsidP="00E45486">
            <w:pPr>
              <w:pStyle w:val="1"/>
              <w:spacing w:line="240" w:lineRule="auto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E45486" w:rsidRDefault="00E45486" w:rsidP="00E4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86" w:rsidTr="008D718C">
        <w:tc>
          <w:tcPr>
            <w:tcW w:w="2802" w:type="dxa"/>
          </w:tcPr>
          <w:p w:rsidR="00E45486" w:rsidRDefault="00E45486" w:rsidP="00E45486">
            <w:pPr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Ильгиз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Шамгунович</w:t>
            </w:r>
            <w:proofErr w:type="spellEnd"/>
          </w:p>
        </w:tc>
        <w:tc>
          <w:tcPr>
            <w:tcW w:w="6662" w:type="dxa"/>
          </w:tcPr>
          <w:p w:rsidR="00E45486" w:rsidRDefault="00E45486" w:rsidP="00E4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ФГБОУ ВПО «КНИТУ»;</w:t>
            </w:r>
          </w:p>
        </w:tc>
      </w:tr>
      <w:tr w:rsidR="00E45486" w:rsidTr="008D718C">
        <w:tc>
          <w:tcPr>
            <w:tcW w:w="2802" w:type="dxa"/>
          </w:tcPr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45486" w:rsidRDefault="00E45486" w:rsidP="00E4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86" w:rsidTr="008D718C">
        <w:tc>
          <w:tcPr>
            <w:tcW w:w="2802" w:type="dxa"/>
          </w:tcPr>
          <w:p w:rsidR="00E45486" w:rsidRPr="00D571FF" w:rsidRDefault="00E45486" w:rsidP="00E45486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E45486" w:rsidRPr="00D571FF" w:rsidRDefault="00E45486" w:rsidP="00E45486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E45486" w:rsidRDefault="00E45486" w:rsidP="00E45486">
            <w:pPr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45486" w:rsidRPr="00D571FF" w:rsidRDefault="00E45486" w:rsidP="00E45486">
            <w:pPr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5486" w:rsidTr="008D718C">
        <w:tc>
          <w:tcPr>
            <w:tcW w:w="2802" w:type="dxa"/>
          </w:tcPr>
          <w:p w:rsidR="00E45486" w:rsidRDefault="00E45486" w:rsidP="00E45486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E45486" w:rsidRDefault="00E45486" w:rsidP="00E45486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45486" w:rsidRDefault="00E45486" w:rsidP="00E45486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E45486" w:rsidRDefault="00E45486" w:rsidP="00E4548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86" w:rsidTr="008D718C">
        <w:tc>
          <w:tcPr>
            <w:tcW w:w="2802" w:type="dxa"/>
          </w:tcPr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  <w:p w:rsidR="00E45486" w:rsidRDefault="00E45486" w:rsidP="00E4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E45486" w:rsidRDefault="00E45486" w:rsidP="00E4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</w:tbl>
    <w:p w:rsidR="00E45486" w:rsidRDefault="00E45486">
      <w:pPr>
        <w:rPr>
          <w:rFonts w:ascii="Times New Roman" w:hAnsi="Times New Roman" w:cs="Times New Roman"/>
          <w:sz w:val="26"/>
          <w:szCs w:val="26"/>
        </w:rPr>
      </w:pPr>
    </w:p>
    <w:p w:rsidR="00D571FF" w:rsidRPr="002824DD" w:rsidRDefault="00D571FF">
      <w:pPr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Приглашенные: </w:t>
      </w:r>
    </w:p>
    <w:p w:rsidR="00F74EE5" w:rsidRPr="002824DD" w:rsidRDefault="00F74EE5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Шишкин Алексей</w:t>
      </w:r>
      <w:r w:rsidRPr="00F74E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F62D30">
        <w:rPr>
          <w:rFonts w:ascii="Times New Roman" w:hAnsi="Times New Roman" w:cs="Times New Roman"/>
          <w:sz w:val="26"/>
          <w:szCs w:val="26"/>
        </w:rPr>
        <w:t>з</w:t>
      </w:r>
      <w:r w:rsidRPr="002824DD">
        <w:rPr>
          <w:rFonts w:ascii="Times New Roman" w:hAnsi="Times New Roman" w:cs="Times New Roman"/>
          <w:sz w:val="26"/>
          <w:szCs w:val="26"/>
        </w:rPr>
        <w:t>аместитель министра финансов</w:t>
      </w:r>
    </w:p>
    <w:p w:rsidR="00F74EE5" w:rsidRPr="002824DD" w:rsidRDefault="00F74EE5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Геннадьевич</w:t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74EE5" w:rsidRDefault="00F74EE5" w:rsidP="00E45486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111EEF" w:rsidRPr="002824DD" w:rsidRDefault="002D4CE2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Волков Данил</w:t>
      </w:r>
      <w:r w:rsidR="00287DA9" w:rsidRPr="002824D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87DA9" w:rsidRPr="002824DD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F62D30">
        <w:rPr>
          <w:rFonts w:ascii="Times New Roman" w:hAnsi="Times New Roman" w:cs="Times New Roman"/>
          <w:sz w:val="26"/>
          <w:szCs w:val="26"/>
        </w:rPr>
        <w:t>з</w:t>
      </w:r>
      <w:r w:rsidR="00287DA9" w:rsidRPr="002824DD">
        <w:rPr>
          <w:rFonts w:ascii="Times New Roman" w:hAnsi="Times New Roman" w:cs="Times New Roman"/>
          <w:sz w:val="26"/>
          <w:szCs w:val="26"/>
        </w:rPr>
        <w:t>аместитель м</w:t>
      </w:r>
      <w:r w:rsidR="00D571FF" w:rsidRPr="002824DD">
        <w:rPr>
          <w:rFonts w:ascii="Times New Roman" w:hAnsi="Times New Roman" w:cs="Times New Roman"/>
          <w:sz w:val="26"/>
          <w:szCs w:val="26"/>
        </w:rPr>
        <w:t>инистр</w:t>
      </w:r>
      <w:r w:rsidR="00287DA9" w:rsidRPr="002824DD">
        <w:rPr>
          <w:rFonts w:ascii="Times New Roman" w:hAnsi="Times New Roman" w:cs="Times New Roman"/>
          <w:sz w:val="26"/>
          <w:szCs w:val="26"/>
        </w:rPr>
        <w:t>а</w:t>
      </w:r>
      <w:r w:rsidR="00D571FF" w:rsidRPr="002824DD">
        <w:rPr>
          <w:rFonts w:ascii="Times New Roman" w:hAnsi="Times New Roman" w:cs="Times New Roman"/>
          <w:sz w:val="26"/>
          <w:szCs w:val="26"/>
        </w:rPr>
        <w:t xml:space="preserve"> финансов</w:t>
      </w:r>
    </w:p>
    <w:p w:rsidR="0000645F" w:rsidRPr="002824DD" w:rsidRDefault="002D4CE2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Вертолиевич</w:t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="00D571FF"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D571FF" w:rsidRPr="002824DD" w:rsidRDefault="00D571FF" w:rsidP="00E45486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F74EE5" w:rsidRPr="002824DD" w:rsidRDefault="00F74EE5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Кисапова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Оксана </w:t>
      </w:r>
      <w:r w:rsidRPr="002824D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824DD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F62D30">
        <w:rPr>
          <w:rFonts w:ascii="Times New Roman" w:hAnsi="Times New Roman" w:cs="Times New Roman"/>
          <w:sz w:val="26"/>
          <w:szCs w:val="26"/>
        </w:rPr>
        <w:t>з</w:t>
      </w:r>
      <w:r w:rsidRPr="002824DD">
        <w:rPr>
          <w:rFonts w:ascii="Times New Roman" w:hAnsi="Times New Roman" w:cs="Times New Roman"/>
          <w:sz w:val="26"/>
          <w:szCs w:val="26"/>
        </w:rPr>
        <w:t>аместитель министра финансов</w:t>
      </w:r>
    </w:p>
    <w:p w:rsidR="00F74EE5" w:rsidRPr="002824DD" w:rsidRDefault="00F74EE5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Алексеевна</w:t>
      </w:r>
      <w:r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74EE5" w:rsidRDefault="00F74EE5" w:rsidP="00E45486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F74EE5" w:rsidRDefault="00F74EE5" w:rsidP="00E45486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87DA9" w:rsidRPr="002824DD" w:rsidRDefault="00A8053B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Гарифуллин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Наиль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>-</w:t>
      </w:r>
      <w:proofErr w:type="gramEnd"/>
      <w:r w:rsidR="00F62D30">
        <w:rPr>
          <w:rFonts w:ascii="Times New Roman" w:hAnsi="Times New Roman" w:cs="Times New Roman"/>
          <w:sz w:val="26"/>
          <w:szCs w:val="26"/>
        </w:rPr>
        <w:t>н</w:t>
      </w:r>
      <w:r w:rsidR="00287DA9" w:rsidRPr="002824DD">
        <w:rPr>
          <w:rFonts w:ascii="Times New Roman" w:hAnsi="Times New Roman" w:cs="Times New Roman"/>
          <w:sz w:val="26"/>
          <w:szCs w:val="26"/>
        </w:rPr>
        <w:t>ачальник отдела бюджетной политики</w:t>
      </w:r>
    </w:p>
    <w:p w:rsidR="00287DA9" w:rsidRPr="002824DD" w:rsidRDefault="00A8053B" w:rsidP="00E4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Мударисович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87DA9" w:rsidRPr="002824DD">
        <w:rPr>
          <w:rFonts w:ascii="Times New Roman" w:hAnsi="Times New Roman" w:cs="Times New Roman"/>
          <w:sz w:val="26"/>
          <w:szCs w:val="26"/>
        </w:rPr>
        <w:t>Министерства финансов Республики Татарстан</w:t>
      </w:r>
    </w:p>
    <w:p w:rsidR="00287DA9" w:rsidRPr="002824DD" w:rsidRDefault="00287DA9" w:rsidP="00E45486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22A5D" w:rsidRPr="002824DD" w:rsidRDefault="00D571FF" w:rsidP="00E45486">
      <w:pPr>
        <w:spacing w:after="0" w:line="240" w:lineRule="auto"/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Максудова Галия</w:t>
      </w:r>
      <w:r w:rsidR="00A8053B">
        <w:rPr>
          <w:rFonts w:ascii="Times New Roman" w:hAnsi="Times New Roman" w:cs="Times New Roman"/>
          <w:sz w:val="26"/>
          <w:szCs w:val="26"/>
        </w:rPr>
        <w:tab/>
      </w:r>
      <w:r w:rsidR="00A8053B">
        <w:rPr>
          <w:rFonts w:ascii="Times New Roman" w:hAnsi="Times New Roman" w:cs="Times New Roman"/>
          <w:sz w:val="26"/>
          <w:szCs w:val="26"/>
        </w:rPr>
        <w:tab/>
        <w:t>-</w:t>
      </w:r>
      <w:r w:rsidR="00F62D30">
        <w:rPr>
          <w:rFonts w:ascii="Times New Roman" w:hAnsi="Times New Roman" w:cs="Times New Roman"/>
          <w:sz w:val="26"/>
          <w:szCs w:val="26"/>
        </w:rPr>
        <w:t>н</w:t>
      </w:r>
      <w:bookmarkStart w:id="0" w:name="_GoBack"/>
      <w:bookmarkEnd w:id="0"/>
      <w:r w:rsidRPr="002824DD">
        <w:rPr>
          <w:rFonts w:ascii="Times New Roman" w:hAnsi="Times New Roman" w:cs="Times New Roman"/>
          <w:sz w:val="26"/>
          <w:szCs w:val="26"/>
        </w:rPr>
        <w:t xml:space="preserve">ачальник отдела кадров </w:t>
      </w:r>
    </w:p>
    <w:p w:rsidR="00D571FF" w:rsidRPr="002824DD" w:rsidRDefault="00111EEF" w:rsidP="00E45486">
      <w:pPr>
        <w:spacing w:after="0" w:line="240" w:lineRule="auto"/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Хайдаровна</w:t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D571FF" w:rsidRPr="002824DD">
        <w:rPr>
          <w:rFonts w:ascii="Times New Roman" w:hAnsi="Times New Roman" w:cs="Times New Roman"/>
          <w:sz w:val="26"/>
          <w:szCs w:val="26"/>
        </w:rPr>
        <w:t>Министерства</w:t>
      </w:r>
      <w:r w:rsidR="00222A5D" w:rsidRPr="002824DD">
        <w:rPr>
          <w:rFonts w:ascii="Times New Roman" w:hAnsi="Times New Roman" w:cs="Times New Roman"/>
          <w:sz w:val="26"/>
          <w:szCs w:val="26"/>
        </w:rPr>
        <w:t xml:space="preserve"> </w:t>
      </w:r>
      <w:r w:rsidR="00D571FF"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D571FF" w:rsidRPr="002824DD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824DD" w:rsidRDefault="002824DD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571BA7" w:rsidRDefault="00D571FF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0665E" w:rsidRDefault="00B0665E" w:rsidP="00A60CEF">
      <w:pPr>
        <w:pStyle w:val="a3"/>
        <w:tabs>
          <w:tab w:val="left" w:pos="284"/>
          <w:tab w:val="left" w:pos="567"/>
          <w:tab w:val="left" w:pos="9355"/>
        </w:tabs>
        <w:spacing w:after="0" w:line="28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Pr="00571BA7">
        <w:rPr>
          <w:rFonts w:ascii="Times New Roman" w:hAnsi="Times New Roman" w:cs="Times New Roman"/>
          <w:sz w:val="28"/>
          <w:szCs w:val="28"/>
        </w:rPr>
        <w:t>:</w:t>
      </w:r>
      <w:r w:rsidRPr="00B0665E">
        <w:rPr>
          <w:rFonts w:ascii="Times New Roman" w:hAnsi="Times New Roman" w:cs="Times New Roman"/>
          <w:sz w:val="28"/>
          <w:szCs w:val="28"/>
        </w:rPr>
        <w:t xml:space="preserve"> </w:t>
      </w:r>
      <w:r w:rsidR="00A60CEF" w:rsidRPr="009D19EF">
        <w:rPr>
          <w:rFonts w:ascii="Times New Roman" w:hAnsi="Times New Roman"/>
          <w:sz w:val="28"/>
          <w:szCs w:val="28"/>
        </w:rPr>
        <w:t>О внесени</w:t>
      </w:r>
      <w:r w:rsidR="00A60CEF">
        <w:rPr>
          <w:rFonts w:ascii="Times New Roman" w:hAnsi="Times New Roman"/>
          <w:sz w:val="28"/>
          <w:szCs w:val="28"/>
        </w:rPr>
        <w:t>и</w:t>
      </w:r>
      <w:r w:rsidR="00A60CEF" w:rsidRPr="009D19EF">
        <w:rPr>
          <w:rFonts w:ascii="Times New Roman" w:hAnsi="Times New Roman"/>
          <w:sz w:val="28"/>
          <w:szCs w:val="28"/>
        </w:rPr>
        <w:t xml:space="preserve"> изменений в Стратегию социально-экономического развития Республики Татарстан до 2030 года.</w:t>
      </w:r>
    </w:p>
    <w:p w:rsidR="002E402A" w:rsidRDefault="002E402A" w:rsidP="00A60CEF">
      <w:pPr>
        <w:pStyle w:val="a3"/>
        <w:tabs>
          <w:tab w:val="left" w:pos="284"/>
          <w:tab w:val="left" w:pos="567"/>
          <w:tab w:val="left" w:pos="9355"/>
        </w:tabs>
        <w:spacing w:after="0" w:line="28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130EA" w:rsidRDefault="00B0665E" w:rsidP="00A60CEF">
      <w:pPr>
        <w:pStyle w:val="a3"/>
        <w:tabs>
          <w:tab w:val="left" w:pos="284"/>
          <w:tab w:val="left" w:pos="567"/>
          <w:tab w:val="left" w:pos="9355"/>
        </w:tabs>
        <w:spacing w:after="0" w:line="28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870A97" w:rsidRPr="00571BA7">
        <w:rPr>
          <w:rFonts w:ascii="Times New Roman" w:hAnsi="Times New Roman" w:cs="Times New Roman"/>
          <w:sz w:val="28"/>
          <w:szCs w:val="28"/>
        </w:rPr>
        <w:t>:</w:t>
      </w:r>
      <w:r w:rsidR="00EA301B" w:rsidRPr="00571BA7">
        <w:rPr>
          <w:rFonts w:ascii="Times New Roman" w:hAnsi="Times New Roman" w:cs="Times New Roman"/>
          <w:sz w:val="28"/>
          <w:szCs w:val="28"/>
        </w:rPr>
        <w:t xml:space="preserve"> </w:t>
      </w:r>
      <w:r w:rsidR="00A60CEF" w:rsidRPr="009D19EF">
        <w:rPr>
          <w:rFonts w:ascii="Times New Roman" w:hAnsi="Times New Roman"/>
          <w:sz w:val="28"/>
          <w:szCs w:val="28"/>
        </w:rPr>
        <w:t xml:space="preserve">О </w:t>
      </w:r>
      <w:r w:rsidR="00A60CEF">
        <w:rPr>
          <w:rFonts w:ascii="Times New Roman" w:hAnsi="Times New Roman"/>
          <w:sz w:val="28"/>
          <w:szCs w:val="28"/>
        </w:rPr>
        <w:t>вопросах, связанных с реализацией</w:t>
      </w:r>
      <w:r w:rsidR="00A60CEF" w:rsidRPr="009D19EF">
        <w:rPr>
          <w:rFonts w:ascii="Times New Roman" w:hAnsi="Times New Roman"/>
          <w:sz w:val="28"/>
          <w:szCs w:val="28"/>
        </w:rPr>
        <w:t xml:space="preserve"> </w:t>
      </w:r>
      <w:r w:rsidR="00A60CEF" w:rsidRPr="00B574FF">
        <w:rPr>
          <w:rFonts w:ascii="Times New Roman" w:hAnsi="Times New Roman" w:cs="Times New Roman"/>
          <w:sz w:val="28"/>
          <w:szCs w:val="28"/>
        </w:rPr>
        <w:t>Стратеги</w:t>
      </w:r>
      <w:r w:rsidR="00A60CEF">
        <w:rPr>
          <w:rFonts w:ascii="Times New Roman" w:hAnsi="Times New Roman" w:cs="Times New Roman"/>
          <w:sz w:val="28"/>
          <w:szCs w:val="28"/>
        </w:rPr>
        <w:t>и</w:t>
      </w:r>
      <w:r w:rsidR="00A60CEF" w:rsidRPr="00B574F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60CEF">
        <w:rPr>
          <w:rFonts w:ascii="Times New Roman" w:hAnsi="Times New Roman" w:cs="Times New Roman"/>
          <w:sz w:val="28"/>
          <w:szCs w:val="28"/>
        </w:rPr>
        <w:t>бюджетной</w:t>
      </w:r>
      <w:r w:rsidR="00A60CEF" w:rsidRPr="00B574FF">
        <w:rPr>
          <w:rFonts w:ascii="Times New Roman" w:hAnsi="Times New Roman" w:cs="Times New Roman"/>
          <w:sz w:val="28"/>
          <w:szCs w:val="28"/>
        </w:rPr>
        <w:t xml:space="preserve"> системы Республики Татарстан на 2016 – 2021 годы и на период до 2030 года</w:t>
      </w:r>
      <w:r w:rsidR="002E402A">
        <w:rPr>
          <w:rFonts w:ascii="Times New Roman" w:hAnsi="Times New Roman" w:cs="Times New Roman"/>
          <w:sz w:val="28"/>
          <w:szCs w:val="28"/>
        </w:rPr>
        <w:t>.</w:t>
      </w:r>
    </w:p>
    <w:p w:rsidR="002E402A" w:rsidRDefault="002E402A" w:rsidP="00A60CE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AF5" w:rsidRPr="00BE2196" w:rsidRDefault="00551F21" w:rsidP="00A60CE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F74EE5">
        <w:rPr>
          <w:rFonts w:ascii="Times New Roman" w:hAnsi="Times New Roman" w:cs="Times New Roman"/>
          <w:sz w:val="28"/>
          <w:szCs w:val="28"/>
        </w:rPr>
        <w:t>заместител</w:t>
      </w:r>
      <w:r w:rsidR="00324913">
        <w:rPr>
          <w:rFonts w:ascii="Times New Roman" w:hAnsi="Times New Roman" w:cs="Times New Roman"/>
          <w:sz w:val="28"/>
          <w:szCs w:val="28"/>
        </w:rPr>
        <w:t xml:space="preserve">ей </w:t>
      </w:r>
      <w:r w:rsidR="00F74EE5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70A97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Татарстан </w:t>
      </w:r>
      <w:r w:rsidR="00324913">
        <w:rPr>
          <w:rFonts w:ascii="Times New Roman" w:hAnsi="Times New Roman" w:cs="Times New Roman"/>
          <w:sz w:val="28"/>
          <w:szCs w:val="28"/>
        </w:rPr>
        <w:t xml:space="preserve">А.Г. Шишкина и О.А. </w:t>
      </w:r>
      <w:proofErr w:type="spellStart"/>
      <w:r w:rsidR="00324913">
        <w:rPr>
          <w:rFonts w:ascii="Times New Roman" w:hAnsi="Times New Roman" w:cs="Times New Roman"/>
          <w:sz w:val="28"/>
          <w:szCs w:val="28"/>
        </w:rPr>
        <w:t>Кисапову</w:t>
      </w:r>
      <w:proofErr w:type="spellEnd"/>
      <w:r w:rsidR="005D7599">
        <w:rPr>
          <w:rFonts w:ascii="Times New Roman" w:hAnsi="Times New Roman" w:cs="Times New Roman"/>
          <w:sz w:val="28"/>
          <w:szCs w:val="28"/>
        </w:rPr>
        <w:t>.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4F2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656" w:rsidRDefault="00030656" w:rsidP="00A60CEF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167" w:rsidRDefault="0031499C" w:rsidP="00A60CEF">
      <w:pPr>
        <w:pStyle w:val="a3"/>
        <w:tabs>
          <w:tab w:val="left" w:pos="284"/>
          <w:tab w:val="left" w:pos="567"/>
          <w:tab w:val="left" w:pos="9355"/>
        </w:tabs>
        <w:spacing w:after="0" w:line="288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99">
        <w:rPr>
          <w:rFonts w:ascii="Times New Roman" w:hAnsi="Times New Roman" w:cs="Times New Roman"/>
          <w:sz w:val="28"/>
          <w:szCs w:val="28"/>
        </w:rPr>
        <w:t>1.</w:t>
      </w:r>
      <w:r w:rsidR="00267167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324913">
        <w:rPr>
          <w:rFonts w:ascii="Times New Roman" w:hAnsi="Times New Roman" w:cs="Times New Roman"/>
          <w:sz w:val="28"/>
          <w:szCs w:val="28"/>
        </w:rPr>
        <w:t xml:space="preserve">А.Г. Шишкина </w:t>
      </w:r>
      <w:r w:rsidR="00B0665E">
        <w:rPr>
          <w:rFonts w:ascii="Times New Roman" w:hAnsi="Times New Roman" w:cs="Times New Roman"/>
          <w:sz w:val="28"/>
          <w:szCs w:val="28"/>
        </w:rPr>
        <w:t xml:space="preserve">и О.А. </w:t>
      </w:r>
      <w:proofErr w:type="spellStart"/>
      <w:r w:rsidR="00B0665E">
        <w:rPr>
          <w:rFonts w:ascii="Times New Roman" w:hAnsi="Times New Roman" w:cs="Times New Roman"/>
          <w:sz w:val="28"/>
          <w:szCs w:val="28"/>
        </w:rPr>
        <w:t>Кисаповой</w:t>
      </w:r>
      <w:proofErr w:type="spellEnd"/>
      <w:r w:rsidR="00B0665E">
        <w:rPr>
          <w:rFonts w:ascii="Times New Roman" w:hAnsi="Times New Roman" w:cs="Times New Roman"/>
          <w:sz w:val="28"/>
          <w:szCs w:val="28"/>
        </w:rPr>
        <w:t xml:space="preserve"> </w:t>
      </w:r>
      <w:r w:rsidR="00267167">
        <w:rPr>
          <w:rFonts w:ascii="Times New Roman" w:hAnsi="Times New Roman" w:cs="Times New Roman"/>
          <w:sz w:val="28"/>
          <w:szCs w:val="28"/>
        </w:rPr>
        <w:t xml:space="preserve">о том, что в соответствии с </w:t>
      </w:r>
      <w:r w:rsidR="00267167" w:rsidRPr="00267167">
        <w:rPr>
          <w:rFonts w:ascii="Times New Roman" w:hAnsi="Times New Roman" w:cs="Times New Roman"/>
          <w:sz w:val="28"/>
          <w:szCs w:val="28"/>
        </w:rPr>
        <w:t>поручением Президента Республики Татарстан Р</w:t>
      </w:r>
      <w:r w:rsidR="005D7599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267167" w:rsidRPr="00267167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="005D7599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267167" w:rsidRPr="00267167">
        <w:rPr>
          <w:rFonts w:ascii="Times New Roman" w:hAnsi="Times New Roman" w:cs="Times New Roman"/>
          <w:sz w:val="28"/>
          <w:szCs w:val="28"/>
        </w:rPr>
        <w:t xml:space="preserve"> проводится работа по внесению изменений в</w:t>
      </w:r>
      <w:r w:rsidR="00267167">
        <w:rPr>
          <w:sz w:val="28"/>
          <w:szCs w:val="28"/>
        </w:rPr>
        <w:t xml:space="preserve"> </w:t>
      </w:r>
      <w:r w:rsidR="00267167" w:rsidRPr="009D19EF">
        <w:rPr>
          <w:rFonts w:ascii="Times New Roman" w:hAnsi="Times New Roman"/>
          <w:sz w:val="28"/>
          <w:szCs w:val="28"/>
        </w:rPr>
        <w:t>Стратегию социально-экономического развития Республики Татарстан до 2030 года</w:t>
      </w:r>
      <w:r w:rsidR="00267167">
        <w:rPr>
          <w:rFonts w:ascii="Times New Roman" w:hAnsi="Times New Roman"/>
          <w:sz w:val="28"/>
          <w:szCs w:val="28"/>
        </w:rPr>
        <w:t>, утвержденную</w:t>
      </w:r>
      <w:r w:rsidR="001E124D" w:rsidRPr="001E124D">
        <w:t xml:space="preserve"> </w:t>
      </w:r>
      <w:r w:rsidR="001E124D" w:rsidRPr="001E124D">
        <w:rPr>
          <w:rFonts w:ascii="Times New Roman" w:hAnsi="Times New Roman" w:cs="Times New Roman"/>
          <w:sz w:val="28"/>
          <w:szCs w:val="28"/>
        </w:rPr>
        <w:t>Законом</w:t>
      </w:r>
      <w:r w:rsidR="001E124D">
        <w:t xml:space="preserve"> </w:t>
      </w:r>
      <w:r w:rsidR="001E124D" w:rsidRPr="0026716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E124D" w:rsidRPr="001E124D">
        <w:t xml:space="preserve"> </w:t>
      </w:r>
      <w:r w:rsidR="001E124D" w:rsidRPr="001E124D">
        <w:rPr>
          <w:rFonts w:ascii="Times New Roman" w:hAnsi="Times New Roman"/>
          <w:sz w:val="28"/>
          <w:szCs w:val="28"/>
        </w:rPr>
        <w:t>от 17</w:t>
      </w:r>
      <w:r w:rsidR="005D7599">
        <w:rPr>
          <w:rFonts w:ascii="Times New Roman" w:hAnsi="Times New Roman"/>
          <w:sz w:val="28"/>
          <w:szCs w:val="28"/>
        </w:rPr>
        <w:t xml:space="preserve"> июня </w:t>
      </w:r>
      <w:r w:rsidR="001E124D" w:rsidRPr="001E124D">
        <w:rPr>
          <w:rFonts w:ascii="Times New Roman" w:hAnsi="Times New Roman"/>
          <w:sz w:val="28"/>
          <w:szCs w:val="28"/>
        </w:rPr>
        <w:t>2015</w:t>
      </w:r>
      <w:r w:rsidR="005D7599">
        <w:rPr>
          <w:rFonts w:ascii="Times New Roman" w:hAnsi="Times New Roman"/>
          <w:sz w:val="28"/>
          <w:szCs w:val="28"/>
        </w:rPr>
        <w:t xml:space="preserve"> года</w:t>
      </w:r>
      <w:r w:rsidR="001E124D" w:rsidRPr="001E124D">
        <w:rPr>
          <w:rFonts w:ascii="Times New Roman" w:hAnsi="Times New Roman"/>
          <w:sz w:val="28"/>
          <w:szCs w:val="28"/>
        </w:rPr>
        <w:t xml:space="preserve"> </w:t>
      </w:r>
      <w:r w:rsidR="005D7599">
        <w:rPr>
          <w:rFonts w:ascii="Times New Roman" w:hAnsi="Times New Roman"/>
          <w:sz w:val="28"/>
          <w:szCs w:val="28"/>
        </w:rPr>
        <w:t>№</w:t>
      </w:r>
      <w:r w:rsidR="001E124D" w:rsidRPr="001E124D">
        <w:rPr>
          <w:rFonts w:ascii="Times New Roman" w:hAnsi="Times New Roman"/>
          <w:sz w:val="28"/>
          <w:szCs w:val="28"/>
        </w:rPr>
        <w:t xml:space="preserve">40-ЗРТ </w:t>
      </w:r>
      <w:r w:rsidR="001E124D">
        <w:rPr>
          <w:rFonts w:ascii="Times New Roman" w:hAnsi="Times New Roman"/>
          <w:sz w:val="28"/>
          <w:szCs w:val="28"/>
        </w:rPr>
        <w:t>«</w:t>
      </w:r>
      <w:r w:rsidR="001E124D" w:rsidRPr="001E124D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Республики Татарстан</w:t>
      </w:r>
      <w:proofErr w:type="gramEnd"/>
      <w:r w:rsidR="001E124D" w:rsidRPr="001E124D">
        <w:rPr>
          <w:rFonts w:ascii="Times New Roman" w:hAnsi="Times New Roman"/>
          <w:sz w:val="28"/>
          <w:szCs w:val="28"/>
        </w:rPr>
        <w:t xml:space="preserve"> до 2030 года</w:t>
      </w:r>
      <w:r w:rsidR="001E124D">
        <w:rPr>
          <w:rFonts w:ascii="Times New Roman" w:hAnsi="Times New Roman"/>
          <w:sz w:val="28"/>
          <w:szCs w:val="28"/>
        </w:rPr>
        <w:t>»</w:t>
      </w:r>
      <w:r w:rsidR="00267167" w:rsidRPr="009D19EF">
        <w:rPr>
          <w:rFonts w:ascii="Times New Roman" w:hAnsi="Times New Roman"/>
          <w:sz w:val="28"/>
          <w:szCs w:val="28"/>
        </w:rPr>
        <w:t>.</w:t>
      </w:r>
    </w:p>
    <w:p w:rsidR="00A60CEF" w:rsidRDefault="005D7599" w:rsidP="00A60CEF">
      <w:pPr>
        <w:pStyle w:val="a3"/>
        <w:tabs>
          <w:tab w:val="left" w:pos="284"/>
          <w:tab w:val="left" w:pos="567"/>
          <w:tab w:val="left" w:pos="9355"/>
        </w:tabs>
        <w:spacing w:after="0" w:line="28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0CEF" w:rsidRPr="00A60CEF">
        <w:rPr>
          <w:rFonts w:ascii="Times New Roman" w:hAnsi="Times New Roman" w:cs="Times New Roman"/>
          <w:sz w:val="28"/>
          <w:szCs w:val="28"/>
        </w:rPr>
        <w:t xml:space="preserve"> </w:t>
      </w:r>
      <w:r w:rsidR="002E402A">
        <w:rPr>
          <w:rFonts w:ascii="Times New Roman" w:hAnsi="Times New Roman" w:cs="Times New Roman"/>
          <w:sz w:val="28"/>
          <w:szCs w:val="28"/>
        </w:rPr>
        <w:t xml:space="preserve">Отметить, что на настоящий момент предложений о внесении изменений </w:t>
      </w:r>
      <w:r w:rsidR="002E402A" w:rsidRPr="009D19EF">
        <w:rPr>
          <w:rFonts w:ascii="Times New Roman" w:hAnsi="Times New Roman"/>
          <w:sz w:val="28"/>
          <w:szCs w:val="28"/>
        </w:rPr>
        <w:t>в Стратегию социально-экономического развития Республики Татарстан до 2030 года</w:t>
      </w:r>
      <w:r w:rsidR="002E402A">
        <w:rPr>
          <w:rFonts w:ascii="Times New Roman" w:hAnsi="Times New Roman"/>
          <w:sz w:val="28"/>
          <w:szCs w:val="28"/>
        </w:rPr>
        <w:t xml:space="preserve">, в пределах </w:t>
      </w:r>
      <w:proofErr w:type="gramStart"/>
      <w:r w:rsidR="002E402A">
        <w:rPr>
          <w:rFonts w:ascii="Times New Roman" w:hAnsi="Times New Roman"/>
          <w:sz w:val="28"/>
          <w:szCs w:val="28"/>
        </w:rPr>
        <w:t xml:space="preserve">сферы деятельности Министерства финансов </w:t>
      </w:r>
      <w:r w:rsidR="002E402A" w:rsidRPr="009D19EF">
        <w:rPr>
          <w:rFonts w:ascii="Times New Roman" w:hAnsi="Times New Roman"/>
          <w:sz w:val="28"/>
          <w:szCs w:val="28"/>
        </w:rPr>
        <w:t>Республики</w:t>
      </w:r>
      <w:proofErr w:type="gramEnd"/>
      <w:r w:rsidR="002E402A" w:rsidRPr="009D19EF">
        <w:rPr>
          <w:rFonts w:ascii="Times New Roman" w:hAnsi="Times New Roman"/>
          <w:sz w:val="28"/>
          <w:szCs w:val="28"/>
        </w:rPr>
        <w:t xml:space="preserve"> Татарстан</w:t>
      </w:r>
      <w:r w:rsidR="002E402A">
        <w:rPr>
          <w:rFonts w:ascii="Times New Roman" w:hAnsi="Times New Roman"/>
          <w:sz w:val="28"/>
          <w:szCs w:val="28"/>
        </w:rPr>
        <w:t>, не имеется.</w:t>
      </w:r>
    </w:p>
    <w:p w:rsidR="002E402A" w:rsidRPr="0031499C" w:rsidRDefault="00A60CEF" w:rsidP="002E402A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402A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А.Г. Шишкина о </w:t>
      </w:r>
      <w:r w:rsidR="00B95027">
        <w:rPr>
          <w:rFonts w:ascii="Times New Roman" w:hAnsi="Times New Roman" w:cs="Times New Roman"/>
          <w:sz w:val="28"/>
          <w:szCs w:val="28"/>
        </w:rPr>
        <w:t xml:space="preserve">вопросах </w:t>
      </w:r>
      <w:proofErr w:type="gramStart"/>
      <w:r w:rsidR="002E402A">
        <w:rPr>
          <w:rFonts w:ascii="Times New Roman" w:hAnsi="Times New Roman"/>
          <w:sz w:val="28"/>
          <w:szCs w:val="28"/>
        </w:rPr>
        <w:t>реализации</w:t>
      </w:r>
      <w:r w:rsidR="002E402A" w:rsidRPr="009D19EF">
        <w:rPr>
          <w:rFonts w:ascii="Times New Roman" w:hAnsi="Times New Roman"/>
          <w:sz w:val="28"/>
          <w:szCs w:val="28"/>
        </w:rPr>
        <w:t xml:space="preserve"> </w:t>
      </w:r>
      <w:r w:rsidR="002E402A" w:rsidRPr="00B574FF">
        <w:rPr>
          <w:rFonts w:ascii="Times New Roman" w:hAnsi="Times New Roman" w:cs="Times New Roman"/>
          <w:sz w:val="28"/>
          <w:szCs w:val="28"/>
        </w:rPr>
        <w:t>Стратеги</w:t>
      </w:r>
      <w:r w:rsidR="002E402A">
        <w:rPr>
          <w:rFonts w:ascii="Times New Roman" w:hAnsi="Times New Roman" w:cs="Times New Roman"/>
          <w:sz w:val="28"/>
          <w:szCs w:val="28"/>
        </w:rPr>
        <w:t>и</w:t>
      </w:r>
      <w:r w:rsidR="002E402A" w:rsidRPr="00B574F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E402A">
        <w:rPr>
          <w:rFonts w:ascii="Times New Roman" w:hAnsi="Times New Roman" w:cs="Times New Roman"/>
          <w:sz w:val="28"/>
          <w:szCs w:val="28"/>
        </w:rPr>
        <w:t>бюджетной</w:t>
      </w:r>
      <w:r w:rsidR="002E402A" w:rsidRPr="00B574FF">
        <w:rPr>
          <w:rFonts w:ascii="Times New Roman" w:hAnsi="Times New Roman" w:cs="Times New Roman"/>
          <w:sz w:val="28"/>
          <w:szCs w:val="28"/>
        </w:rPr>
        <w:t xml:space="preserve"> системы Республики</w:t>
      </w:r>
      <w:proofErr w:type="gramEnd"/>
      <w:r w:rsidR="002E402A" w:rsidRPr="00B574FF">
        <w:rPr>
          <w:rFonts w:ascii="Times New Roman" w:hAnsi="Times New Roman" w:cs="Times New Roman"/>
          <w:sz w:val="28"/>
          <w:szCs w:val="28"/>
        </w:rPr>
        <w:t xml:space="preserve"> Татарстан на 2016 – 2021 годы и на период до 2030 года</w:t>
      </w:r>
      <w:r w:rsidR="002E402A">
        <w:rPr>
          <w:rFonts w:ascii="Times New Roman" w:hAnsi="Times New Roman" w:cs="Times New Roman"/>
          <w:sz w:val="28"/>
          <w:szCs w:val="28"/>
        </w:rPr>
        <w:t>.</w:t>
      </w:r>
    </w:p>
    <w:p w:rsidR="00551F21" w:rsidRDefault="00551F21" w:rsidP="00A60CE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FB" w:rsidRDefault="00D23CFB" w:rsidP="00D23CFB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49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З.Ф.</w:t>
      </w:r>
      <w:r w:rsidR="00324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</w:t>
      </w:r>
      <w:proofErr w:type="spellEnd"/>
    </w:p>
    <w:p w:rsidR="00D23CFB" w:rsidRDefault="00D23CFB" w:rsidP="00D23CFB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D23CFB" w:rsidRDefault="00D23CFB" w:rsidP="00D23CFB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Default="00D23CFB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249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Р.Ф. Идрисова</w:t>
      </w:r>
    </w:p>
    <w:sectPr w:rsidR="00C729AF" w:rsidSect="00F74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1A6E318F"/>
    <w:multiLevelType w:val="hybridMultilevel"/>
    <w:tmpl w:val="17C67E4A"/>
    <w:lvl w:ilvl="0" w:tplc="63DEAF76">
      <w:start w:val="1"/>
      <w:numFmt w:val="decimal"/>
      <w:lvlText w:val="%1."/>
      <w:lvlJc w:val="left"/>
      <w:pPr>
        <w:ind w:left="13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656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5B0F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1EEF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104"/>
    <w:rsid w:val="001178E9"/>
    <w:rsid w:val="00117C73"/>
    <w:rsid w:val="0012002A"/>
    <w:rsid w:val="00120065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9C6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3B2B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A9F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24D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30EA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A5D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2D60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6637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67167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2AE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4DD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0EA6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5D46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037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4CE2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402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278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913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2D87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8E8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07BC9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69E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1B84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2B4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2AF5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A1E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12C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1BA7"/>
    <w:rsid w:val="0057232E"/>
    <w:rsid w:val="00572A34"/>
    <w:rsid w:val="0057308D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97F52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3AC6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599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2FBB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4FB9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34C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E91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AB7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38F4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9B5"/>
    <w:rsid w:val="00895AC9"/>
    <w:rsid w:val="00895DE7"/>
    <w:rsid w:val="0089620F"/>
    <w:rsid w:val="00896546"/>
    <w:rsid w:val="00896790"/>
    <w:rsid w:val="00896CD1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6BA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49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AF0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6AE"/>
    <w:rsid w:val="0098185A"/>
    <w:rsid w:val="00981C1B"/>
    <w:rsid w:val="00982246"/>
    <w:rsid w:val="0098241A"/>
    <w:rsid w:val="009836F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11C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0CEF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53B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98F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65E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3AF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C70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027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CCE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2DB9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0EBF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5FE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CFB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1B9B"/>
    <w:rsid w:val="00DE2391"/>
    <w:rsid w:val="00DE287B"/>
    <w:rsid w:val="00DE30B7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486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5F48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68B2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CDF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4D40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2D30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EE5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45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45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08BC-3D13-41CC-8A4C-B1431BA2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Закаржаева Аида Марсовна</cp:lastModifiedBy>
  <cp:revision>18</cp:revision>
  <cp:lastPrinted>2018-05-03T14:30:00Z</cp:lastPrinted>
  <dcterms:created xsi:type="dcterms:W3CDTF">2018-04-26T08:17:00Z</dcterms:created>
  <dcterms:modified xsi:type="dcterms:W3CDTF">2018-05-16T07:35:00Z</dcterms:modified>
</cp:coreProperties>
</file>