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2B0674" w14:paraId="1A9EB295" w14:textId="77777777" w:rsidTr="009845EC">
        <w:trPr>
          <w:trHeight w:hRule="exact" w:val="1531"/>
        </w:trPr>
        <w:tc>
          <w:tcPr>
            <w:tcW w:w="4253" w:type="dxa"/>
            <w:vAlign w:val="center"/>
          </w:tcPr>
          <w:p w14:paraId="4FEAD6B7" w14:textId="77777777" w:rsidR="002B0674" w:rsidRPr="0014341F" w:rsidRDefault="002B0674" w:rsidP="002B0674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ДЕПАРТАМЕНТ КАЗНАЧЕЙСТВА</w:t>
            </w:r>
          </w:p>
          <w:p w14:paraId="7F3BF974" w14:textId="77777777" w:rsidR="002B0674" w:rsidRPr="008B16BB" w:rsidRDefault="002B0674" w:rsidP="002B0674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МИНИСТЕРСТВА ФИНАНСОВ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3ADDC237" w14:textId="77777777" w:rsidR="002B0674" w:rsidRPr="0014341F" w:rsidRDefault="002B0674" w:rsidP="002B0674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r w:rsidRPr="0049417E">
              <w:rPr>
                <w:b w:val="0"/>
                <w:sz w:val="20"/>
                <w:lang w:val="tt-RU"/>
              </w:rPr>
              <w:t>Право-Булачная ул., д.</w:t>
            </w:r>
            <w:r w:rsidRPr="0049417E">
              <w:rPr>
                <w:b w:val="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49417E">
                <w:rPr>
                  <w:b w:val="0"/>
                  <w:sz w:val="20"/>
                </w:rPr>
                <w:t>5, г</w:t>
              </w:r>
            </w:smartTag>
            <w:r w:rsidRPr="0049417E">
              <w:rPr>
                <w:b w:val="0"/>
                <w:sz w:val="20"/>
              </w:rPr>
              <w:t>. Казань, 420111</w:t>
            </w:r>
          </w:p>
          <w:p w14:paraId="6870812F" w14:textId="77777777" w:rsidR="002B0674" w:rsidRPr="0014341F" w:rsidRDefault="002B0674" w:rsidP="002B0674"/>
        </w:tc>
        <w:tc>
          <w:tcPr>
            <w:tcW w:w="1418" w:type="dxa"/>
          </w:tcPr>
          <w:p w14:paraId="3F18D3AC" w14:textId="332897F9" w:rsidR="002B0674" w:rsidRDefault="002B0674" w:rsidP="002B0674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2ABA80C5" wp14:editId="20CB527F">
                  <wp:extent cx="723900" cy="72390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D4108" w14:textId="77777777" w:rsidR="002B0674" w:rsidRDefault="002B0674" w:rsidP="002B0674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14:paraId="7E3497AF" w14:textId="77777777" w:rsidR="002B0674" w:rsidRPr="0014341F" w:rsidRDefault="002B0674" w:rsidP="002B0674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42AC153A" w14:textId="77777777" w:rsidR="002B0674" w:rsidRPr="008B16BB" w:rsidRDefault="002B0674" w:rsidP="002B0674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  <w:lang w:val="tt-RU"/>
              </w:rPr>
              <w:t>Ң</w:t>
            </w:r>
          </w:p>
          <w:p w14:paraId="5EB72743" w14:textId="77777777" w:rsidR="002B0674" w:rsidRPr="007A5EE8" w:rsidRDefault="002B0674" w:rsidP="002B0674">
            <w:pPr>
              <w:spacing w:line="360" w:lineRule="exact"/>
              <w:jc w:val="center"/>
            </w:pPr>
            <w:r w:rsidRPr="00500DE5">
              <w:rPr>
                <w:spacing w:val="-14"/>
                <w:sz w:val="26"/>
                <w:szCs w:val="26"/>
              </w:rPr>
              <w:t>КАЗНАЧЫЛЫК ДЕПАРТАМЕНТЫ</w:t>
            </w:r>
          </w:p>
          <w:p w14:paraId="336A2356" w14:textId="77777777" w:rsidR="002B0674" w:rsidRPr="0014341F" w:rsidRDefault="002B0674" w:rsidP="002B0674">
            <w:pPr>
              <w:pStyle w:val="1"/>
              <w:spacing w:line="34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49417E">
              <w:rPr>
                <w:b w:val="0"/>
                <w:sz w:val="20"/>
              </w:rPr>
              <w:t>У</w:t>
            </w:r>
            <w:proofErr w:type="gramEnd"/>
            <w:r w:rsidRPr="0049417E">
              <w:rPr>
                <w:b w:val="0"/>
                <w:sz w:val="20"/>
                <w:lang w:val="tt-RU"/>
              </w:rPr>
              <w:t>ң</w:t>
            </w:r>
            <w:r w:rsidRPr="0049417E">
              <w:rPr>
                <w:b w:val="0"/>
                <w:sz w:val="20"/>
                <w:lang w:val="be-BY"/>
              </w:rPr>
              <w:t xml:space="preserve"> як Болак ур., 5 нче йорт, Казан, 420111</w:t>
            </w:r>
          </w:p>
          <w:p w14:paraId="09DA6699" w14:textId="77777777" w:rsidR="002B0674" w:rsidRPr="0014341F" w:rsidRDefault="002B0674" w:rsidP="002B0674"/>
        </w:tc>
      </w:tr>
    </w:tbl>
    <w:p w14:paraId="5535BE0B" w14:textId="77777777" w:rsidR="002B0674" w:rsidRPr="00B249BB" w:rsidRDefault="002B0674" w:rsidP="002B0674">
      <w:pPr>
        <w:pBdr>
          <w:bottom w:val="single" w:sz="12" w:space="4" w:color="auto"/>
        </w:pBdr>
        <w:tabs>
          <w:tab w:val="left" w:pos="9639"/>
        </w:tabs>
        <w:spacing w:after="120" w:line="216" w:lineRule="auto"/>
        <w:ind w:right="566"/>
        <w:jc w:val="center"/>
        <w:rPr>
          <w:lang w:val="en-US"/>
        </w:rPr>
      </w:pPr>
      <w:r w:rsidRPr="0049417E">
        <w:t>Т</w:t>
      </w:r>
      <w:proofErr w:type="spellStart"/>
      <w:r w:rsidRPr="0049417E">
        <w:rPr>
          <w:lang w:val="de-DE"/>
        </w:rPr>
        <w:t>ел</w:t>
      </w:r>
      <w:proofErr w:type="spellEnd"/>
      <w:r w:rsidRPr="0049417E">
        <w:rPr>
          <w:lang w:val="de-DE"/>
        </w:rPr>
        <w:t xml:space="preserve">.: (843)291-94-00,  </w:t>
      </w:r>
      <w:proofErr w:type="spellStart"/>
      <w:r w:rsidRPr="0049417E">
        <w:rPr>
          <w:lang w:val="de-DE"/>
        </w:rPr>
        <w:t>факс</w:t>
      </w:r>
      <w:proofErr w:type="spellEnd"/>
      <w:r w:rsidRPr="0049417E">
        <w:rPr>
          <w:lang w:val="de-DE"/>
        </w:rPr>
        <w:t>: (843)292-19-17,</w:t>
      </w:r>
      <w:r w:rsidRPr="0049417E">
        <w:rPr>
          <w:lang w:val="en-US"/>
        </w:rPr>
        <w:t xml:space="preserve"> </w:t>
      </w:r>
      <w:proofErr w:type="spellStart"/>
      <w:r w:rsidRPr="0049417E">
        <w:rPr>
          <w:lang w:val="de-DE"/>
        </w:rPr>
        <w:t>E-mail</w:t>
      </w:r>
      <w:proofErr w:type="spellEnd"/>
      <w:r w:rsidRPr="0049417E">
        <w:rPr>
          <w:lang w:val="de-DE"/>
        </w:rPr>
        <w:t xml:space="preserve">: </w:t>
      </w:r>
      <w:hyperlink r:id="rId9" w:history="1">
        <w:r w:rsidRPr="0049417E">
          <w:rPr>
            <w:lang w:val="en-US"/>
          </w:rPr>
          <w:t>kazna@tatar.ru</w:t>
        </w:r>
      </w:hyperlink>
      <w:r w:rsidRPr="0049417E">
        <w:rPr>
          <w:lang w:val="en-US"/>
        </w:rPr>
        <w:t>, www.minfin.tatarstan.ru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426"/>
        <w:gridCol w:w="1985"/>
        <w:gridCol w:w="5385"/>
      </w:tblGrid>
      <w:tr w:rsidR="00CA7357" w14:paraId="5ED4CE3E" w14:textId="77777777" w:rsidTr="00BC7A0B">
        <w:trPr>
          <w:trHeight w:hRule="exact" w:val="340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22B92344" w14:textId="77777777" w:rsidR="00CA7357" w:rsidRPr="00006A09" w:rsidRDefault="00CA7357" w:rsidP="00A86BED">
            <w:pPr>
              <w:tabs>
                <w:tab w:val="left" w:pos="2198"/>
              </w:tabs>
              <w:spacing w:before="80"/>
              <w:ind w:right="72"/>
              <w:jc w:val="right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338A9F27" w14:textId="77777777" w:rsidR="00CA7357" w:rsidRDefault="008A284D" w:rsidP="00A86BED">
            <w:pPr>
              <w:spacing w:before="120"/>
              <w:rPr>
                <w:b/>
              </w:rPr>
            </w:pPr>
            <w: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085E87" w14:textId="77777777" w:rsidR="00CA7357" w:rsidRPr="00E04ADA" w:rsidRDefault="00E04ADA" w:rsidP="00A86BED">
            <w:pPr>
              <w:spacing w:before="80"/>
              <w:rPr>
                <w:sz w:val="24"/>
              </w:rPr>
            </w:pPr>
            <w:r>
              <w:rPr>
                <w:sz w:val="24"/>
              </w:rPr>
              <w:t>21-11</w:t>
            </w:r>
          </w:p>
        </w:tc>
        <w:tc>
          <w:tcPr>
            <w:tcW w:w="5385" w:type="dxa"/>
          </w:tcPr>
          <w:p w14:paraId="241F4633" w14:textId="77777777" w:rsidR="00CA7357" w:rsidRPr="003E4176" w:rsidRDefault="00CA7357" w:rsidP="00A86BED">
            <w:pPr>
              <w:rPr>
                <w:sz w:val="28"/>
                <w:szCs w:val="28"/>
                <w:lang w:val="en-US"/>
              </w:rPr>
            </w:pPr>
          </w:p>
        </w:tc>
      </w:tr>
      <w:tr w:rsidR="00FC41CD" w14:paraId="605D37A1" w14:textId="77777777" w:rsidTr="00BC7A0B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</w:tcBorders>
          </w:tcPr>
          <w:p w14:paraId="24F917D0" w14:textId="77777777" w:rsidR="00FC41CD" w:rsidRDefault="00FC41CD" w:rsidP="00A86BED">
            <w:pPr>
              <w:spacing w:before="160"/>
              <w:ind w:left="-68"/>
              <w:rPr>
                <w:b/>
              </w:rPr>
            </w:pPr>
            <w:r>
              <w:t>На 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1340A3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426" w:type="dxa"/>
          </w:tcPr>
          <w:p w14:paraId="14A357ED" w14:textId="77777777" w:rsidR="00FC41CD" w:rsidRPr="00FC41CD" w:rsidRDefault="00FC41CD" w:rsidP="00A86BED">
            <w:pPr>
              <w:tabs>
                <w:tab w:val="left" w:pos="2198"/>
              </w:tabs>
              <w:spacing w:before="160"/>
              <w:ind w:right="-68"/>
            </w:pPr>
            <w:r w:rsidRPr="00FC41CD">
              <w:t>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70E71B" w14:textId="77777777" w:rsidR="00FC41CD" w:rsidRPr="00006A09" w:rsidRDefault="00FC41CD" w:rsidP="00A86BED">
            <w:pPr>
              <w:tabs>
                <w:tab w:val="left" w:pos="2198"/>
              </w:tabs>
              <w:spacing w:before="80"/>
              <w:ind w:right="-68"/>
              <w:rPr>
                <w:sz w:val="24"/>
                <w:lang w:val="en-US"/>
              </w:rPr>
            </w:pPr>
          </w:p>
        </w:tc>
        <w:tc>
          <w:tcPr>
            <w:tcW w:w="5385" w:type="dxa"/>
          </w:tcPr>
          <w:p w14:paraId="5B5ED6A4" w14:textId="77777777" w:rsidR="00FC41CD" w:rsidRPr="003E4176" w:rsidRDefault="00FC41CD" w:rsidP="00A86BED">
            <w:pPr>
              <w:rPr>
                <w:position w:val="16"/>
                <w:sz w:val="28"/>
                <w:szCs w:val="28"/>
              </w:rPr>
            </w:pPr>
          </w:p>
        </w:tc>
      </w:tr>
    </w:tbl>
    <w:p w14:paraId="57B98E51" w14:textId="77777777" w:rsidR="00A93BBA" w:rsidRPr="00B403CA" w:rsidRDefault="00A93BBA" w:rsidP="00A93BBA">
      <w:pPr>
        <w:pStyle w:val="HTML"/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5934AF" w14:textId="77777777" w:rsidR="00DE23CA" w:rsidRDefault="00DE23CA" w:rsidP="00A93BBA">
      <w:pPr>
        <w:pStyle w:val="HTML"/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РЕЗУЛЬТАТАХ ОТКРЫТОГО КОНКУРСА</w:t>
      </w:r>
    </w:p>
    <w:p w14:paraId="6746F8C3" w14:textId="77777777" w:rsidR="00DE23CA" w:rsidRPr="00A677E2" w:rsidRDefault="00DE23CA" w:rsidP="00A93BBA">
      <w:pPr>
        <w:pStyle w:val="2"/>
        <w:spacing w:line="288" w:lineRule="auto"/>
        <w:rPr>
          <w:sz w:val="16"/>
          <w:szCs w:val="16"/>
        </w:rPr>
      </w:pPr>
    </w:p>
    <w:p w14:paraId="28C22CDB" w14:textId="4A8E1AB1" w:rsidR="00DE23CA" w:rsidRPr="00E02C45" w:rsidRDefault="00DE23CA" w:rsidP="00A93BBA">
      <w:pPr>
        <w:pStyle w:val="2"/>
        <w:spacing w:line="288" w:lineRule="auto"/>
        <w:ind w:firstLine="567"/>
      </w:pPr>
      <w:r>
        <w:t xml:space="preserve">Департамент казначейства Министерства финансов Республики Татарстан по итогам открытого </w:t>
      </w:r>
      <w:r w:rsidRPr="00E02C45">
        <w:t>конкурса</w:t>
      </w:r>
      <w:r w:rsidR="000D20BB" w:rsidRPr="000D20BB">
        <w:t xml:space="preserve"> </w:t>
      </w:r>
      <w:r w:rsidR="000D20BB" w:rsidRPr="00E02C45">
        <w:t>на замещение вакантных должностей</w:t>
      </w:r>
      <w:r w:rsidR="00685420">
        <w:t xml:space="preserve"> </w:t>
      </w:r>
      <w:r w:rsidR="00685420" w:rsidRPr="003408B6">
        <w:t>в Департамент</w:t>
      </w:r>
      <w:r w:rsidR="00685420">
        <w:t>е</w:t>
      </w:r>
      <w:r w:rsidR="00685420" w:rsidRPr="003408B6">
        <w:t xml:space="preserve"> казначейства Министерства финансов Республики Татарстан и территориальных отделениях Департамента казначейства Министерства финансов Республики Татарстан Нижнекамского района и </w:t>
      </w:r>
      <w:proofErr w:type="spellStart"/>
      <w:r w:rsidR="00685420" w:rsidRPr="003408B6">
        <w:t>г</w:t>
      </w:r>
      <w:proofErr w:type="gramStart"/>
      <w:r w:rsidR="00685420" w:rsidRPr="003408B6">
        <w:t>.Н</w:t>
      </w:r>
      <w:proofErr w:type="gramEnd"/>
      <w:r w:rsidR="00685420" w:rsidRPr="003408B6">
        <w:t>ижнекамска</w:t>
      </w:r>
      <w:proofErr w:type="spellEnd"/>
      <w:r w:rsidR="00685420" w:rsidRPr="003408B6">
        <w:t>, г.Набережные Челны</w:t>
      </w:r>
      <w:r w:rsidRPr="00E02C45">
        <w:t xml:space="preserve">, состоявшегося </w:t>
      </w:r>
      <w:r w:rsidR="00DD2D9C">
        <w:t>23 августа</w:t>
      </w:r>
      <w:r w:rsidR="00C46FE7" w:rsidRPr="00E02C45">
        <w:t xml:space="preserve"> </w:t>
      </w:r>
      <w:r w:rsidR="00F009EA">
        <w:t>2018</w:t>
      </w:r>
      <w:r w:rsidR="00E562F6" w:rsidRPr="00E02C45">
        <w:t xml:space="preserve"> года</w:t>
      </w:r>
      <w:r w:rsidRPr="00E02C45">
        <w:t xml:space="preserve">: </w:t>
      </w:r>
    </w:p>
    <w:p w14:paraId="3C3F8322" w14:textId="14396BC3" w:rsidR="00DE23CA" w:rsidRPr="00E02C45" w:rsidRDefault="00DE23CA" w:rsidP="00A93BBA">
      <w:pPr>
        <w:pStyle w:val="14"/>
        <w:keepNext/>
        <w:keepLines/>
        <w:shd w:val="clear" w:color="auto" w:fill="auto"/>
        <w:spacing w:before="0" w:line="288" w:lineRule="auto"/>
        <w:ind w:firstLine="709"/>
        <w:jc w:val="both"/>
        <w:rPr>
          <w:sz w:val="28"/>
          <w:szCs w:val="28"/>
        </w:rPr>
      </w:pPr>
      <w:r w:rsidRPr="00E02C45">
        <w:rPr>
          <w:sz w:val="28"/>
          <w:szCs w:val="28"/>
        </w:rPr>
        <w:t xml:space="preserve">- </w:t>
      </w:r>
      <w:r w:rsidR="00851191" w:rsidRPr="00E02C45">
        <w:rPr>
          <w:sz w:val="28"/>
          <w:szCs w:val="28"/>
        </w:rPr>
        <w:t xml:space="preserve">сообщает, </w:t>
      </w:r>
      <w:r w:rsidRPr="00E02C45">
        <w:rPr>
          <w:sz w:val="28"/>
          <w:szCs w:val="28"/>
        </w:rPr>
        <w:t>что в результате оценки кандидатов 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процедур) победителями конкурса признаны:</w:t>
      </w:r>
    </w:p>
    <w:p w14:paraId="1451B440" w14:textId="063BC4EB" w:rsidR="00E16074" w:rsidRPr="00AC33A3" w:rsidRDefault="00385CDF" w:rsidP="00A93BBA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AC33A3">
        <w:rPr>
          <w:sz w:val="28"/>
          <w:szCs w:val="28"/>
        </w:rPr>
        <w:t xml:space="preserve">- на должность </w:t>
      </w:r>
      <w:r w:rsidR="00452822" w:rsidRPr="00AC33A3">
        <w:rPr>
          <w:sz w:val="28"/>
          <w:szCs w:val="28"/>
        </w:rPr>
        <w:t>с</w:t>
      </w:r>
      <w:r w:rsidR="00452822" w:rsidRPr="00AC33A3">
        <w:rPr>
          <w:sz w:val="28"/>
          <w:szCs w:val="28"/>
        </w:rPr>
        <w:t xml:space="preserve">пециалист-эксперт отдела экспертизы территориального отделения Департамента казначейства МФ РТ Нижнекамского района и </w:t>
      </w:r>
      <w:proofErr w:type="spellStart"/>
      <w:r w:rsidR="00452822" w:rsidRPr="00AC33A3">
        <w:rPr>
          <w:sz w:val="28"/>
          <w:szCs w:val="28"/>
        </w:rPr>
        <w:t>г</w:t>
      </w:r>
      <w:proofErr w:type="gramStart"/>
      <w:r w:rsidR="00452822" w:rsidRPr="00AC33A3">
        <w:rPr>
          <w:sz w:val="28"/>
          <w:szCs w:val="28"/>
        </w:rPr>
        <w:t>.Н</w:t>
      </w:r>
      <w:proofErr w:type="gramEnd"/>
      <w:r w:rsidR="00452822" w:rsidRPr="00AC33A3">
        <w:rPr>
          <w:sz w:val="28"/>
          <w:szCs w:val="28"/>
        </w:rPr>
        <w:t>ижнекамска</w:t>
      </w:r>
      <w:proofErr w:type="spellEnd"/>
      <w:r w:rsidR="00452822" w:rsidRPr="00AC33A3">
        <w:rPr>
          <w:sz w:val="28"/>
          <w:szCs w:val="28"/>
        </w:rPr>
        <w:t xml:space="preserve"> </w:t>
      </w:r>
      <w:r w:rsidR="00886238" w:rsidRPr="00AC33A3">
        <w:rPr>
          <w:sz w:val="28"/>
          <w:szCs w:val="28"/>
        </w:rPr>
        <w:t>–</w:t>
      </w:r>
      <w:r w:rsidR="00AC33A3" w:rsidRPr="00AC33A3">
        <w:rPr>
          <w:sz w:val="28"/>
          <w:szCs w:val="28"/>
        </w:rPr>
        <w:t xml:space="preserve"> </w:t>
      </w:r>
      <w:proofErr w:type="spellStart"/>
      <w:r w:rsidR="00AC33A3" w:rsidRPr="00AC33A3">
        <w:rPr>
          <w:sz w:val="28"/>
          <w:szCs w:val="28"/>
        </w:rPr>
        <w:t>Сабирова</w:t>
      </w:r>
      <w:proofErr w:type="spellEnd"/>
      <w:r w:rsidR="00AC33A3" w:rsidRPr="00AC33A3">
        <w:rPr>
          <w:sz w:val="28"/>
          <w:szCs w:val="28"/>
        </w:rPr>
        <w:t xml:space="preserve"> </w:t>
      </w:r>
      <w:proofErr w:type="spellStart"/>
      <w:r w:rsidR="00AC33A3" w:rsidRPr="00AC33A3">
        <w:rPr>
          <w:sz w:val="28"/>
          <w:szCs w:val="28"/>
        </w:rPr>
        <w:t>Вилия</w:t>
      </w:r>
      <w:proofErr w:type="spellEnd"/>
      <w:r w:rsidR="00AC33A3" w:rsidRPr="00AC33A3">
        <w:rPr>
          <w:sz w:val="28"/>
          <w:szCs w:val="28"/>
        </w:rPr>
        <w:t xml:space="preserve"> Мукатдисовна</w:t>
      </w:r>
      <w:r w:rsidR="00886238" w:rsidRPr="00AC33A3">
        <w:rPr>
          <w:sz w:val="28"/>
          <w:szCs w:val="28"/>
        </w:rPr>
        <w:t>;</w:t>
      </w:r>
    </w:p>
    <w:p w14:paraId="719BBEDE" w14:textId="77777777" w:rsidR="001D35F8" w:rsidRPr="0053317E" w:rsidRDefault="001D35F8" w:rsidP="00A93BBA">
      <w:pPr>
        <w:spacing w:line="288" w:lineRule="auto"/>
        <w:ind w:firstLine="567"/>
        <w:jc w:val="both"/>
        <w:rPr>
          <w:sz w:val="14"/>
          <w:szCs w:val="16"/>
        </w:rPr>
      </w:pPr>
    </w:p>
    <w:p w14:paraId="4C8AE854" w14:textId="4AA62C18" w:rsidR="00EF1B7A" w:rsidRPr="001B5782" w:rsidRDefault="00E16074" w:rsidP="00A93BBA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="0091046E">
        <w:rPr>
          <w:sz w:val="28"/>
          <w:szCs w:val="28"/>
        </w:rPr>
        <w:t>с</w:t>
      </w:r>
      <w:r w:rsidR="0091046E" w:rsidRPr="00C41B31">
        <w:rPr>
          <w:sz w:val="28"/>
          <w:szCs w:val="28"/>
        </w:rPr>
        <w:t xml:space="preserve">пециалист-эксперт </w:t>
      </w:r>
      <w:r w:rsidR="00F45DCB" w:rsidRPr="00C41B31">
        <w:rPr>
          <w:color w:val="000000"/>
          <w:sz w:val="28"/>
          <w:szCs w:val="28"/>
        </w:rPr>
        <w:t>территориального отделения Департамента казначейства МФ РТ г.Набережные Челны</w:t>
      </w:r>
      <w:r w:rsidR="0091046E" w:rsidRPr="001B5782">
        <w:rPr>
          <w:sz w:val="28"/>
          <w:szCs w:val="28"/>
        </w:rPr>
        <w:t xml:space="preserve"> </w:t>
      </w:r>
      <w:r w:rsidR="00851191" w:rsidRPr="001B5782">
        <w:rPr>
          <w:sz w:val="28"/>
          <w:szCs w:val="28"/>
        </w:rPr>
        <w:t xml:space="preserve">– </w:t>
      </w:r>
      <w:proofErr w:type="spellStart"/>
      <w:r w:rsidR="00F45DCB" w:rsidRPr="00AA640D">
        <w:rPr>
          <w:sz w:val="28"/>
          <w:szCs w:val="28"/>
        </w:rPr>
        <w:t>Танаев</w:t>
      </w:r>
      <w:proofErr w:type="spellEnd"/>
      <w:r w:rsidR="00F45DCB" w:rsidRPr="00AA640D">
        <w:rPr>
          <w:sz w:val="28"/>
          <w:szCs w:val="28"/>
        </w:rPr>
        <w:t xml:space="preserve"> Дмитрий Сергеевич</w:t>
      </w:r>
      <w:r w:rsidR="0091046E" w:rsidRPr="001B5782">
        <w:rPr>
          <w:sz w:val="28"/>
          <w:szCs w:val="28"/>
        </w:rPr>
        <w:t>;</w:t>
      </w:r>
    </w:p>
    <w:p w14:paraId="46896BC7" w14:textId="7D4B3DD7" w:rsidR="0091046E" w:rsidRPr="0053317E" w:rsidRDefault="0091046E" w:rsidP="00A93BBA">
      <w:pPr>
        <w:spacing w:line="288" w:lineRule="auto"/>
        <w:ind w:firstLine="567"/>
        <w:jc w:val="both"/>
        <w:rPr>
          <w:sz w:val="14"/>
          <w:szCs w:val="16"/>
        </w:rPr>
      </w:pPr>
    </w:p>
    <w:p w14:paraId="7B302B9F" w14:textId="1CB60AB2" w:rsidR="00385CDF" w:rsidRPr="0091046E" w:rsidRDefault="0091046E" w:rsidP="00A93BBA">
      <w:pPr>
        <w:pStyle w:val="2"/>
        <w:numPr>
          <w:ilvl w:val="0"/>
          <w:numId w:val="2"/>
        </w:numPr>
        <w:spacing w:line="288" w:lineRule="auto"/>
        <w:ind w:left="0" w:firstLine="567"/>
        <w:rPr>
          <w:bCs/>
        </w:rPr>
      </w:pPr>
      <w:r>
        <w:t>на должность</w:t>
      </w:r>
      <w:r w:rsidR="001B5782">
        <w:t xml:space="preserve"> </w:t>
      </w:r>
      <w:r w:rsidR="006E1828">
        <w:t>в</w:t>
      </w:r>
      <w:r w:rsidR="006E1828" w:rsidRPr="00BE283C">
        <w:t>едущий специалист-эксперт отдела экономической экспертизы Департамента казначейства МФ РТ</w:t>
      </w:r>
      <w:r w:rsidR="00830880">
        <w:rPr>
          <w:color w:val="000000"/>
        </w:rPr>
        <w:t xml:space="preserve"> - </w:t>
      </w:r>
      <w:r w:rsidR="006E1828" w:rsidRPr="00640029">
        <w:rPr>
          <w:snapToGrid w:val="0"/>
        </w:rPr>
        <w:t>Нуриева</w:t>
      </w:r>
      <w:r w:rsidR="006E1828" w:rsidRPr="00640029">
        <w:rPr>
          <w:rFonts w:eastAsia="Arial Unicode MS"/>
        </w:rPr>
        <w:t xml:space="preserve"> Динара Рамилевна</w:t>
      </w:r>
      <w:r w:rsidR="00830880">
        <w:t>;</w:t>
      </w:r>
    </w:p>
    <w:p w14:paraId="6019E208" w14:textId="77777777" w:rsidR="0091046E" w:rsidRPr="0053317E" w:rsidRDefault="0091046E" w:rsidP="00A93BBA">
      <w:pPr>
        <w:pStyle w:val="2"/>
        <w:spacing w:line="288" w:lineRule="auto"/>
        <w:ind w:firstLine="567"/>
        <w:rPr>
          <w:bCs/>
          <w:sz w:val="14"/>
          <w:szCs w:val="16"/>
        </w:rPr>
      </w:pPr>
    </w:p>
    <w:p w14:paraId="02065F56" w14:textId="29D5C981" w:rsidR="007F5DA5" w:rsidRDefault="00D23344" w:rsidP="00A93BBA">
      <w:pPr>
        <w:pStyle w:val="2"/>
        <w:spacing w:line="288" w:lineRule="auto"/>
        <w:ind w:firstLine="567"/>
      </w:pPr>
      <w:r>
        <w:rPr>
          <w:bCs/>
        </w:rPr>
        <w:t>По результатам конкурса, рекоменду</w:t>
      </w:r>
      <w:r w:rsidR="007F35FC">
        <w:rPr>
          <w:bCs/>
        </w:rPr>
        <w:t>ются</w:t>
      </w:r>
      <w:r>
        <w:rPr>
          <w:bCs/>
        </w:rPr>
        <w:t xml:space="preserve"> для включения в кадровый резерв на старшую группу </w:t>
      </w:r>
      <w:proofErr w:type="gramStart"/>
      <w:r>
        <w:rPr>
          <w:bCs/>
        </w:rPr>
        <w:t xml:space="preserve">должностей </w:t>
      </w:r>
      <w:r w:rsidR="000F349E">
        <w:t>Департамента казначейства Министерства финансов Республики</w:t>
      </w:r>
      <w:proofErr w:type="gramEnd"/>
      <w:r w:rsidR="000F349E">
        <w:t xml:space="preserve"> Татарстан</w:t>
      </w:r>
      <w:r w:rsidR="007F5DA5">
        <w:t>:</w:t>
      </w:r>
    </w:p>
    <w:p w14:paraId="49ADDE6D" w14:textId="77777777" w:rsidR="001D35F8" w:rsidRPr="0053317E" w:rsidRDefault="001D35F8" w:rsidP="00A93BBA">
      <w:pPr>
        <w:pStyle w:val="2"/>
        <w:spacing w:line="288" w:lineRule="auto"/>
        <w:ind w:firstLine="708"/>
        <w:rPr>
          <w:sz w:val="14"/>
          <w:szCs w:val="16"/>
        </w:rPr>
      </w:pPr>
    </w:p>
    <w:p w14:paraId="5CF9D1A7" w14:textId="76ECE076" w:rsidR="00EA0D58" w:rsidRPr="00AA640D" w:rsidRDefault="00EA0D58" w:rsidP="00A93BB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A640D">
        <w:rPr>
          <w:sz w:val="28"/>
          <w:szCs w:val="28"/>
        </w:rPr>
        <w:t>Борисова Оксана Александровна</w:t>
      </w:r>
      <w:r>
        <w:rPr>
          <w:sz w:val="28"/>
          <w:szCs w:val="28"/>
        </w:rPr>
        <w:t>;</w:t>
      </w:r>
    </w:p>
    <w:p w14:paraId="4984215C" w14:textId="69D358C5" w:rsidR="005628FE" w:rsidRDefault="00EA0D58" w:rsidP="00A93BBA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</w:pPr>
      <w:proofErr w:type="spellStart"/>
      <w:r w:rsidRPr="00AA640D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Pr="00AA640D">
        <w:rPr>
          <w:sz w:val="28"/>
          <w:szCs w:val="28"/>
        </w:rPr>
        <w:t>ушев</w:t>
      </w:r>
      <w:proofErr w:type="spellEnd"/>
      <w:r w:rsidRPr="00AA640D">
        <w:rPr>
          <w:sz w:val="28"/>
          <w:szCs w:val="28"/>
        </w:rPr>
        <w:t xml:space="preserve"> Валентин Александрович</w:t>
      </w:r>
      <w:r w:rsidR="00334B27">
        <w:rPr>
          <w:sz w:val="28"/>
          <w:szCs w:val="28"/>
        </w:rPr>
        <w:t>.</w:t>
      </w:r>
    </w:p>
    <w:p w14:paraId="0112E1BC" w14:textId="77777777" w:rsidR="00B10C73" w:rsidRPr="0053317E" w:rsidRDefault="00B10C73" w:rsidP="00A93BBA">
      <w:pPr>
        <w:pStyle w:val="2"/>
        <w:spacing w:line="288" w:lineRule="auto"/>
        <w:rPr>
          <w:sz w:val="14"/>
          <w:szCs w:val="16"/>
        </w:rPr>
      </w:pPr>
    </w:p>
    <w:p w14:paraId="41D8EE23" w14:textId="77777777" w:rsidR="00DE23CA" w:rsidRDefault="00282597" w:rsidP="00A93BBA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</w:t>
      </w:r>
      <w:r w:rsidR="00DE23CA">
        <w:rPr>
          <w:sz w:val="28"/>
          <w:szCs w:val="28"/>
        </w:rPr>
        <w:t xml:space="preserve"> не прошедшим конкурс, документы могут быть возвращены по письменному заявлению, направленному по адресу: 420111, </w:t>
      </w:r>
      <w:proofErr w:type="spellStart"/>
      <w:r w:rsidR="00DE23CA">
        <w:rPr>
          <w:sz w:val="28"/>
          <w:szCs w:val="28"/>
        </w:rPr>
        <w:t>г</w:t>
      </w:r>
      <w:proofErr w:type="gramStart"/>
      <w:r w:rsidR="00DE23CA">
        <w:rPr>
          <w:sz w:val="28"/>
          <w:szCs w:val="28"/>
        </w:rPr>
        <w:t>.К</w:t>
      </w:r>
      <w:proofErr w:type="gramEnd"/>
      <w:r w:rsidR="00DE23CA">
        <w:rPr>
          <w:sz w:val="28"/>
          <w:szCs w:val="28"/>
        </w:rPr>
        <w:t>азань</w:t>
      </w:r>
      <w:proofErr w:type="spellEnd"/>
      <w:r w:rsidR="00DE23CA">
        <w:rPr>
          <w:sz w:val="28"/>
          <w:szCs w:val="28"/>
        </w:rPr>
        <w:t xml:space="preserve">, ул. </w:t>
      </w:r>
      <w:r w:rsidR="00DE23CA">
        <w:rPr>
          <w:rFonts w:ascii="SL_Times New Roman" w:hAnsi="SL_Times New Roman"/>
          <w:sz w:val="28"/>
          <w:szCs w:val="28"/>
        </w:rPr>
        <w:t>Право-</w:t>
      </w:r>
      <w:proofErr w:type="spellStart"/>
      <w:r w:rsidR="00DE23CA">
        <w:rPr>
          <w:rFonts w:ascii="SL_Times New Roman" w:hAnsi="SL_Times New Roman"/>
          <w:sz w:val="28"/>
          <w:szCs w:val="28"/>
        </w:rPr>
        <w:t>Булачная</w:t>
      </w:r>
      <w:proofErr w:type="spellEnd"/>
      <w:r w:rsidR="00DE23CA">
        <w:rPr>
          <w:sz w:val="28"/>
          <w:szCs w:val="28"/>
        </w:rPr>
        <w:t xml:space="preserve">, д. 5, </w:t>
      </w:r>
      <w:proofErr w:type="spellStart"/>
      <w:r w:rsidR="00DE23CA">
        <w:rPr>
          <w:sz w:val="28"/>
          <w:szCs w:val="28"/>
        </w:rPr>
        <w:t>каб</w:t>
      </w:r>
      <w:proofErr w:type="spellEnd"/>
      <w:r w:rsidR="00DE23CA">
        <w:rPr>
          <w:sz w:val="28"/>
          <w:szCs w:val="28"/>
        </w:rPr>
        <w:t>. 306 (отдел кадров).</w:t>
      </w:r>
    </w:p>
    <w:p w14:paraId="2A453AC8" w14:textId="77777777" w:rsidR="004F7091" w:rsidRDefault="004F7091" w:rsidP="00A86BED">
      <w:pPr>
        <w:shd w:val="clear" w:color="auto" w:fill="FFFFFF"/>
        <w:jc w:val="both"/>
        <w:rPr>
          <w:sz w:val="16"/>
          <w:szCs w:val="16"/>
        </w:rPr>
      </w:pPr>
    </w:p>
    <w:p w14:paraId="3CECC7E0" w14:textId="77777777" w:rsidR="004F7091" w:rsidRDefault="004F7091" w:rsidP="00A86BED">
      <w:pPr>
        <w:shd w:val="clear" w:color="auto" w:fill="FFFFFF"/>
        <w:jc w:val="both"/>
        <w:rPr>
          <w:sz w:val="16"/>
          <w:szCs w:val="16"/>
        </w:rPr>
      </w:pPr>
    </w:p>
    <w:p w14:paraId="05885250" w14:textId="4AFCEC7E" w:rsidR="00DE23CA" w:rsidRPr="004F7091" w:rsidRDefault="00614B8C" w:rsidP="00A86BED">
      <w:pPr>
        <w:shd w:val="clear" w:color="auto" w:fill="FFFFFF"/>
        <w:jc w:val="both"/>
        <w:rPr>
          <w:sz w:val="28"/>
          <w:szCs w:val="28"/>
        </w:rPr>
      </w:pPr>
      <w:r w:rsidRPr="004F7091">
        <w:rPr>
          <w:sz w:val="28"/>
          <w:szCs w:val="28"/>
        </w:rPr>
        <w:t>Заместитель п</w:t>
      </w:r>
      <w:r w:rsidR="00DE23CA" w:rsidRPr="004F7091">
        <w:rPr>
          <w:sz w:val="28"/>
          <w:szCs w:val="28"/>
        </w:rPr>
        <w:t>редседател</w:t>
      </w:r>
      <w:r w:rsidRPr="004F7091">
        <w:rPr>
          <w:sz w:val="28"/>
          <w:szCs w:val="28"/>
        </w:rPr>
        <w:t>я</w:t>
      </w:r>
      <w:r w:rsidR="00DE23CA" w:rsidRPr="004F7091">
        <w:rPr>
          <w:sz w:val="28"/>
          <w:szCs w:val="28"/>
        </w:rPr>
        <w:t xml:space="preserve">  </w:t>
      </w:r>
      <w:proofErr w:type="gramStart"/>
      <w:r w:rsidR="00DE23CA" w:rsidRPr="004F7091">
        <w:rPr>
          <w:sz w:val="28"/>
          <w:szCs w:val="28"/>
        </w:rPr>
        <w:t>конкурсной</w:t>
      </w:r>
      <w:proofErr w:type="gramEnd"/>
      <w:r w:rsidR="00DE23CA" w:rsidRPr="004F7091">
        <w:rPr>
          <w:sz w:val="28"/>
          <w:szCs w:val="28"/>
        </w:rPr>
        <w:t>,</w:t>
      </w:r>
    </w:p>
    <w:p w14:paraId="59CA7CA3" w14:textId="626853D2" w:rsidR="00DE23CA" w:rsidRPr="004F7091" w:rsidRDefault="00DE23CA" w:rsidP="00A86BED">
      <w:pPr>
        <w:shd w:val="clear" w:color="auto" w:fill="FFFFFF"/>
        <w:jc w:val="both"/>
        <w:rPr>
          <w:sz w:val="28"/>
          <w:szCs w:val="28"/>
        </w:rPr>
      </w:pPr>
      <w:r w:rsidRPr="004F7091">
        <w:rPr>
          <w:sz w:val="28"/>
          <w:szCs w:val="28"/>
        </w:rPr>
        <w:t>аттестационной комиссии</w:t>
      </w:r>
      <w:r w:rsidRPr="004F7091">
        <w:rPr>
          <w:sz w:val="28"/>
          <w:szCs w:val="28"/>
        </w:rPr>
        <w:tab/>
      </w:r>
      <w:r w:rsidRPr="004F7091">
        <w:rPr>
          <w:sz w:val="28"/>
          <w:szCs w:val="28"/>
        </w:rPr>
        <w:tab/>
      </w:r>
      <w:r w:rsidR="00041E9E" w:rsidRPr="004F7091">
        <w:rPr>
          <w:sz w:val="28"/>
          <w:szCs w:val="28"/>
        </w:rPr>
        <w:tab/>
      </w:r>
      <w:r w:rsidR="00041E9E" w:rsidRPr="004F7091">
        <w:rPr>
          <w:sz w:val="28"/>
          <w:szCs w:val="28"/>
        </w:rPr>
        <w:tab/>
      </w:r>
      <w:r w:rsidR="00041E9E" w:rsidRPr="004F7091">
        <w:rPr>
          <w:sz w:val="28"/>
          <w:szCs w:val="28"/>
        </w:rPr>
        <w:tab/>
      </w:r>
      <w:r w:rsidR="00041E9E" w:rsidRPr="004F7091">
        <w:rPr>
          <w:sz w:val="28"/>
          <w:szCs w:val="28"/>
        </w:rPr>
        <w:tab/>
      </w:r>
      <w:r w:rsidR="00041E9E" w:rsidRPr="004F7091">
        <w:rPr>
          <w:sz w:val="28"/>
          <w:szCs w:val="28"/>
        </w:rPr>
        <w:tab/>
      </w:r>
      <w:r w:rsidR="00041E9E" w:rsidRPr="004F7091">
        <w:rPr>
          <w:sz w:val="28"/>
          <w:szCs w:val="28"/>
        </w:rPr>
        <w:tab/>
        <w:t>Р.Э. Садыков</w:t>
      </w:r>
    </w:p>
    <w:p w14:paraId="481C4E2F" w14:textId="77777777" w:rsidR="00444AC9" w:rsidRPr="004F7091" w:rsidRDefault="00444AC9" w:rsidP="00A86BED">
      <w:pPr>
        <w:pStyle w:val="12"/>
        <w:spacing w:line="240" w:lineRule="auto"/>
        <w:ind w:firstLine="709"/>
        <w:jc w:val="center"/>
        <w:rPr>
          <w:sz w:val="16"/>
          <w:szCs w:val="16"/>
        </w:rPr>
      </w:pPr>
    </w:p>
    <w:p w14:paraId="409F09C8" w14:textId="77777777" w:rsidR="005F39AA" w:rsidRPr="004F7091" w:rsidRDefault="005F39AA" w:rsidP="005F39AA">
      <w:pPr>
        <w:pStyle w:val="12"/>
        <w:spacing w:line="240" w:lineRule="auto"/>
        <w:rPr>
          <w:sz w:val="20"/>
        </w:rPr>
      </w:pPr>
      <w:r w:rsidRPr="004F7091">
        <w:rPr>
          <w:sz w:val="20"/>
        </w:rPr>
        <w:t>Начальник отдела кадров</w:t>
      </w:r>
    </w:p>
    <w:p w14:paraId="34E52C6F" w14:textId="4132EC65" w:rsidR="00065694" w:rsidRPr="004F7091" w:rsidRDefault="005F39AA" w:rsidP="00065694">
      <w:pPr>
        <w:pStyle w:val="12"/>
        <w:spacing w:line="240" w:lineRule="auto"/>
        <w:rPr>
          <w:sz w:val="16"/>
          <w:szCs w:val="16"/>
        </w:rPr>
      </w:pPr>
      <w:r w:rsidRPr="004F7091">
        <w:rPr>
          <w:sz w:val="20"/>
        </w:rPr>
        <w:t xml:space="preserve">Старцев И.А.            </w:t>
      </w:r>
      <w:bookmarkStart w:id="0" w:name="_GoBack"/>
      <w:bookmarkEnd w:id="0"/>
      <w:r w:rsidRPr="004F7091">
        <w:rPr>
          <w:sz w:val="20"/>
        </w:rPr>
        <w:t xml:space="preserve">                                                                                            _____________ «______»________2018г.</w:t>
      </w:r>
    </w:p>
    <w:sectPr w:rsidR="00065694" w:rsidRPr="004F7091" w:rsidSect="004F7091">
      <w:headerReference w:type="default" r:id="rId10"/>
      <w:pgSz w:w="11906" w:h="16838" w:code="9"/>
      <w:pgMar w:top="454" w:right="567" w:bottom="39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5B518" w14:textId="77777777" w:rsidR="00ED61A1" w:rsidRDefault="00ED61A1">
      <w:r>
        <w:separator/>
      </w:r>
    </w:p>
  </w:endnote>
  <w:endnote w:type="continuationSeparator" w:id="0">
    <w:p w14:paraId="07933FD8" w14:textId="77777777" w:rsidR="00ED61A1" w:rsidRDefault="00E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47DC0" w14:textId="77777777" w:rsidR="00ED61A1" w:rsidRDefault="00ED61A1">
      <w:r>
        <w:separator/>
      </w:r>
    </w:p>
  </w:footnote>
  <w:footnote w:type="continuationSeparator" w:id="0">
    <w:p w14:paraId="111187FF" w14:textId="77777777" w:rsidR="00ED61A1" w:rsidRDefault="00ED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43DE8" w14:textId="77777777" w:rsidR="0057313A" w:rsidRPr="0053317E" w:rsidRDefault="008B3C6C">
    <w:pPr>
      <w:pStyle w:val="a3"/>
      <w:jc w:val="center"/>
      <w:rPr>
        <w:sz w:val="16"/>
        <w:szCs w:val="16"/>
      </w:rPr>
    </w:pPr>
    <w:r w:rsidRPr="0053317E">
      <w:rPr>
        <w:sz w:val="16"/>
        <w:szCs w:val="16"/>
      </w:rPr>
      <w:fldChar w:fldCharType="begin"/>
    </w:r>
    <w:r w:rsidR="0057313A" w:rsidRPr="0053317E">
      <w:rPr>
        <w:sz w:val="16"/>
        <w:szCs w:val="16"/>
      </w:rPr>
      <w:instrText xml:space="preserve"> PAGE   \* MERGEFORMAT </w:instrText>
    </w:r>
    <w:r w:rsidRPr="0053317E">
      <w:rPr>
        <w:sz w:val="16"/>
        <w:szCs w:val="16"/>
      </w:rPr>
      <w:fldChar w:fldCharType="separate"/>
    </w:r>
    <w:r w:rsidR="004F7091">
      <w:rPr>
        <w:noProof/>
        <w:sz w:val="16"/>
        <w:szCs w:val="16"/>
      </w:rPr>
      <w:t>2</w:t>
    </w:r>
    <w:r w:rsidRPr="0053317E">
      <w:rPr>
        <w:sz w:val="16"/>
        <w:szCs w:val="16"/>
      </w:rPr>
      <w:fldChar w:fldCharType="end"/>
    </w:r>
  </w:p>
  <w:p w14:paraId="6837C206" w14:textId="77777777" w:rsidR="0057313A" w:rsidRPr="0053317E" w:rsidRDefault="0057313A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5DE"/>
    <w:multiLevelType w:val="hybridMultilevel"/>
    <w:tmpl w:val="E8BE414C"/>
    <w:lvl w:ilvl="0" w:tplc="E27E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D57E9"/>
    <w:multiLevelType w:val="hybridMultilevel"/>
    <w:tmpl w:val="B4E2BD88"/>
    <w:lvl w:ilvl="0" w:tplc="E27E8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A1F4C"/>
    <w:multiLevelType w:val="hybridMultilevel"/>
    <w:tmpl w:val="A85EC2DA"/>
    <w:lvl w:ilvl="0" w:tplc="F6BC0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EC"/>
    <w:rsid w:val="000037DF"/>
    <w:rsid w:val="00006998"/>
    <w:rsid w:val="00006A09"/>
    <w:rsid w:val="00007AFF"/>
    <w:rsid w:val="000108C2"/>
    <w:rsid w:val="00016EFF"/>
    <w:rsid w:val="0002230F"/>
    <w:rsid w:val="00026A0B"/>
    <w:rsid w:val="00033F00"/>
    <w:rsid w:val="00041E9E"/>
    <w:rsid w:val="000429B8"/>
    <w:rsid w:val="00051CD7"/>
    <w:rsid w:val="00057354"/>
    <w:rsid w:val="00065694"/>
    <w:rsid w:val="000657D2"/>
    <w:rsid w:val="00082743"/>
    <w:rsid w:val="000943CF"/>
    <w:rsid w:val="00094464"/>
    <w:rsid w:val="000B1577"/>
    <w:rsid w:val="000B2DA7"/>
    <w:rsid w:val="000C21AA"/>
    <w:rsid w:val="000D0889"/>
    <w:rsid w:val="000D20BB"/>
    <w:rsid w:val="000D6EDE"/>
    <w:rsid w:val="000D76F8"/>
    <w:rsid w:val="000F349E"/>
    <w:rsid w:val="000F484F"/>
    <w:rsid w:val="00104DF0"/>
    <w:rsid w:val="00116FB3"/>
    <w:rsid w:val="00123BD0"/>
    <w:rsid w:val="001313B5"/>
    <w:rsid w:val="00133170"/>
    <w:rsid w:val="001344F5"/>
    <w:rsid w:val="0014341F"/>
    <w:rsid w:val="001437B0"/>
    <w:rsid w:val="00161D0F"/>
    <w:rsid w:val="001711C5"/>
    <w:rsid w:val="001712CF"/>
    <w:rsid w:val="00184496"/>
    <w:rsid w:val="00197CA8"/>
    <w:rsid w:val="001B00B7"/>
    <w:rsid w:val="001B016C"/>
    <w:rsid w:val="001B5782"/>
    <w:rsid w:val="001C11EA"/>
    <w:rsid w:val="001D35F8"/>
    <w:rsid w:val="001D3994"/>
    <w:rsid w:val="001D6C47"/>
    <w:rsid w:val="001E25D9"/>
    <w:rsid w:val="001E4EED"/>
    <w:rsid w:val="001E55F6"/>
    <w:rsid w:val="001F0F94"/>
    <w:rsid w:val="002120A6"/>
    <w:rsid w:val="00233085"/>
    <w:rsid w:val="00233601"/>
    <w:rsid w:val="00237B18"/>
    <w:rsid w:val="0024424F"/>
    <w:rsid w:val="0025382C"/>
    <w:rsid w:val="00261759"/>
    <w:rsid w:val="00266436"/>
    <w:rsid w:val="00270E02"/>
    <w:rsid w:val="002719E5"/>
    <w:rsid w:val="00280BAF"/>
    <w:rsid w:val="00282597"/>
    <w:rsid w:val="00286D3A"/>
    <w:rsid w:val="002910A4"/>
    <w:rsid w:val="0029317E"/>
    <w:rsid w:val="002A38A7"/>
    <w:rsid w:val="002A424E"/>
    <w:rsid w:val="002A567D"/>
    <w:rsid w:val="002B0674"/>
    <w:rsid w:val="002B1DDC"/>
    <w:rsid w:val="002B257D"/>
    <w:rsid w:val="002B4205"/>
    <w:rsid w:val="002B7CAC"/>
    <w:rsid w:val="002C63EE"/>
    <w:rsid w:val="002C6C85"/>
    <w:rsid w:val="002C77F1"/>
    <w:rsid w:val="002D2F60"/>
    <w:rsid w:val="002D61C7"/>
    <w:rsid w:val="002E13D3"/>
    <w:rsid w:val="002E4431"/>
    <w:rsid w:val="003156AB"/>
    <w:rsid w:val="00325004"/>
    <w:rsid w:val="003264D2"/>
    <w:rsid w:val="00332664"/>
    <w:rsid w:val="00334B27"/>
    <w:rsid w:val="00334B88"/>
    <w:rsid w:val="003353FD"/>
    <w:rsid w:val="00336742"/>
    <w:rsid w:val="0034357E"/>
    <w:rsid w:val="003461EF"/>
    <w:rsid w:val="00347A73"/>
    <w:rsid w:val="00366FC9"/>
    <w:rsid w:val="0037039C"/>
    <w:rsid w:val="003709EB"/>
    <w:rsid w:val="003771C4"/>
    <w:rsid w:val="00385CDF"/>
    <w:rsid w:val="00393AE5"/>
    <w:rsid w:val="003A2405"/>
    <w:rsid w:val="003B19B9"/>
    <w:rsid w:val="003B3BDA"/>
    <w:rsid w:val="003B4042"/>
    <w:rsid w:val="003B484D"/>
    <w:rsid w:val="003C08EB"/>
    <w:rsid w:val="003E4176"/>
    <w:rsid w:val="003E56AB"/>
    <w:rsid w:val="003F4D50"/>
    <w:rsid w:val="003F6140"/>
    <w:rsid w:val="00404CB6"/>
    <w:rsid w:val="0040749B"/>
    <w:rsid w:val="004130C7"/>
    <w:rsid w:val="004152F7"/>
    <w:rsid w:val="00416D60"/>
    <w:rsid w:val="00417CBF"/>
    <w:rsid w:val="0043016F"/>
    <w:rsid w:val="00440A02"/>
    <w:rsid w:val="0044278B"/>
    <w:rsid w:val="00443752"/>
    <w:rsid w:val="00444AC9"/>
    <w:rsid w:val="00452822"/>
    <w:rsid w:val="004649EF"/>
    <w:rsid w:val="00466D28"/>
    <w:rsid w:val="004751DC"/>
    <w:rsid w:val="00477809"/>
    <w:rsid w:val="00483BFB"/>
    <w:rsid w:val="00483D5D"/>
    <w:rsid w:val="004907DF"/>
    <w:rsid w:val="00496EBC"/>
    <w:rsid w:val="004B73CE"/>
    <w:rsid w:val="004C0782"/>
    <w:rsid w:val="004C792E"/>
    <w:rsid w:val="004E62E8"/>
    <w:rsid w:val="004F259A"/>
    <w:rsid w:val="004F2D69"/>
    <w:rsid w:val="004F7091"/>
    <w:rsid w:val="005055CC"/>
    <w:rsid w:val="00505968"/>
    <w:rsid w:val="00515D15"/>
    <w:rsid w:val="00515EBA"/>
    <w:rsid w:val="005160FE"/>
    <w:rsid w:val="00527371"/>
    <w:rsid w:val="0053317E"/>
    <w:rsid w:val="0053475B"/>
    <w:rsid w:val="0053661D"/>
    <w:rsid w:val="0055036F"/>
    <w:rsid w:val="00552CF6"/>
    <w:rsid w:val="005547B9"/>
    <w:rsid w:val="00557C29"/>
    <w:rsid w:val="005628FE"/>
    <w:rsid w:val="00563D66"/>
    <w:rsid w:val="005643BF"/>
    <w:rsid w:val="0057313A"/>
    <w:rsid w:val="005758C3"/>
    <w:rsid w:val="0058015B"/>
    <w:rsid w:val="005928AD"/>
    <w:rsid w:val="005A0150"/>
    <w:rsid w:val="005A446A"/>
    <w:rsid w:val="005A5A52"/>
    <w:rsid w:val="005B30C4"/>
    <w:rsid w:val="005B45EF"/>
    <w:rsid w:val="005B5F7A"/>
    <w:rsid w:val="005C0CC1"/>
    <w:rsid w:val="005C23A6"/>
    <w:rsid w:val="005D01A8"/>
    <w:rsid w:val="005D17A0"/>
    <w:rsid w:val="005E22F8"/>
    <w:rsid w:val="005F39AA"/>
    <w:rsid w:val="005F6024"/>
    <w:rsid w:val="00602CD7"/>
    <w:rsid w:val="00613B4E"/>
    <w:rsid w:val="00614368"/>
    <w:rsid w:val="00614B8C"/>
    <w:rsid w:val="0062333E"/>
    <w:rsid w:val="006265BD"/>
    <w:rsid w:val="006373A9"/>
    <w:rsid w:val="00637B68"/>
    <w:rsid w:val="00640029"/>
    <w:rsid w:val="006456CA"/>
    <w:rsid w:val="00657F3F"/>
    <w:rsid w:val="00681441"/>
    <w:rsid w:val="00685420"/>
    <w:rsid w:val="00696F53"/>
    <w:rsid w:val="006A1E3A"/>
    <w:rsid w:val="006A5700"/>
    <w:rsid w:val="006B1DAF"/>
    <w:rsid w:val="006B71AD"/>
    <w:rsid w:val="006C76FE"/>
    <w:rsid w:val="006C77D2"/>
    <w:rsid w:val="006D023B"/>
    <w:rsid w:val="006D3C28"/>
    <w:rsid w:val="006E1233"/>
    <w:rsid w:val="006E1828"/>
    <w:rsid w:val="006E26ED"/>
    <w:rsid w:val="006E28DB"/>
    <w:rsid w:val="006E3028"/>
    <w:rsid w:val="006E6551"/>
    <w:rsid w:val="006F2022"/>
    <w:rsid w:val="006F6B0D"/>
    <w:rsid w:val="00700195"/>
    <w:rsid w:val="00702929"/>
    <w:rsid w:val="00705028"/>
    <w:rsid w:val="00705996"/>
    <w:rsid w:val="00715134"/>
    <w:rsid w:val="00717597"/>
    <w:rsid w:val="007216F0"/>
    <w:rsid w:val="00726380"/>
    <w:rsid w:val="00726C80"/>
    <w:rsid w:val="00727C5F"/>
    <w:rsid w:val="00731B57"/>
    <w:rsid w:val="00736C32"/>
    <w:rsid w:val="00737ADD"/>
    <w:rsid w:val="007411C3"/>
    <w:rsid w:val="0075583C"/>
    <w:rsid w:val="0076263D"/>
    <w:rsid w:val="007647DF"/>
    <w:rsid w:val="007813F2"/>
    <w:rsid w:val="007943DE"/>
    <w:rsid w:val="007971B2"/>
    <w:rsid w:val="007A4AB1"/>
    <w:rsid w:val="007A526E"/>
    <w:rsid w:val="007A5EE8"/>
    <w:rsid w:val="007B3B1C"/>
    <w:rsid w:val="007B6FD5"/>
    <w:rsid w:val="007D08B9"/>
    <w:rsid w:val="007E1F65"/>
    <w:rsid w:val="007E5931"/>
    <w:rsid w:val="007F1B56"/>
    <w:rsid w:val="007F35FC"/>
    <w:rsid w:val="007F5DA5"/>
    <w:rsid w:val="008050E4"/>
    <w:rsid w:val="00810AC7"/>
    <w:rsid w:val="008272CC"/>
    <w:rsid w:val="00830880"/>
    <w:rsid w:val="008310A1"/>
    <w:rsid w:val="00847289"/>
    <w:rsid w:val="00851191"/>
    <w:rsid w:val="008512C6"/>
    <w:rsid w:val="00863069"/>
    <w:rsid w:val="00870B8D"/>
    <w:rsid w:val="008722E9"/>
    <w:rsid w:val="00881598"/>
    <w:rsid w:val="00883C9A"/>
    <w:rsid w:val="00886238"/>
    <w:rsid w:val="00890ECD"/>
    <w:rsid w:val="008944C5"/>
    <w:rsid w:val="008A284D"/>
    <w:rsid w:val="008A6918"/>
    <w:rsid w:val="008B3C6C"/>
    <w:rsid w:val="008B3FF1"/>
    <w:rsid w:val="008B4254"/>
    <w:rsid w:val="008C3011"/>
    <w:rsid w:val="008C39B9"/>
    <w:rsid w:val="008D58D1"/>
    <w:rsid w:val="008E199E"/>
    <w:rsid w:val="008E3D90"/>
    <w:rsid w:val="008F709A"/>
    <w:rsid w:val="00901FDE"/>
    <w:rsid w:val="00902EFA"/>
    <w:rsid w:val="00907BFD"/>
    <w:rsid w:val="0091046E"/>
    <w:rsid w:val="009104EA"/>
    <w:rsid w:val="00915278"/>
    <w:rsid w:val="00920596"/>
    <w:rsid w:val="00932646"/>
    <w:rsid w:val="00933B51"/>
    <w:rsid w:val="00934B46"/>
    <w:rsid w:val="009441E1"/>
    <w:rsid w:val="009670E6"/>
    <w:rsid w:val="0097551A"/>
    <w:rsid w:val="009909C1"/>
    <w:rsid w:val="009A15DA"/>
    <w:rsid w:val="009A52C8"/>
    <w:rsid w:val="009B382E"/>
    <w:rsid w:val="009C1E6E"/>
    <w:rsid w:val="009D3F40"/>
    <w:rsid w:val="009E0327"/>
    <w:rsid w:val="009E3B2C"/>
    <w:rsid w:val="009E45DB"/>
    <w:rsid w:val="00A111AE"/>
    <w:rsid w:val="00A14B2B"/>
    <w:rsid w:val="00A2233B"/>
    <w:rsid w:val="00A27F9E"/>
    <w:rsid w:val="00A3218E"/>
    <w:rsid w:val="00A37075"/>
    <w:rsid w:val="00A42277"/>
    <w:rsid w:val="00A46F72"/>
    <w:rsid w:val="00A51226"/>
    <w:rsid w:val="00A60936"/>
    <w:rsid w:val="00A677E2"/>
    <w:rsid w:val="00A76EA5"/>
    <w:rsid w:val="00A86BED"/>
    <w:rsid w:val="00A93BBA"/>
    <w:rsid w:val="00A9486C"/>
    <w:rsid w:val="00A9665C"/>
    <w:rsid w:val="00AA117F"/>
    <w:rsid w:val="00AA1E2E"/>
    <w:rsid w:val="00AA2380"/>
    <w:rsid w:val="00AC33A3"/>
    <w:rsid w:val="00AC3CCA"/>
    <w:rsid w:val="00AD0D03"/>
    <w:rsid w:val="00AE07AC"/>
    <w:rsid w:val="00AE40E4"/>
    <w:rsid w:val="00B06030"/>
    <w:rsid w:val="00B10B3C"/>
    <w:rsid w:val="00B10C73"/>
    <w:rsid w:val="00B111BC"/>
    <w:rsid w:val="00B16467"/>
    <w:rsid w:val="00B200C9"/>
    <w:rsid w:val="00B231E3"/>
    <w:rsid w:val="00B239B9"/>
    <w:rsid w:val="00B249BB"/>
    <w:rsid w:val="00B25CEB"/>
    <w:rsid w:val="00B3272A"/>
    <w:rsid w:val="00B37400"/>
    <w:rsid w:val="00B403CA"/>
    <w:rsid w:val="00B41A57"/>
    <w:rsid w:val="00B46FD3"/>
    <w:rsid w:val="00B524A2"/>
    <w:rsid w:val="00B53FB1"/>
    <w:rsid w:val="00B61A72"/>
    <w:rsid w:val="00B64B4C"/>
    <w:rsid w:val="00B66DE2"/>
    <w:rsid w:val="00B73FF6"/>
    <w:rsid w:val="00B91E79"/>
    <w:rsid w:val="00BB1979"/>
    <w:rsid w:val="00BB2E83"/>
    <w:rsid w:val="00BB44D4"/>
    <w:rsid w:val="00BC01CE"/>
    <w:rsid w:val="00BC2E0C"/>
    <w:rsid w:val="00BC42D9"/>
    <w:rsid w:val="00BC4669"/>
    <w:rsid w:val="00BC7A0B"/>
    <w:rsid w:val="00BE130A"/>
    <w:rsid w:val="00BF1E90"/>
    <w:rsid w:val="00BF240B"/>
    <w:rsid w:val="00BF7042"/>
    <w:rsid w:val="00C01787"/>
    <w:rsid w:val="00C14A00"/>
    <w:rsid w:val="00C24A34"/>
    <w:rsid w:val="00C268B9"/>
    <w:rsid w:val="00C40F55"/>
    <w:rsid w:val="00C4105E"/>
    <w:rsid w:val="00C46811"/>
    <w:rsid w:val="00C46867"/>
    <w:rsid w:val="00C46FE7"/>
    <w:rsid w:val="00C6403A"/>
    <w:rsid w:val="00C72F1C"/>
    <w:rsid w:val="00C85607"/>
    <w:rsid w:val="00C858B4"/>
    <w:rsid w:val="00C875CF"/>
    <w:rsid w:val="00C94D06"/>
    <w:rsid w:val="00C97748"/>
    <w:rsid w:val="00C97A16"/>
    <w:rsid w:val="00CA213B"/>
    <w:rsid w:val="00CA39CD"/>
    <w:rsid w:val="00CA7357"/>
    <w:rsid w:val="00CB0B5F"/>
    <w:rsid w:val="00CC51E4"/>
    <w:rsid w:val="00CD2CB6"/>
    <w:rsid w:val="00CD4580"/>
    <w:rsid w:val="00CD7491"/>
    <w:rsid w:val="00CE0970"/>
    <w:rsid w:val="00CE3E77"/>
    <w:rsid w:val="00CF0BF6"/>
    <w:rsid w:val="00D23344"/>
    <w:rsid w:val="00D3219F"/>
    <w:rsid w:val="00D6402B"/>
    <w:rsid w:val="00D71D1A"/>
    <w:rsid w:val="00D8504C"/>
    <w:rsid w:val="00D906B7"/>
    <w:rsid w:val="00D912D8"/>
    <w:rsid w:val="00D94027"/>
    <w:rsid w:val="00DA7D5B"/>
    <w:rsid w:val="00DB6E1B"/>
    <w:rsid w:val="00DD2D9C"/>
    <w:rsid w:val="00DD6385"/>
    <w:rsid w:val="00DE23CA"/>
    <w:rsid w:val="00DE23DB"/>
    <w:rsid w:val="00DF4D6F"/>
    <w:rsid w:val="00E02C45"/>
    <w:rsid w:val="00E04ADA"/>
    <w:rsid w:val="00E114E5"/>
    <w:rsid w:val="00E13A7B"/>
    <w:rsid w:val="00E16074"/>
    <w:rsid w:val="00E20E4E"/>
    <w:rsid w:val="00E2397E"/>
    <w:rsid w:val="00E266F6"/>
    <w:rsid w:val="00E37F6A"/>
    <w:rsid w:val="00E50D0D"/>
    <w:rsid w:val="00E53105"/>
    <w:rsid w:val="00E562F6"/>
    <w:rsid w:val="00E67D4E"/>
    <w:rsid w:val="00E71EEE"/>
    <w:rsid w:val="00E84D1F"/>
    <w:rsid w:val="00E90B27"/>
    <w:rsid w:val="00E93B69"/>
    <w:rsid w:val="00EA0D58"/>
    <w:rsid w:val="00EA33F8"/>
    <w:rsid w:val="00EC65EC"/>
    <w:rsid w:val="00ED3C18"/>
    <w:rsid w:val="00ED61A1"/>
    <w:rsid w:val="00EE3355"/>
    <w:rsid w:val="00EE757E"/>
    <w:rsid w:val="00EF1B7A"/>
    <w:rsid w:val="00EF3281"/>
    <w:rsid w:val="00F009EA"/>
    <w:rsid w:val="00F06AB5"/>
    <w:rsid w:val="00F2137F"/>
    <w:rsid w:val="00F248A4"/>
    <w:rsid w:val="00F24A98"/>
    <w:rsid w:val="00F26627"/>
    <w:rsid w:val="00F332A5"/>
    <w:rsid w:val="00F374E4"/>
    <w:rsid w:val="00F41190"/>
    <w:rsid w:val="00F42C37"/>
    <w:rsid w:val="00F45921"/>
    <w:rsid w:val="00F45DCB"/>
    <w:rsid w:val="00F5353E"/>
    <w:rsid w:val="00F55525"/>
    <w:rsid w:val="00F56591"/>
    <w:rsid w:val="00F813C7"/>
    <w:rsid w:val="00F91897"/>
    <w:rsid w:val="00F941BA"/>
    <w:rsid w:val="00F97BA6"/>
    <w:rsid w:val="00FA755F"/>
    <w:rsid w:val="00FC1E2F"/>
    <w:rsid w:val="00FC41CD"/>
    <w:rsid w:val="00FD7F0E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22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  <w:style w:type="paragraph" w:styleId="ad">
    <w:name w:val="List Paragraph"/>
    <w:basedOn w:val="a"/>
    <w:uiPriority w:val="34"/>
    <w:qFormat/>
    <w:rsid w:val="007647DF"/>
    <w:pPr>
      <w:ind w:left="720"/>
      <w:contextualSpacing/>
    </w:pPr>
  </w:style>
  <w:style w:type="character" w:customStyle="1" w:styleId="13">
    <w:name w:val="Заголовок №1_"/>
    <w:link w:val="14"/>
    <w:rsid w:val="004751D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4751DC"/>
    <w:pPr>
      <w:shd w:val="clear" w:color="auto" w:fill="FFFFFF"/>
      <w:spacing w:before="480" w:line="307" w:lineRule="exact"/>
      <w:jc w:val="right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A117F"/>
  </w:style>
  <w:style w:type="paragraph" w:customStyle="1" w:styleId="12">
    <w:name w:val="Стиль1"/>
    <w:basedOn w:val="a"/>
    <w:rsid w:val="00EF3281"/>
    <w:pPr>
      <w:spacing w:line="288" w:lineRule="auto"/>
    </w:pPr>
    <w:rPr>
      <w:sz w:val="28"/>
    </w:rPr>
  </w:style>
  <w:style w:type="paragraph" w:styleId="HTML">
    <w:name w:val="HTML Preformatted"/>
    <w:basedOn w:val="a"/>
    <w:link w:val="HTML0"/>
    <w:semiHidden/>
    <w:unhideWhenUsed/>
    <w:rsid w:val="00DE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DE23CA"/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DE23CA"/>
    <w:pPr>
      <w:shd w:val="clear" w:color="auto" w:fill="FFFFFF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23CA"/>
    <w:rPr>
      <w:sz w:val="28"/>
      <w:szCs w:val="28"/>
      <w:shd w:val="clear" w:color="auto" w:fill="FFFFFF"/>
    </w:rPr>
  </w:style>
  <w:style w:type="paragraph" w:styleId="3">
    <w:name w:val="Body Text 3"/>
    <w:basedOn w:val="a"/>
    <w:link w:val="30"/>
    <w:unhideWhenUsed/>
    <w:rsid w:val="00DE23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E23CA"/>
    <w:rPr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3264D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3264D2"/>
  </w:style>
  <w:style w:type="paragraph" w:styleId="ad">
    <w:name w:val="List Paragraph"/>
    <w:basedOn w:val="a"/>
    <w:uiPriority w:val="34"/>
    <w:qFormat/>
    <w:rsid w:val="007647DF"/>
    <w:pPr>
      <w:ind w:left="720"/>
      <w:contextualSpacing/>
    </w:pPr>
  </w:style>
  <w:style w:type="character" w:customStyle="1" w:styleId="13">
    <w:name w:val="Заголовок №1_"/>
    <w:link w:val="14"/>
    <w:rsid w:val="004751D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4751DC"/>
    <w:pPr>
      <w:shd w:val="clear" w:color="auto" w:fill="FFFFFF"/>
      <w:spacing w:before="480" w:line="307" w:lineRule="exact"/>
      <w:jc w:val="right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zn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2238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mailto:kazna@tatar.ru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user</dc:creator>
  <cp:lastModifiedBy>Администратор</cp:lastModifiedBy>
  <cp:revision>156</cp:revision>
  <cp:lastPrinted>2018-06-04T08:39:00Z</cp:lastPrinted>
  <dcterms:created xsi:type="dcterms:W3CDTF">2017-12-01T09:15:00Z</dcterms:created>
  <dcterms:modified xsi:type="dcterms:W3CDTF">2018-08-23T14:17:00Z</dcterms:modified>
</cp:coreProperties>
</file>