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F81A1D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9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9C54E1" w:rsidRDefault="00CA7357" w:rsidP="002B1DDC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CF7E07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CF7E07" w:rsidRDefault="00FC41CD" w:rsidP="001C53F6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CF7E07" w:rsidRDefault="00FC41CD" w:rsidP="00003B47">
            <w:pPr>
              <w:tabs>
                <w:tab w:val="left" w:pos="2198"/>
              </w:tabs>
              <w:spacing w:before="80"/>
              <w:ind w:right="-68"/>
              <w:rPr>
                <w:sz w:val="24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003B47" w:rsidRDefault="00003B47" w:rsidP="00003B47">
      <w:pPr>
        <w:spacing w:line="312" w:lineRule="auto"/>
        <w:ind w:left="6372"/>
        <w:contextualSpacing/>
        <w:jc w:val="both"/>
        <w:rPr>
          <w:sz w:val="28"/>
          <w:szCs w:val="28"/>
        </w:rPr>
      </w:pPr>
    </w:p>
    <w:p w:rsidR="00003B47" w:rsidRPr="00357444" w:rsidRDefault="00003B47" w:rsidP="004E70D5">
      <w:pPr>
        <w:spacing w:line="312" w:lineRule="auto"/>
        <w:ind w:left="6372"/>
        <w:contextualSpacing/>
        <w:jc w:val="both"/>
        <w:rPr>
          <w:sz w:val="28"/>
          <w:szCs w:val="28"/>
        </w:rPr>
      </w:pPr>
      <w:r w:rsidRPr="00357444">
        <w:rPr>
          <w:sz w:val="28"/>
          <w:szCs w:val="28"/>
        </w:rPr>
        <w:t>Премьер-министру</w:t>
      </w:r>
    </w:p>
    <w:p w:rsidR="00003B47" w:rsidRPr="00357444" w:rsidRDefault="00003B47" w:rsidP="004E70D5">
      <w:pPr>
        <w:pStyle w:val="12"/>
        <w:spacing w:line="312" w:lineRule="auto"/>
        <w:ind w:left="6372"/>
        <w:contextualSpacing/>
        <w:rPr>
          <w:szCs w:val="28"/>
        </w:rPr>
      </w:pPr>
      <w:r w:rsidRPr="00357444">
        <w:rPr>
          <w:szCs w:val="28"/>
        </w:rPr>
        <w:t>Республики Татарстан</w:t>
      </w:r>
    </w:p>
    <w:p w:rsidR="00003B47" w:rsidRPr="00357444" w:rsidRDefault="00003B47" w:rsidP="004E70D5">
      <w:pPr>
        <w:pStyle w:val="12"/>
        <w:spacing w:line="312" w:lineRule="auto"/>
        <w:ind w:left="6372"/>
        <w:contextualSpacing/>
        <w:rPr>
          <w:szCs w:val="28"/>
        </w:rPr>
      </w:pPr>
      <w:proofErr w:type="spellStart"/>
      <w:r w:rsidRPr="00357444">
        <w:rPr>
          <w:szCs w:val="28"/>
        </w:rPr>
        <w:t>А.В.Песошину</w:t>
      </w:r>
      <w:proofErr w:type="spellEnd"/>
    </w:p>
    <w:p w:rsidR="001C53F6" w:rsidRPr="00357444" w:rsidRDefault="001C53F6" w:rsidP="004E70D5">
      <w:pPr>
        <w:pStyle w:val="12"/>
        <w:spacing w:line="312" w:lineRule="auto"/>
        <w:contextualSpacing/>
        <w:jc w:val="center"/>
        <w:outlineLvl w:val="0"/>
        <w:rPr>
          <w:szCs w:val="28"/>
        </w:rPr>
      </w:pPr>
    </w:p>
    <w:p w:rsidR="00003B47" w:rsidRPr="00357444" w:rsidRDefault="00003B47" w:rsidP="004E70D5">
      <w:pPr>
        <w:pStyle w:val="12"/>
        <w:spacing w:line="312" w:lineRule="auto"/>
        <w:contextualSpacing/>
        <w:jc w:val="center"/>
        <w:outlineLvl w:val="0"/>
        <w:rPr>
          <w:szCs w:val="28"/>
        </w:rPr>
      </w:pPr>
      <w:r w:rsidRPr="00357444">
        <w:rPr>
          <w:szCs w:val="28"/>
        </w:rPr>
        <w:t>Уважаемый Алексей Валерьевич!</w:t>
      </w:r>
    </w:p>
    <w:p w:rsidR="00003B47" w:rsidRPr="00357444" w:rsidRDefault="00003B47" w:rsidP="004E70D5">
      <w:pPr>
        <w:pStyle w:val="10"/>
        <w:spacing w:line="312" w:lineRule="auto"/>
        <w:ind w:right="-1"/>
        <w:contextualSpacing/>
        <w:jc w:val="center"/>
        <w:rPr>
          <w:szCs w:val="28"/>
        </w:rPr>
      </w:pPr>
    </w:p>
    <w:p w:rsidR="002E0E29" w:rsidRPr="002E1CF7" w:rsidRDefault="002E0E29" w:rsidP="004E70D5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2E1CF7">
        <w:rPr>
          <w:sz w:val="28"/>
          <w:szCs w:val="28"/>
        </w:rPr>
        <w:t xml:space="preserve">Министерство финансов Республики Татарстан, в соответствии с решением Президента Республики Татарстан </w:t>
      </w:r>
      <w:proofErr w:type="spellStart"/>
      <w:r w:rsidRPr="002E1CF7">
        <w:rPr>
          <w:sz w:val="28"/>
          <w:szCs w:val="28"/>
        </w:rPr>
        <w:t>Р.Н.Минниханова</w:t>
      </w:r>
      <w:proofErr w:type="spellEnd"/>
      <w:r w:rsidRPr="002E1CF7">
        <w:rPr>
          <w:sz w:val="28"/>
          <w:szCs w:val="28"/>
        </w:rPr>
        <w:t xml:space="preserve"> от </w:t>
      </w:r>
      <w:r w:rsidR="002E1CF7" w:rsidRPr="002E1CF7">
        <w:rPr>
          <w:sz w:val="28"/>
          <w:szCs w:val="28"/>
        </w:rPr>
        <w:t>11.08</w:t>
      </w:r>
      <w:r w:rsidRPr="002E1CF7">
        <w:rPr>
          <w:sz w:val="28"/>
          <w:szCs w:val="28"/>
        </w:rPr>
        <w:t>.2018г. №</w:t>
      </w:r>
      <w:r w:rsidR="005F5B37">
        <w:rPr>
          <w:sz w:val="28"/>
          <w:szCs w:val="28"/>
        </w:rPr>
        <w:t xml:space="preserve"> </w:t>
      </w:r>
      <w:r w:rsidR="002E1CF7" w:rsidRPr="002E1CF7">
        <w:rPr>
          <w:sz w:val="28"/>
          <w:szCs w:val="28"/>
        </w:rPr>
        <w:t>43312</w:t>
      </w:r>
      <w:r w:rsidRPr="002E1CF7">
        <w:rPr>
          <w:sz w:val="28"/>
          <w:szCs w:val="28"/>
        </w:rPr>
        <w:t xml:space="preserve">-МР </w:t>
      </w:r>
      <w:r w:rsidR="002E1CF7" w:rsidRPr="002E1CF7">
        <w:rPr>
          <w:sz w:val="28"/>
          <w:szCs w:val="28"/>
        </w:rPr>
        <w:t xml:space="preserve">направляет проект постановления Кабинета Министров Республики Татарстан </w:t>
      </w:r>
      <w:r w:rsidR="002E1CF7" w:rsidRPr="002E1CF7">
        <w:rPr>
          <w:rFonts w:eastAsia="Calibri"/>
          <w:sz w:val="28"/>
          <w:szCs w:val="28"/>
        </w:rPr>
        <w:t>«Об утверждении норматива расходов на содержание единицы хранения архивных д</w:t>
      </w:r>
      <w:r w:rsidR="002E1CF7" w:rsidRPr="002E1CF7">
        <w:rPr>
          <w:rFonts w:eastAsia="Calibri"/>
          <w:sz w:val="28"/>
          <w:szCs w:val="28"/>
        </w:rPr>
        <w:t>о</w:t>
      </w:r>
      <w:r w:rsidR="002E1CF7" w:rsidRPr="002E1CF7">
        <w:rPr>
          <w:rFonts w:eastAsia="Calibri"/>
          <w:sz w:val="28"/>
          <w:szCs w:val="28"/>
        </w:rPr>
        <w:t>кументов»</w:t>
      </w:r>
      <w:r w:rsidR="002E1CF7" w:rsidRPr="002E1CF7">
        <w:rPr>
          <w:sz w:val="28"/>
          <w:szCs w:val="28"/>
        </w:rPr>
        <w:t>.</w:t>
      </w:r>
    </w:p>
    <w:p w:rsidR="00003B47" w:rsidRPr="00357444" w:rsidRDefault="00003B47" w:rsidP="004E70D5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</w:p>
    <w:p w:rsidR="00003B47" w:rsidRPr="00357444" w:rsidRDefault="00003B47" w:rsidP="004E70D5">
      <w:pPr>
        <w:pStyle w:val="ab"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357444">
        <w:rPr>
          <w:sz w:val="28"/>
          <w:szCs w:val="28"/>
        </w:rPr>
        <w:t xml:space="preserve">Приложение: на </w:t>
      </w:r>
      <w:r w:rsidR="00A125DB">
        <w:rPr>
          <w:sz w:val="28"/>
          <w:szCs w:val="28"/>
        </w:rPr>
        <w:t>2</w:t>
      </w:r>
      <w:bookmarkStart w:id="0" w:name="_GoBack"/>
      <w:bookmarkEnd w:id="0"/>
      <w:r w:rsidR="00D67416">
        <w:rPr>
          <w:sz w:val="28"/>
          <w:szCs w:val="28"/>
        </w:rPr>
        <w:t xml:space="preserve"> </w:t>
      </w:r>
      <w:r w:rsidRPr="00357444">
        <w:rPr>
          <w:sz w:val="28"/>
          <w:szCs w:val="28"/>
        </w:rPr>
        <w:t>л. в 1 экз.</w:t>
      </w:r>
    </w:p>
    <w:p w:rsidR="00CE0886" w:rsidRPr="00357444" w:rsidRDefault="00CE0886" w:rsidP="004E70D5">
      <w:pPr>
        <w:pStyle w:val="10"/>
        <w:spacing w:line="312" w:lineRule="auto"/>
        <w:ind w:right="-1"/>
        <w:contextualSpacing/>
        <w:rPr>
          <w:szCs w:val="28"/>
        </w:rPr>
      </w:pPr>
    </w:p>
    <w:p w:rsidR="00003B47" w:rsidRPr="00357444" w:rsidRDefault="00003B47" w:rsidP="004E70D5">
      <w:pPr>
        <w:pStyle w:val="10"/>
        <w:spacing w:line="312" w:lineRule="auto"/>
        <w:ind w:right="-1"/>
        <w:contextualSpacing/>
        <w:rPr>
          <w:szCs w:val="28"/>
        </w:rPr>
      </w:pPr>
      <w:r w:rsidRPr="00357444">
        <w:rPr>
          <w:szCs w:val="28"/>
        </w:rPr>
        <w:t>Министр</w:t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</w:r>
      <w:r w:rsidRPr="00357444">
        <w:rPr>
          <w:szCs w:val="28"/>
        </w:rPr>
        <w:tab/>
        <w:t xml:space="preserve">    </w:t>
      </w:r>
      <w:proofErr w:type="spellStart"/>
      <w:r w:rsidRPr="00357444">
        <w:rPr>
          <w:szCs w:val="28"/>
        </w:rPr>
        <w:t>Р.Р.Гайзатуллин</w:t>
      </w:r>
      <w:proofErr w:type="spellEnd"/>
    </w:p>
    <w:p w:rsidR="00003B47" w:rsidRPr="00357444" w:rsidRDefault="00003B47" w:rsidP="004E70D5">
      <w:pPr>
        <w:spacing w:line="312" w:lineRule="auto"/>
        <w:contextualSpacing/>
        <w:rPr>
          <w:sz w:val="28"/>
          <w:szCs w:val="28"/>
        </w:rPr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8D320A" w:rsidRPr="00357444" w:rsidRDefault="008D320A" w:rsidP="004E70D5">
      <w:pPr>
        <w:spacing w:line="312" w:lineRule="auto"/>
        <w:contextualSpacing/>
      </w:pPr>
    </w:p>
    <w:p w:rsidR="00CE0886" w:rsidRPr="00357444" w:rsidRDefault="00CE0886" w:rsidP="004E70D5">
      <w:pPr>
        <w:spacing w:line="312" w:lineRule="auto"/>
        <w:contextualSpacing/>
      </w:pPr>
    </w:p>
    <w:p w:rsidR="008D320A" w:rsidRDefault="008D320A" w:rsidP="004E70D5">
      <w:pPr>
        <w:spacing w:line="312" w:lineRule="auto"/>
        <w:contextualSpacing/>
      </w:pPr>
    </w:p>
    <w:p w:rsidR="00F247DC" w:rsidRDefault="00F247DC" w:rsidP="004E70D5">
      <w:pPr>
        <w:spacing w:line="312" w:lineRule="auto"/>
        <w:contextualSpacing/>
      </w:pPr>
    </w:p>
    <w:p w:rsidR="00F247DC" w:rsidRDefault="00F247DC" w:rsidP="004E70D5">
      <w:pPr>
        <w:spacing w:line="312" w:lineRule="auto"/>
        <w:contextualSpacing/>
      </w:pPr>
    </w:p>
    <w:p w:rsidR="00F247DC" w:rsidRDefault="00F247DC" w:rsidP="004E70D5">
      <w:pPr>
        <w:spacing w:line="312" w:lineRule="auto"/>
        <w:contextualSpacing/>
      </w:pPr>
    </w:p>
    <w:p w:rsidR="00003B47" w:rsidRPr="00357444" w:rsidRDefault="00003B47" w:rsidP="004E70D5">
      <w:pPr>
        <w:spacing w:line="312" w:lineRule="auto"/>
        <w:contextualSpacing/>
      </w:pPr>
      <w:proofErr w:type="spellStart"/>
      <w:r w:rsidRPr="00357444">
        <w:t>М.Г.Ахмадуллина</w:t>
      </w:r>
      <w:proofErr w:type="spellEnd"/>
    </w:p>
    <w:p w:rsidR="005C41B4" w:rsidRDefault="00003B47" w:rsidP="004E70D5">
      <w:pPr>
        <w:spacing w:line="312" w:lineRule="auto"/>
        <w:contextualSpacing/>
        <w:rPr>
          <w:sz w:val="28"/>
          <w:szCs w:val="28"/>
        </w:rPr>
      </w:pPr>
      <w:r w:rsidRPr="00357444">
        <w:t>(843) 264 79 41</w:t>
      </w:r>
    </w:p>
    <w:p w:rsidR="00003B47" w:rsidRPr="00357444" w:rsidRDefault="00003B47" w:rsidP="004E70D5">
      <w:pPr>
        <w:spacing w:line="312" w:lineRule="auto"/>
        <w:contextualSpacing/>
        <w:jc w:val="right"/>
        <w:rPr>
          <w:sz w:val="28"/>
          <w:szCs w:val="28"/>
        </w:rPr>
      </w:pPr>
      <w:r w:rsidRPr="00357444">
        <w:rPr>
          <w:sz w:val="28"/>
          <w:szCs w:val="28"/>
        </w:rPr>
        <w:lastRenderedPageBreak/>
        <w:t>ПРОЕКТ</w:t>
      </w:r>
    </w:p>
    <w:p w:rsidR="00003B47" w:rsidRPr="00357444" w:rsidRDefault="00003B47" w:rsidP="004E70D5">
      <w:pPr>
        <w:spacing w:line="312" w:lineRule="auto"/>
        <w:contextualSpacing/>
        <w:jc w:val="both"/>
        <w:rPr>
          <w:sz w:val="28"/>
          <w:szCs w:val="28"/>
        </w:rPr>
      </w:pPr>
    </w:p>
    <w:p w:rsidR="002E1CF7" w:rsidRPr="008501F1" w:rsidRDefault="002E1CF7" w:rsidP="004E70D5">
      <w:pPr>
        <w:spacing w:line="312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501F1">
        <w:rPr>
          <w:rFonts w:eastAsia="Calibri"/>
          <w:sz w:val="28"/>
          <w:szCs w:val="28"/>
          <w:lang w:eastAsia="en-US"/>
        </w:rPr>
        <w:t>КАБИНЕТ МИНИСТРОВ РЕСПУБЛИКИ ТАТАРСТАН</w:t>
      </w:r>
    </w:p>
    <w:p w:rsidR="002E1CF7" w:rsidRPr="008501F1" w:rsidRDefault="002E1CF7" w:rsidP="004E70D5">
      <w:pPr>
        <w:spacing w:line="312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E1CF7" w:rsidRPr="008501F1" w:rsidRDefault="002E1CF7" w:rsidP="004E70D5">
      <w:pPr>
        <w:spacing w:line="312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501F1">
        <w:rPr>
          <w:rFonts w:eastAsia="Calibri"/>
          <w:sz w:val="28"/>
          <w:szCs w:val="28"/>
          <w:lang w:eastAsia="en-US"/>
        </w:rPr>
        <w:t>ПОСТАНОВЛЕНИЕ</w:t>
      </w:r>
    </w:p>
    <w:p w:rsidR="002E1CF7" w:rsidRPr="008501F1" w:rsidRDefault="002E1CF7" w:rsidP="004E70D5">
      <w:pPr>
        <w:spacing w:line="312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E1CF7" w:rsidRPr="008501F1" w:rsidRDefault="002E1CF7" w:rsidP="004E70D5">
      <w:pPr>
        <w:spacing w:line="31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501F1">
        <w:rPr>
          <w:rFonts w:eastAsia="Calibri"/>
          <w:sz w:val="28"/>
          <w:szCs w:val="28"/>
          <w:lang w:eastAsia="en-US"/>
        </w:rPr>
        <w:t>«___» _______ 201</w:t>
      </w:r>
      <w:r w:rsidR="005C41B4" w:rsidRPr="008501F1">
        <w:rPr>
          <w:rFonts w:eastAsia="Calibri"/>
          <w:sz w:val="28"/>
          <w:szCs w:val="28"/>
          <w:lang w:eastAsia="en-US"/>
        </w:rPr>
        <w:t>8</w:t>
      </w:r>
      <w:r w:rsidRPr="008501F1">
        <w:rPr>
          <w:rFonts w:eastAsia="Calibri"/>
          <w:sz w:val="28"/>
          <w:szCs w:val="28"/>
          <w:lang w:eastAsia="en-US"/>
        </w:rPr>
        <w:t xml:space="preserve">  </w:t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</w:r>
      <w:r w:rsidRPr="008501F1">
        <w:rPr>
          <w:rFonts w:eastAsia="Calibri"/>
          <w:sz w:val="28"/>
          <w:szCs w:val="28"/>
          <w:lang w:eastAsia="en-US"/>
        </w:rPr>
        <w:tab/>
        <w:t>№ ______</w:t>
      </w:r>
    </w:p>
    <w:p w:rsidR="002E1CF7" w:rsidRPr="008501F1" w:rsidRDefault="002E1CF7" w:rsidP="004E70D5">
      <w:pPr>
        <w:tabs>
          <w:tab w:val="left" w:pos="4253"/>
        </w:tabs>
        <w:spacing w:line="312" w:lineRule="auto"/>
        <w:ind w:right="5527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E1CF7" w:rsidRPr="008501F1" w:rsidRDefault="002E1CF7" w:rsidP="001C2370">
      <w:pPr>
        <w:tabs>
          <w:tab w:val="left" w:pos="5103"/>
        </w:tabs>
        <w:spacing w:line="312" w:lineRule="auto"/>
        <w:ind w:right="5102"/>
        <w:contextualSpacing/>
        <w:jc w:val="both"/>
        <w:rPr>
          <w:rFonts w:eastAsia="Calibri"/>
          <w:sz w:val="28"/>
          <w:szCs w:val="28"/>
        </w:rPr>
      </w:pPr>
      <w:r w:rsidRPr="008501F1">
        <w:rPr>
          <w:rFonts w:eastAsia="Calibri"/>
          <w:sz w:val="28"/>
          <w:szCs w:val="28"/>
        </w:rPr>
        <w:t>Об утверждении норматива расходов на содержание единицы хранения архивных документов</w:t>
      </w:r>
    </w:p>
    <w:p w:rsidR="002E1CF7" w:rsidRPr="008501F1" w:rsidRDefault="002E1CF7" w:rsidP="004E70D5">
      <w:pPr>
        <w:tabs>
          <w:tab w:val="left" w:pos="4253"/>
        </w:tabs>
        <w:spacing w:line="312" w:lineRule="auto"/>
        <w:ind w:right="5953"/>
        <w:contextualSpacing/>
        <w:jc w:val="both"/>
        <w:rPr>
          <w:sz w:val="28"/>
          <w:szCs w:val="28"/>
        </w:rPr>
      </w:pPr>
    </w:p>
    <w:p w:rsidR="002E1CF7" w:rsidRPr="008501F1" w:rsidRDefault="002E1CF7" w:rsidP="004E70D5">
      <w:pPr>
        <w:spacing w:line="312" w:lineRule="auto"/>
        <w:ind w:left="-567" w:right="-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501F1">
        <w:rPr>
          <w:sz w:val="28"/>
          <w:szCs w:val="28"/>
        </w:rPr>
        <w:tab/>
      </w:r>
    </w:p>
    <w:p w:rsidR="005C41B4" w:rsidRDefault="002E1CF7" w:rsidP="004E70D5">
      <w:pPr>
        <w:autoSpaceDE w:val="0"/>
        <w:autoSpaceDN w:val="0"/>
        <w:adjustRightInd w:val="0"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8501F1">
        <w:rPr>
          <w:sz w:val="28"/>
          <w:szCs w:val="28"/>
        </w:rPr>
        <w:t xml:space="preserve">В соответствии с </w:t>
      </w:r>
      <w:hyperlink r:id="rId10" w:history="1">
        <w:r w:rsidRPr="008501F1">
          <w:rPr>
            <w:sz w:val="28"/>
            <w:szCs w:val="28"/>
          </w:rPr>
          <w:t>Законом</w:t>
        </w:r>
      </w:hyperlink>
      <w:r w:rsidRPr="008501F1">
        <w:rPr>
          <w:sz w:val="28"/>
          <w:szCs w:val="28"/>
        </w:rPr>
        <w:t xml:space="preserve"> Республики Татарстан от 24 декабря 2007 года № 63-ЗРТ «О наделении органов местного самоуправления муниципальных образ</w:t>
      </w:r>
      <w:r w:rsidRPr="008501F1">
        <w:rPr>
          <w:sz w:val="28"/>
          <w:szCs w:val="28"/>
        </w:rPr>
        <w:t>о</w:t>
      </w:r>
      <w:r w:rsidRPr="008501F1">
        <w:rPr>
          <w:sz w:val="28"/>
          <w:szCs w:val="28"/>
        </w:rPr>
        <w:t>ваний в Республике Татарстан отдельными государственными полномочиями Ре</w:t>
      </w:r>
      <w:r w:rsidRPr="008501F1">
        <w:rPr>
          <w:sz w:val="28"/>
          <w:szCs w:val="28"/>
        </w:rPr>
        <w:t>с</w:t>
      </w:r>
      <w:r w:rsidRPr="008501F1">
        <w:rPr>
          <w:sz w:val="28"/>
          <w:szCs w:val="28"/>
        </w:rPr>
        <w:t>публики Татарстан в области архивного дела» Кабинет Министров Республики Т</w:t>
      </w:r>
      <w:r w:rsidRPr="008501F1">
        <w:rPr>
          <w:sz w:val="28"/>
          <w:szCs w:val="28"/>
        </w:rPr>
        <w:t>а</w:t>
      </w:r>
      <w:r w:rsidRPr="008501F1">
        <w:rPr>
          <w:sz w:val="28"/>
          <w:szCs w:val="28"/>
        </w:rPr>
        <w:t xml:space="preserve">тарстан </w:t>
      </w:r>
      <w:r w:rsidR="00085D7E">
        <w:rPr>
          <w:sz w:val="28"/>
          <w:szCs w:val="28"/>
        </w:rPr>
        <w:t>ПОСТАНОВЛЯЕТ</w:t>
      </w:r>
      <w:r w:rsidRPr="008501F1">
        <w:rPr>
          <w:sz w:val="28"/>
          <w:szCs w:val="28"/>
        </w:rPr>
        <w:t>:</w:t>
      </w:r>
      <w:bookmarkStart w:id="1" w:name="sub_1"/>
    </w:p>
    <w:p w:rsidR="00EB38B2" w:rsidRPr="008501F1" w:rsidRDefault="00EB38B2" w:rsidP="004E70D5">
      <w:pPr>
        <w:autoSpaceDE w:val="0"/>
        <w:autoSpaceDN w:val="0"/>
        <w:adjustRightInd w:val="0"/>
        <w:spacing w:line="312" w:lineRule="auto"/>
        <w:ind w:firstLine="720"/>
        <w:contextualSpacing/>
        <w:jc w:val="both"/>
        <w:rPr>
          <w:sz w:val="28"/>
          <w:szCs w:val="28"/>
        </w:rPr>
      </w:pPr>
    </w:p>
    <w:p w:rsidR="005C41B4" w:rsidRPr="008501F1" w:rsidRDefault="002E1CF7" w:rsidP="004E70D5">
      <w:pPr>
        <w:autoSpaceDE w:val="0"/>
        <w:autoSpaceDN w:val="0"/>
        <w:adjustRightInd w:val="0"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8501F1">
        <w:rPr>
          <w:sz w:val="28"/>
          <w:szCs w:val="28"/>
        </w:rPr>
        <w:t xml:space="preserve">1. </w:t>
      </w:r>
      <w:bookmarkEnd w:id="1"/>
      <w:r w:rsidR="005C41B4" w:rsidRPr="008501F1">
        <w:rPr>
          <w:sz w:val="28"/>
          <w:szCs w:val="28"/>
        </w:rPr>
        <w:t>Утвердить норматив расходов на содержание 1 единицы хранения архивных документов для расчета объема субвенции, предоставляемой бюджету муниципал</w:t>
      </w:r>
      <w:r w:rsidR="005C41B4" w:rsidRPr="008501F1">
        <w:rPr>
          <w:sz w:val="28"/>
          <w:szCs w:val="28"/>
        </w:rPr>
        <w:t>ь</w:t>
      </w:r>
      <w:r w:rsidR="005C41B4" w:rsidRPr="008501F1">
        <w:rPr>
          <w:sz w:val="28"/>
          <w:szCs w:val="28"/>
        </w:rPr>
        <w:t>ного образования из бюджета Республики Татарстан на хранение, комплектование, учет и использование архивных документов, относящихся к государственной со</w:t>
      </w:r>
      <w:r w:rsidR="005C41B4" w:rsidRPr="008501F1">
        <w:rPr>
          <w:sz w:val="28"/>
          <w:szCs w:val="28"/>
        </w:rPr>
        <w:t>б</w:t>
      </w:r>
      <w:r w:rsidR="005C41B4" w:rsidRPr="008501F1">
        <w:rPr>
          <w:sz w:val="28"/>
          <w:szCs w:val="28"/>
        </w:rPr>
        <w:t>ственности, на 2019 - 2021 годы в сумме 11,73 рубля.</w:t>
      </w:r>
    </w:p>
    <w:p w:rsidR="002E1CF7" w:rsidRPr="008501F1" w:rsidRDefault="002E1CF7" w:rsidP="004E70D5">
      <w:pPr>
        <w:autoSpaceDE w:val="0"/>
        <w:autoSpaceDN w:val="0"/>
        <w:adjustRightInd w:val="0"/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8501F1">
        <w:rPr>
          <w:sz w:val="28"/>
          <w:szCs w:val="28"/>
        </w:rPr>
        <w:t>2. Признать утратившим силу с 1 января 201</w:t>
      </w:r>
      <w:r w:rsidR="001B2BB2" w:rsidRPr="008501F1">
        <w:rPr>
          <w:sz w:val="28"/>
          <w:szCs w:val="28"/>
        </w:rPr>
        <w:t>9</w:t>
      </w:r>
      <w:r w:rsidRPr="008501F1">
        <w:rPr>
          <w:sz w:val="28"/>
          <w:szCs w:val="28"/>
        </w:rPr>
        <w:t xml:space="preserve"> года </w:t>
      </w:r>
      <w:hyperlink r:id="rId11" w:history="1">
        <w:r w:rsidRPr="008501F1">
          <w:rPr>
            <w:sz w:val="28"/>
            <w:szCs w:val="28"/>
          </w:rPr>
          <w:t>постановление</w:t>
        </w:r>
      </w:hyperlink>
      <w:r w:rsidRPr="008501F1">
        <w:rPr>
          <w:sz w:val="28"/>
          <w:szCs w:val="28"/>
        </w:rPr>
        <w:t xml:space="preserve"> Кабинета Министров Республики Татарстан </w:t>
      </w:r>
      <w:r w:rsidR="005C41B4" w:rsidRPr="008501F1">
        <w:rPr>
          <w:sz w:val="28"/>
          <w:szCs w:val="28"/>
        </w:rPr>
        <w:t>от 19.09.2016 №</w:t>
      </w:r>
      <w:r w:rsidR="00923673">
        <w:rPr>
          <w:sz w:val="28"/>
          <w:szCs w:val="28"/>
        </w:rPr>
        <w:t xml:space="preserve"> </w:t>
      </w:r>
      <w:r w:rsidR="005C41B4" w:rsidRPr="008501F1">
        <w:rPr>
          <w:sz w:val="28"/>
          <w:szCs w:val="28"/>
        </w:rPr>
        <w:t xml:space="preserve">658 </w:t>
      </w:r>
      <w:r w:rsidRPr="008501F1">
        <w:rPr>
          <w:sz w:val="28"/>
          <w:szCs w:val="28"/>
        </w:rPr>
        <w:t>«</w:t>
      </w:r>
      <w:r w:rsidR="005C41B4" w:rsidRPr="008501F1">
        <w:rPr>
          <w:sz w:val="28"/>
          <w:szCs w:val="28"/>
        </w:rPr>
        <w:t>Об утверждении норматива расходов на содержание единицы хранения архивных документов</w:t>
      </w:r>
      <w:r w:rsidRPr="008501F1">
        <w:rPr>
          <w:sz w:val="28"/>
          <w:szCs w:val="28"/>
        </w:rPr>
        <w:t>».</w:t>
      </w:r>
    </w:p>
    <w:p w:rsidR="002E1CF7" w:rsidRPr="008501F1" w:rsidRDefault="002E1CF7" w:rsidP="004E70D5">
      <w:pPr>
        <w:tabs>
          <w:tab w:val="left" w:pos="9923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</w:p>
    <w:p w:rsidR="002E1CF7" w:rsidRPr="008501F1" w:rsidRDefault="002E1CF7" w:rsidP="004E70D5">
      <w:pPr>
        <w:suppressAutoHyphens/>
        <w:autoSpaceDE w:val="0"/>
        <w:autoSpaceDN w:val="0"/>
        <w:adjustRightInd w:val="0"/>
        <w:spacing w:line="312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C41B4" w:rsidRPr="008501F1" w:rsidRDefault="005C41B4" w:rsidP="004E70D5">
      <w:pPr>
        <w:spacing w:line="312" w:lineRule="auto"/>
        <w:contextualSpacing/>
        <w:jc w:val="both"/>
        <w:rPr>
          <w:sz w:val="28"/>
          <w:szCs w:val="28"/>
        </w:rPr>
      </w:pPr>
      <w:r w:rsidRPr="008501F1">
        <w:rPr>
          <w:sz w:val="28"/>
          <w:szCs w:val="28"/>
        </w:rPr>
        <w:t>Премьер-министр</w:t>
      </w:r>
    </w:p>
    <w:p w:rsidR="005C41B4" w:rsidRPr="008501F1" w:rsidRDefault="005C41B4" w:rsidP="004E70D5">
      <w:pPr>
        <w:spacing w:line="312" w:lineRule="auto"/>
        <w:contextualSpacing/>
        <w:jc w:val="both"/>
        <w:rPr>
          <w:sz w:val="28"/>
          <w:szCs w:val="28"/>
        </w:rPr>
      </w:pPr>
      <w:r w:rsidRPr="008501F1">
        <w:rPr>
          <w:sz w:val="28"/>
          <w:szCs w:val="28"/>
        </w:rPr>
        <w:t xml:space="preserve">Республики Татарстан </w:t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r w:rsidRPr="008501F1">
        <w:rPr>
          <w:sz w:val="28"/>
          <w:szCs w:val="28"/>
        </w:rPr>
        <w:tab/>
      </w:r>
      <w:proofErr w:type="spellStart"/>
      <w:r w:rsidRPr="008501F1">
        <w:rPr>
          <w:sz w:val="28"/>
          <w:szCs w:val="28"/>
        </w:rPr>
        <w:t>А.В.Песошин</w:t>
      </w:r>
      <w:proofErr w:type="spellEnd"/>
    </w:p>
    <w:p w:rsidR="005C41B4" w:rsidRPr="008501F1" w:rsidRDefault="005C41B4" w:rsidP="004E70D5">
      <w:pPr>
        <w:spacing w:line="312" w:lineRule="auto"/>
        <w:ind w:firstLine="720"/>
        <w:contextualSpacing/>
        <w:jc w:val="both"/>
        <w:rPr>
          <w:sz w:val="28"/>
          <w:szCs w:val="28"/>
        </w:rPr>
      </w:pPr>
    </w:p>
    <w:p w:rsidR="005C41B4" w:rsidRPr="008501F1" w:rsidRDefault="005C41B4" w:rsidP="004E70D5">
      <w:pPr>
        <w:spacing w:line="312" w:lineRule="auto"/>
        <w:ind w:firstLine="720"/>
        <w:contextualSpacing/>
        <w:jc w:val="both"/>
        <w:rPr>
          <w:sz w:val="28"/>
          <w:szCs w:val="28"/>
        </w:rPr>
      </w:pPr>
    </w:p>
    <w:p w:rsidR="002E1CF7" w:rsidRPr="008501F1" w:rsidRDefault="002E1CF7" w:rsidP="004E70D5">
      <w:pPr>
        <w:pStyle w:val="10"/>
        <w:suppressAutoHyphens/>
        <w:spacing w:line="312" w:lineRule="auto"/>
        <w:ind w:right="142" w:firstLine="720"/>
        <w:contextualSpacing/>
        <w:jc w:val="center"/>
        <w:rPr>
          <w:szCs w:val="28"/>
        </w:rPr>
      </w:pPr>
    </w:p>
    <w:p w:rsidR="002E1CF7" w:rsidRPr="008501F1" w:rsidRDefault="002E1CF7" w:rsidP="004E70D5">
      <w:pPr>
        <w:pStyle w:val="10"/>
        <w:suppressAutoHyphens/>
        <w:spacing w:line="312" w:lineRule="auto"/>
        <w:ind w:right="142" w:firstLine="720"/>
        <w:contextualSpacing/>
        <w:jc w:val="center"/>
        <w:rPr>
          <w:szCs w:val="28"/>
        </w:rPr>
      </w:pPr>
    </w:p>
    <w:p w:rsidR="002E1CF7" w:rsidRDefault="002E1CF7" w:rsidP="004E70D5">
      <w:pPr>
        <w:pStyle w:val="10"/>
        <w:suppressAutoHyphens/>
        <w:spacing w:line="312" w:lineRule="auto"/>
        <w:ind w:right="-1"/>
        <w:contextualSpacing/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2E1CF7" w:rsidRDefault="002E1CF7" w:rsidP="004E70D5">
      <w:pPr>
        <w:pStyle w:val="10"/>
        <w:suppressAutoHyphens/>
        <w:spacing w:line="312" w:lineRule="auto"/>
        <w:ind w:right="-1" w:firstLine="709"/>
        <w:contextualSpacing/>
        <w:jc w:val="center"/>
        <w:rPr>
          <w:szCs w:val="28"/>
        </w:rPr>
      </w:pPr>
      <w:r>
        <w:rPr>
          <w:szCs w:val="28"/>
        </w:rPr>
        <w:t xml:space="preserve">к проекту постановления Кабинета Министров Республики Татарстан  </w:t>
      </w:r>
      <w:r w:rsidRPr="00103F0F">
        <w:rPr>
          <w:rFonts w:eastAsia="Calibri"/>
          <w:szCs w:val="28"/>
        </w:rPr>
        <w:t>«Об</w:t>
      </w:r>
      <w:r>
        <w:rPr>
          <w:rFonts w:eastAsia="Calibri"/>
          <w:szCs w:val="28"/>
        </w:rPr>
        <w:t xml:space="preserve"> утверждении норматива расходов на содержание единицы хранения архивных документов»</w:t>
      </w:r>
    </w:p>
    <w:p w:rsidR="002E1CF7" w:rsidRDefault="002E1CF7" w:rsidP="004E70D5">
      <w:pPr>
        <w:pStyle w:val="10"/>
        <w:suppressAutoHyphens/>
        <w:spacing w:line="312" w:lineRule="auto"/>
        <w:ind w:right="-1"/>
        <w:contextualSpacing/>
        <w:jc w:val="center"/>
        <w:rPr>
          <w:szCs w:val="28"/>
        </w:rPr>
      </w:pPr>
    </w:p>
    <w:p w:rsidR="002E1CF7" w:rsidRDefault="002E1CF7" w:rsidP="004E70D5">
      <w:pPr>
        <w:pStyle w:val="10"/>
        <w:suppressAutoHyphens/>
        <w:spacing w:line="312" w:lineRule="auto"/>
        <w:ind w:right="-1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 xml:space="preserve">Проект постановления Кабинета Министров Республики Татарстан </w:t>
      </w:r>
      <w:r w:rsidRPr="00103F0F">
        <w:rPr>
          <w:rFonts w:eastAsia="Calibri"/>
          <w:szCs w:val="28"/>
        </w:rPr>
        <w:t>«Об</w:t>
      </w:r>
      <w:r>
        <w:rPr>
          <w:rFonts w:eastAsia="Calibri"/>
          <w:szCs w:val="28"/>
        </w:rPr>
        <w:t xml:space="preserve"> утверждении норматива расходов на содержание единицы хранения архивных документов»</w:t>
      </w:r>
      <w:r>
        <w:rPr>
          <w:szCs w:val="28"/>
        </w:rPr>
        <w:t xml:space="preserve"> </w:t>
      </w:r>
      <w:r w:rsidRPr="00833AA4">
        <w:rPr>
          <w:szCs w:val="28"/>
        </w:rPr>
        <w:t>разработан Министерством финанс</w:t>
      </w:r>
      <w:r>
        <w:rPr>
          <w:szCs w:val="28"/>
        </w:rPr>
        <w:t xml:space="preserve">ов Республики Татарстан в целях утверждения </w:t>
      </w:r>
      <w:r>
        <w:rPr>
          <w:rFonts w:eastAsia="Calibri"/>
          <w:szCs w:val="28"/>
        </w:rPr>
        <w:t>норматива</w:t>
      </w:r>
      <w:r w:rsidRPr="00F07D46">
        <w:rPr>
          <w:rFonts w:eastAsia="Calibri"/>
          <w:szCs w:val="28"/>
        </w:rPr>
        <w:t xml:space="preserve"> расходов на содержание единицы хранения архивных документов</w:t>
      </w:r>
      <w:r w:rsidRPr="00F07D46">
        <w:rPr>
          <w:szCs w:val="28"/>
        </w:rPr>
        <w:t xml:space="preserve"> для </w:t>
      </w:r>
      <w:r>
        <w:rPr>
          <w:szCs w:val="28"/>
        </w:rPr>
        <w:t>расчета</w:t>
      </w:r>
      <w:r w:rsidRPr="00F07D46">
        <w:rPr>
          <w:szCs w:val="28"/>
        </w:rPr>
        <w:t xml:space="preserve"> </w:t>
      </w:r>
      <w:r>
        <w:rPr>
          <w:szCs w:val="28"/>
        </w:rPr>
        <w:t>объема</w:t>
      </w:r>
      <w:r w:rsidRPr="00F07D46">
        <w:rPr>
          <w:szCs w:val="28"/>
        </w:rPr>
        <w:t xml:space="preserve"> субвенции</w:t>
      </w:r>
      <w:r>
        <w:rPr>
          <w:szCs w:val="28"/>
        </w:rPr>
        <w:t>, предоставляемой</w:t>
      </w:r>
      <w:r w:rsidRPr="00F07D46">
        <w:rPr>
          <w:szCs w:val="28"/>
        </w:rPr>
        <w:t xml:space="preserve"> </w:t>
      </w:r>
      <w:r>
        <w:rPr>
          <w:szCs w:val="28"/>
        </w:rPr>
        <w:t>бюджету муниципального образования</w:t>
      </w:r>
      <w:r w:rsidRPr="00E91E89">
        <w:rPr>
          <w:szCs w:val="28"/>
        </w:rPr>
        <w:t xml:space="preserve"> из бюджета Республики Татарстан </w:t>
      </w:r>
      <w:r>
        <w:rPr>
          <w:szCs w:val="28"/>
        </w:rPr>
        <w:t xml:space="preserve">на хранение, комплектование, учет и использование архивных документов, относящихся к государственной собственности, </w:t>
      </w:r>
      <w:r w:rsidRPr="00E91E89">
        <w:rPr>
          <w:szCs w:val="28"/>
        </w:rPr>
        <w:t>на</w:t>
      </w:r>
      <w:r>
        <w:rPr>
          <w:szCs w:val="28"/>
        </w:rPr>
        <w:t xml:space="preserve"> 201</w:t>
      </w:r>
      <w:r w:rsidR="001526B4">
        <w:rPr>
          <w:szCs w:val="28"/>
        </w:rPr>
        <w:t>9-2021</w:t>
      </w:r>
      <w:r>
        <w:rPr>
          <w:szCs w:val="28"/>
        </w:rPr>
        <w:t xml:space="preserve"> годы.</w:t>
      </w:r>
      <w:proofErr w:type="gramEnd"/>
    </w:p>
    <w:p w:rsidR="00737BBD" w:rsidRDefault="00737BBD" w:rsidP="004E70D5">
      <w:pPr>
        <w:pStyle w:val="10"/>
        <w:suppressAutoHyphens/>
        <w:spacing w:line="312" w:lineRule="auto"/>
        <w:ind w:right="-1" w:firstLine="709"/>
        <w:contextualSpacing/>
        <w:jc w:val="both"/>
        <w:rPr>
          <w:szCs w:val="28"/>
        </w:rPr>
      </w:pPr>
      <w:r w:rsidRPr="002E1CF7">
        <w:rPr>
          <w:szCs w:val="28"/>
        </w:rPr>
        <w:t>Президент</w:t>
      </w:r>
      <w:r>
        <w:rPr>
          <w:szCs w:val="28"/>
        </w:rPr>
        <w:t>ом</w:t>
      </w:r>
      <w:r w:rsidRPr="002E1CF7">
        <w:rPr>
          <w:szCs w:val="28"/>
        </w:rPr>
        <w:t xml:space="preserve"> Республики Татарстан </w:t>
      </w:r>
      <w:proofErr w:type="spellStart"/>
      <w:r w:rsidRPr="002E1CF7">
        <w:rPr>
          <w:szCs w:val="28"/>
        </w:rPr>
        <w:t>Р.Н.Минниханова</w:t>
      </w:r>
      <w:proofErr w:type="spellEnd"/>
      <w:r w:rsidRPr="002E1CF7">
        <w:rPr>
          <w:szCs w:val="28"/>
        </w:rPr>
        <w:t xml:space="preserve"> от 11.08.2018г. </w:t>
      </w:r>
      <w:r w:rsidR="00D17649">
        <w:rPr>
          <w:szCs w:val="28"/>
        </w:rPr>
        <w:t xml:space="preserve">            </w:t>
      </w:r>
      <w:r w:rsidRPr="002E1CF7">
        <w:rPr>
          <w:szCs w:val="28"/>
        </w:rPr>
        <w:t>№</w:t>
      </w:r>
      <w:r w:rsidR="00D17649">
        <w:rPr>
          <w:szCs w:val="28"/>
        </w:rPr>
        <w:t xml:space="preserve"> </w:t>
      </w:r>
      <w:r w:rsidRPr="002E1CF7">
        <w:rPr>
          <w:szCs w:val="28"/>
        </w:rPr>
        <w:t>43312-МР</w:t>
      </w:r>
      <w:r>
        <w:rPr>
          <w:szCs w:val="28"/>
        </w:rPr>
        <w:t xml:space="preserve"> согласован вопрос об увеличении </w:t>
      </w:r>
      <w:r w:rsidRPr="005C7486">
        <w:rPr>
          <w:szCs w:val="28"/>
        </w:rPr>
        <w:t>норматив</w:t>
      </w:r>
      <w:r>
        <w:rPr>
          <w:szCs w:val="28"/>
        </w:rPr>
        <w:t>а</w:t>
      </w:r>
      <w:r w:rsidRPr="005C7486">
        <w:rPr>
          <w:szCs w:val="28"/>
        </w:rPr>
        <w:t xml:space="preserve"> расходов на исполнение государственных полномочий</w:t>
      </w:r>
      <w:r>
        <w:rPr>
          <w:szCs w:val="28"/>
        </w:rPr>
        <w:t xml:space="preserve"> </w:t>
      </w:r>
      <w:r w:rsidRPr="005C7486">
        <w:rPr>
          <w:szCs w:val="28"/>
        </w:rPr>
        <w:t>Республики Татарстан в области архивного дела</w:t>
      </w:r>
      <w:r>
        <w:rPr>
          <w:szCs w:val="28"/>
        </w:rPr>
        <w:t xml:space="preserve"> на 2019-2021 гг. до 11,73 рубля.</w:t>
      </w:r>
    </w:p>
    <w:p w:rsidR="002E1CF7" w:rsidRPr="000F07C0" w:rsidRDefault="002E1CF7" w:rsidP="004E70D5">
      <w:pPr>
        <w:pStyle w:val="10"/>
        <w:suppressAutoHyphens/>
        <w:spacing w:line="312" w:lineRule="auto"/>
        <w:ind w:right="-1" w:firstLine="709"/>
        <w:contextualSpacing/>
        <w:jc w:val="both"/>
      </w:pPr>
      <w:r>
        <w:t xml:space="preserve">Представленным проектом постановления с учетом  сценарных </w:t>
      </w:r>
      <w:proofErr w:type="gramStart"/>
      <w:r>
        <w:t>условий формирования проекта бюджета</w:t>
      </w:r>
      <w:r>
        <w:rPr>
          <w:szCs w:val="28"/>
        </w:rPr>
        <w:t xml:space="preserve"> Республики</w:t>
      </w:r>
      <w:proofErr w:type="gramEnd"/>
      <w:r>
        <w:rPr>
          <w:szCs w:val="28"/>
        </w:rPr>
        <w:t xml:space="preserve"> Татарстан на 201</w:t>
      </w:r>
      <w:r w:rsidR="00737BBD">
        <w:rPr>
          <w:szCs w:val="28"/>
        </w:rPr>
        <w:t>9</w:t>
      </w:r>
      <w:r>
        <w:rPr>
          <w:szCs w:val="28"/>
        </w:rPr>
        <w:t xml:space="preserve"> год и на плановый период 20</w:t>
      </w:r>
      <w:r w:rsidR="00737BBD">
        <w:rPr>
          <w:szCs w:val="28"/>
        </w:rPr>
        <w:t>20</w:t>
      </w:r>
      <w:r>
        <w:rPr>
          <w:szCs w:val="28"/>
        </w:rPr>
        <w:t>-20</w:t>
      </w:r>
      <w:r w:rsidR="00737BBD">
        <w:rPr>
          <w:szCs w:val="28"/>
        </w:rPr>
        <w:t>21</w:t>
      </w:r>
      <w:r>
        <w:rPr>
          <w:szCs w:val="28"/>
        </w:rPr>
        <w:t xml:space="preserve"> годов </w:t>
      </w:r>
      <w:r>
        <w:rPr>
          <w:rFonts w:eastAsia="Calibri"/>
          <w:szCs w:val="28"/>
        </w:rPr>
        <w:t>норматив</w:t>
      </w:r>
      <w:r w:rsidRPr="00F07D46">
        <w:rPr>
          <w:rFonts w:eastAsia="Calibri"/>
          <w:szCs w:val="28"/>
        </w:rPr>
        <w:t xml:space="preserve"> расходов на содержание единицы хранения архивных документов</w:t>
      </w:r>
      <w:r>
        <w:rPr>
          <w:szCs w:val="28"/>
        </w:rPr>
        <w:t xml:space="preserve"> на 201</w:t>
      </w:r>
      <w:r w:rsidR="00737BBD">
        <w:rPr>
          <w:szCs w:val="28"/>
        </w:rPr>
        <w:t>9-2021</w:t>
      </w:r>
      <w:r>
        <w:rPr>
          <w:szCs w:val="28"/>
        </w:rPr>
        <w:t xml:space="preserve"> годы устанавливается в размере 1</w:t>
      </w:r>
      <w:r w:rsidR="00655EF6">
        <w:rPr>
          <w:szCs w:val="28"/>
        </w:rPr>
        <w:t>1,73</w:t>
      </w:r>
      <w:r>
        <w:rPr>
          <w:szCs w:val="28"/>
        </w:rPr>
        <w:t xml:space="preserve"> рубля. </w:t>
      </w:r>
      <w:r>
        <w:t xml:space="preserve"> </w:t>
      </w:r>
    </w:p>
    <w:p w:rsidR="00A241C5" w:rsidRPr="000D466C" w:rsidRDefault="00A241C5" w:rsidP="00A241C5">
      <w:pPr>
        <w:pStyle w:val="10"/>
        <w:suppressAutoHyphens/>
        <w:spacing w:line="312" w:lineRule="auto"/>
        <w:ind w:right="-1" w:firstLine="708"/>
        <w:contextualSpacing/>
        <w:jc w:val="both"/>
        <w:rPr>
          <w:szCs w:val="28"/>
        </w:rPr>
      </w:pPr>
      <w:r>
        <w:rPr>
          <w:szCs w:val="28"/>
        </w:rPr>
        <w:t>Объем субвенций</w:t>
      </w:r>
      <w:r w:rsidRPr="00F07D46">
        <w:rPr>
          <w:bCs/>
          <w:szCs w:val="28"/>
        </w:rPr>
        <w:t xml:space="preserve"> </w:t>
      </w:r>
      <w:r w:rsidRPr="000D466C">
        <w:rPr>
          <w:bCs/>
          <w:szCs w:val="28"/>
        </w:rPr>
        <w:t>бюджетам муниципальных районов и городских округов на реализацию</w:t>
      </w:r>
      <w:r>
        <w:rPr>
          <w:bCs/>
          <w:szCs w:val="28"/>
        </w:rPr>
        <w:t xml:space="preserve"> </w:t>
      </w:r>
      <w:r w:rsidRPr="000D466C">
        <w:rPr>
          <w:bCs/>
          <w:szCs w:val="28"/>
        </w:rPr>
        <w:t>государственных полномочий в области архивного дела</w:t>
      </w:r>
      <w:r w:rsidR="00852ADD">
        <w:rPr>
          <w:bCs/>
          <w:szCs w:val="28"/>
        </w:rPr>
        <w:t xml:space="preserve"> </w:t>
      </w:r>
      <w:r>
        <w:rPr>
          <w:rFonts w:eastAsia="Calibri"/>
          <w:szCs w:val="28"/>
        </w:rPr>
        <w:t xml:space="preserve">в 2019-2021 годах составит </w:t>
      </w:r>
      <w:r w:rsidRPr="000D466C">
        <w:rPr>
          <w:szCs w:val="28"/>
        </w:rPr>
        <w:t>3</w:t>
      </w:r>
      <w:r>
        <w:rPr>
          <w:szCs w:val="28"/>
        </w:rPr>
        <w:t> 691,5</w:t>
      </w:r>
      <w:r w:rsidRPr="000D466C">
        <w:rPr>
          <w:szCs w:val="28"/>
        </w:rPr>
        <w:t xml:space="preserve"> </w:t>
      </w:r>
      <w:proofErr w:type="spellStart"/>
      <w:r w:rsidRPr="000D466C">
        <w:rPr>
          <w:szCs w:val="28"/>
        </w:rPr>
        <w:t>тыс</w:t>
      </w:r>
      <w:proofErr w:type="gramStart"/>
      <w:r w:rsidRPr="000D466C">
        <w:rPr>
          <w:szCs w:val="28"/>
        </w:rPr>
        <w:t>.р</w:t>
      </w:r>
      <w:proofErr w:type="gramEnd"/>
      <w:r w:rsidRPr="000D466C">
        <w:rPr>
          <w:szCs w:val="28"/>
        </w:rPr>
        <w:t>ублей</w:t>
      </w:r>
      <w:proofErr w:type="spellEnd"/>
      <w:r w:rsidRPr="000D466C">
        <w:rPr>
          <w:szCs w:val="28"/>
        </w:rPr>
        <w:t xml:space="preserve"> ежегодно.</w:t>
      </w:r>
      <w:r>
        <w:rPr>
          <w:szCs w:val="28"/>
        </w:rPr>
        <w:t xml:space="preserve"> Средства в указанном объеме предусмотрены </w:t>
      </w:r>
      <w:r w:rsidRPr="000D466C">
        <w:rPr>
          <w:szCs w:val="28"/>
        </w:rPr>
        <w:t>в проекте Закона Республики Татарстан «О бюджете Республики Татарстан на 201</w:t>
      </w:r>
      <w:r>
        <w:rPr>
          <w:szCs w:val="28"/>
        </w:rPr>
        <w:t>9</w:t>
      </w:r>
      <w:r w:rsidRPr="000D466C">
        <w:rPr>
          <w:szCs w:val="28"/>
        </w:rPr>
        <w:t xml:space="preserve"> год и плановый период 20</w:t>
      </w:r>
      <w:r>
        <w:rPr>
          <w:szCs w:val="28"/>
        </w:rPr>
        <w:t>20</w:t>
      </w:r>
      <w:r w:rsidRPr="000D466C">
        <w:rPr>
          <w:szCs w:val="28"/>
        </w:rPr>
        <w:t xml:space="preserve"> и 20</w:t>
      </w:r>
      <w:r>
        <w:rPr>
          <w:szCs w:val="28"/>
        </w:rPr>
        <w:t>21</w:t>
      </w:r>
      <w:r w:rsidRPr="000D466C">
        <w:rPr>
          <w:szCs w:val="28"/>
        </w:rPr>
        <w:t xml:space="preserve"> годов»</w:t>
      </w:r>
      <w:r>
        <w:rPr>
          <w:szCs w:val="28"/>
        </w:rPr>
        <w:t>.</w:t>
      </w: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2E1CF7" w:rsidRDefault="002E1CF7" w:rsidP="004E70D5">
      <w:pPr>
        <w:pStyle w:val="a6"/>
        <w:suppressAutoHyphens/>
        <w:spacing w:line="312" w:lineRule="auto"/>
        <w:ind w:right="0"/>
        <w:contextualSpacing/>
        <w:rPr>
          <w:lang w:val="ru-RU"/>
        </w:rPr>
      </w:pPr>
    </w:p>
    <w:p w:rsidR="008A5257" w:rsidRPr="00BC7A0B" w:rsidRDefault="008A5257" w:rsidP="004E70D5">
      <w:pPr>
        <w:spacing w:line="312" w:lineRule="auto"/>
        <w:contextualSpacing/>
        <w:jc w:val="center"/>
      </w:pPr>
    </w:p>
    <w:sectPr w:rsidR="008A5257" w:rsidRPr="00BC7A0B" w:rsidSect="00F11660">
      <w:headerReference w:type="default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29" w:rsidRDefault="00E07129">
      <w:r>
        <w:separator/>
      </w:r>
    </w:p>
  </w:endnote>
  <w:endnote w:type="continuationSeparator" w:id="0">
    <w:p w:rsidR="00E07129" w:rsidRDefault="00E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29" w:rsidRDefault="00E07129">
      <w:r>
        <w:separator/>
      </w:r>
    </w:p>
  </w:footnote>
  <w:footnote w:type="continuationSeparator" w:id="0">
    <w:p w:rsidR="00E07129" w:rsidRDefault="00E0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29" w:rsidRPr="00AA117F" w:rsidRDefault="00C215E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E0712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125DB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E07129" w:rsidRDefault="00E07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708"/>
    <w:multiLevelType w:val="hybridMultilevel"/>
    <w:tmpl w:val="0C4C03CE"/>
    <w:lvl w:ilvl="0" w:tplc="2A58C8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1975A9"/>
    <w:multiLevelType w:val="hybridMultilevel"/>
    <w:tmpl w:val="6B669B66"/>
    <w:lvl w:ilvl="0" w:tplc="ABCA00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99A61F8"/>
    <w:multiLevelType w:val="hybridMultilevel"/>
    <w:tmpl w:val="ECD40DF4"/>
    <w:lvl w:ilvl="0" w:tplc="8752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07"/>
    <w:rsid w:val="0000366E"/>
    <w:rsid w:val="00003B47"/>
    <w:rsid w:val="00006A09"/>
    <w:rsid w:val="000108C2"/>
    <w:rsid w:val="00011F42"/>
    <w:rsid w:val="00031D91"/>
    <w:rsid w:val="0003519F"/>
    <w:rsid w:val="00037E66"/>
    <w:rsid w:val="0004298C"/>
    <w:rsid w:val="00046F39"/>
    <w:rsid w:val="000516C5"/>
    <w:rsid w:val="00051CD7"/>
    <w:rsid w:val="000550A7"/>
    <w:rsid w:val="00055D13"/>
    <w:rsid w:val="00057354"/>
    <w:rsid w:val="00084BFA"/>
    <w:rsid w:val="00085D7E"/>
    <w:rsid w:val="00086D3C"/>
    <w:rsid w:val="000930EF"/>
    <w:rsid w:val="00094464"/>
    <w:rsid w:val="000A2CC5"/>
    <w:rsid w:val="000B1577"/>
    <w:rsid w:val="000B185F"/>
    <w:rsid w:val="000B467C"/>
    <w:rsid w:val="000B64CA"/>
    <w:rsid w:val="000D2E3D"/>
    <w:rsid w:val="000D6EDE"/>
    <w:rsid w:val="000D76F8"/>
    <w:rsid w:val="00123BD0"/>
    <w:rsid w:val="001313B5"/>
    <w:rsid w:val="00133170"/>
    <w:rsid w:val="0014341F"/>
    <w:rsid w:val="001526B4"/>
    <w:rsid w:val="00161D0F"/>
    <w:rsid w:val="001749DA"/>
    <w:rsid w:val="001774B8"/>
    <w:rsid w:val="00184496"/>
    <w:rsid w:val="001B016C"/>
    <w:rsid w:val="001B2BB2"/>
    <w:rsid w:val="001C11EA"/>
    <w:rsid w:val="001C2370"/>
    <w:rsid w:val="001C53F6"/>
    <w:rsid w:val="001D6C47"/>
    <w:rsid w:val="001E359D"/>
    <w:rsid w:val="001E3D61"/>
    <w:rsid w:val="00202645"/>
    <w:rsid w:val="00234DED"/>
    <w:rsid w:val="00237B18"/>
    <w:rsid w:val="0024424F"/>
    <w:rsid w:val="002519ED"/>
    <w:rsid w:val="00251DA4"/>
    <w:rsid w:val="00253A74"/>
    <w:rsid w:val="00270E02"/>
    <w:rsid w:val="00286B50"/>
    <w:rsid w:val="00286D3A"/>
    <w:rsid w:val="002910A4"/>
    <w:rsid w:val="002A567D"/>
    <w:rsid w:val="002A6554"/>
    <w:rsid w:val="002B1DDC"/>
    <w:rsid w:val="002B4205"/>
    <w:rsid w:val="002C6C85"/>
    <w:rsid w:val="002C77F1"/>
    <w:rsid w:val="002D253C"/>
    <w:rsid w:val="002E0E29"/>
    <w:rsid w:val="002E1CF7"/>
    <w:rsid w:val="002E293C"/>
    <w:rsid w:val="002E4431"/>
    <w:rsid w:val="002F1068"/>
    <w:rsid w:val="003156AB"/>
    <w:rsid w:val="0034357E"/>
    <w:rsid w:val="003443E4"/>
    <w:rsid w:val="00347A73"/>
    <w:rsid w:val="00357444"/>
    <w:rsid w:val="00366FC9"/>
    <w:rsid w:val="0037039C"/>
    <w:rsid w:val="00393AE5"/>
    <w:rsid w:val="003C001F"/>
    <w:rsid w:val="003E4176"/>
    <w:rsid w:val="003E6CA4"/>
    <w:rsid w:val="003F4D50"/>
    <w:rsid w:val="003F6140"/>
    <w:rsid w:val="00404CB6"/>
    <w:rsid w:val="00406A35"/>
    <w:rsid w:val="004130C7"/>
    <w:rsid w:val="004152F7"/>
    <w:rsid w:val="00416D60"/>
    <w:rsid w:val="00425BF0"/>
    <w:rsid w:val="0042719C"/>
    <w:rsid w:val="00440A02"/>
    <w:rsid w:val="00444AC9"/>
    <w:rsid w:val="0044653A"/>
    <w:rsid w:val="004538DB"/>
    <w:rsid w:val="00477809"/>
    <w:rsid w:val="004947C7"/>
    <w:rsid w:val="00496B52"/>
    <w:rsid w:val="00496EBC"/>
    <w:rsid w:val="004A2F17"/>
    <w:rsid w:val="004A6E23"/>
    <w:rsid w:val="004C0782"/>
    <w:rsid w:val="004C5212"/>
    <w:rsid w:val="004C792E"/>
    <w:rsid w:val="004D226D"/>
    <w:rsid w:val="004E70D5"/>
    <w:rsid w:val="00503EE8"/>
    <w:rsid w:val="005055CC"/>
    <w:rsid w:val="00505968"/>
    <w:rsid w:val="00515D15"/>
    <w:rsid w:val="00527371"/>
    <w:rsid w:val="0053661D"/>
    <w:rsid w:val="00541D92"/>
    <w:rsid w:val="00550224"/>
    <w:rsid w:val="00552B4F"/>
    <w:rsid w:val="00554A69"/>
    <w:rsid w:val="00557C29"/>
    <w:rsid w:val="005643BF"/>
    <w:rsid w:val="00574671"/>
    <w:rsid w:val="005758C3"/>
    <w:rsid w:val="0057727B"/>
    <w:rsid w:val="0058015B"/>
    <w:rsid w:val="005A0150"/>
    <w:rsid w:val="005A446A"/>
    <w:rsid w:val="005A4CBA"/>
    <w:rsid w:val="005A5A52"/>
    <w:rsid w:val="005B6421"/>
    <w:rsid w:val="005C0CC1"/>
    <w:rsid w:val="005C1EF7"/>
    <w:rsid w:val="005C41B4"/>
    <w:rsid w:val="005D3EF4"/>
    <w:rsid w:val="005E12C5"/>
    <w:rsid w:val="005F5B37"/>
    <w:rsid w:val="005F6024"/>
    <w:rsid w:val="00606B49"/>
    <w:rsid w:val="00613B4E"/>
    <w:rsid w:val="0062333E"/>
    <w:rsid w:val="00637B68"/>
    <w:rsid w:val="006456CA"/>
    <w:rsid w:val="00655EF6"/>
    <w:rsid w:val="00675B3A"/>
    <w:rsid w:val="0069664E"/>
    <w:rsid w:val="006A5700"/>
    <w:rsid w:val="006B086D"/>
    <w:rsid w:val="006B71AD"/>
    <w:rsid w:val="006C77D2"/>
    <w:rsid w:val="006F2022"/>
    <w:rsid w:val="006F6406"/>
    <w:rsid w:val="00702929"/>
    <w:rsid w:val="00715134"/>
    <w:rsid w:val="007216F0"/>
    <w:rsid w:val="00737BBD"/>
    <w:rsid w:val="007411C3"/>
    <w:rsid w:val="007536C6"/>
    <w:rsid w:val="00754A0A"/>
    <w:rsid w:val="00764CDF"/>
    <w:rsid w:val="007770E5"/>
    <w:rsid w:val="00793FF4"/>
    <w:rsid w:val="007971B2"/>
    <w:rsid w:val="007B0F5A"/>
    <w:rsid w:val="007B3B1C"/>
    <w:rsid w:val="007D08B9"/>
    <w:rsid w:val="007F5B22"/>
    <w:rsid w:val="00820228"/>
    <w:rsid w:val="008272CC"/>
    <w:rsid w:val="008310A1"/>
    <w:rsid w:val="00831298"/>
    <w:rsid w:val="008501F1"/>
    <w:rsid w:val="00852ADD"/>
    <w:rsid w:val="00855D1E"/>
    <w:rsid w:val="00860AD7"/>
    <w:rsid w:val="00861E24"/>
    <w:rsid w:val="00863069"/>
    <w:rsid w:val="008722E9"/>
    <w:rsid w:val="008725CC"/>
    <w:rsid w:val="008753B4"/>
    <w:rsid w:val="00881598"/>
    <w:rsid w:val="00883C9A"/>
    <w:rsid w:val="00890ECD"/>
    <w:rsid w:val="008944C5"/>
    <w:rsid w:val="00894891"/>
    <w:rsid w:val="008A284D"/>
    <w:rsid w:val="008A5257"/>
    <w:rsid w:val="008B4254"/>
    <w:rsid w:val="008B4B6E"/>
    <w:rsid w:val="008C1DA3"/>
    <w:rsid w:val="008C7985"/>
    <w:rsid w:val="008D320A"/>
    <w:rsid w:val="008E199E"/>
    <w:rsid w:val="008F27FD"/>
    <w:rsid w:val="008F6A16"/>
    <w:rsid w:val="008F709A"/>
    <w:rsid w:val="00900566"/>
    <w:rsid w:val="00907BFD"/>
    <w:rsid w:val="009104EA"/>
    <w:rsid w:val="00915278"/>
    <w:rsid w:val="00923673"/>
    <w:rsid w:val="009670E6"/>
    <w:rsid w:val="0097551A"/>
    <w:rsid w:val="00991CE5"/>
    <w:rsid w:val="00994D66"/>
    <w:rsid w:val="009A52C8"/>
    <w:rsid w:val="009B382E"/>
    <w:rsid w:val="009B4C58"/>
    <w:rsid w:val="009C39B0"/>
    <w:rsid w:val="009C54E1"/>
    <w:rsid w:val="009E45DB"/>
    <w:rsid w:val="009E6480"/>
    <w:rsid w:val="009F1835"/>
    <w:rsid w:val="00A125DB"/>
    <w:rsid w:val="00A14B2B"/>
    <w:rsid w:val="00A241C5"/>
    <w:rsid w:val="00A27F9E"/>
    <w:rsid w:val="00A37075"/>
    <w:rsid w:val="00A761CB"/>
    <w:rsid w:val="00AA117F"/>
    <w:rsid w:val="00AA1E2E"/>
    <w:rsid w:val="00AB1929"/>
    <w:rsid w:val="00AB6CC1"/>
    <w:rsid w:val="00AC3CCA"/>
    <w:rsid w:val="00AD0D03"/>
    <w:rsid w:val="00AD53B6"/>
    <w:rsid w:val="00B04532"/>
    <w:rsid w:val="00B111BC"/>
    <w:rsid w:val="00B16467"/>
    <w:rsid w:val="00B239B9"/>
    <w:rsid w:val="00B249BB"/>
    <w:rsid w:val="00B41A57"/>
    <w:rsid w:val="00B53FB1"/>
    <w:rsid w:val="00B61A72"/>
    <w:rsid w:val="00B659EE"/>
    <w:rsid w:val="00B66DE2"/>
    <w:rsid w:val="00B705DB"/>
    <w:rsid w:val="00B749B8"/>
    <w:rsid w:val="00B8058B"/>
    <w:rsid w:val="00B808A1"/>
    <w:rsid w:val="00B91E79"/>
    <w:rsid w:val="00BB2997"/>
    <w:rsid w:val="00BC6B18"/>
    <w:rsid w:val="00BC6CC1"/>
    <w:rsid w:val="00BC7A0B"/>
    <w:rsid w:val="00BE130A"/>
    <w:rsid w:val="00BF240B"/>
    <w:rsid w:val="00C164BE"/>
    <w:rsid w:val="00C215EE"/>
    <w:rsid w:val="00C268B9"/>
    <w:rsid w:val="00C4105E"/>
    <w:rsid w:val="00C46867"/>
    <w:rsid w:val="00C649DA"/>
    <w:rsid w:val="00C72F1C"/>
    <w:rsid w:val="00C85607"/>
    <w:rsid w:val="00C858B4"/>
    <w:rsid w:val="00C97748"/>
    <w:rsid w:val="00CA7357"/>
    <w:rsid w:val="00CB0B5F"/>
    <w:rsid w:val="00CC3BB3"/>
    <w:rsid w:val="00CD2CB6"/>
    <w:rsid w:val="00CD4580"/>
    <w:rsid w:val="00CD6EC3"/>
    <w:rsid w:val="00CE0886"/>
    <w:rsid w:val="00CE0970"/>
    <w:rsid w:val="00CE0AC9"/>
    <w:rsid w:val="00CE3E77"/>
    <w:rsid w:val="00CF0BF6"/>
    <w:rsid w:val="00CF7E07"/>
    <w:rsid w:val="00D17649"/>
    <w:rsid w:val="00D260E2"/>
    <w:rsid w:val="00D67416"/>
    <w:rsid w:val="00D705A7"/>
    <w:rsid w:val="00D72573"/>
    <w:rsid w:val="00D80558"/>
    <w:rsid w:val="00D8504C"/>
    <w:rsid w:val="00D906B7"/>
    <w:rsid w:val="00D94027"/>
    <w:rsid w:val="00DA2886"/>
    <w:rsid w:val="00DB78B6"/>
    <w:rsid w:val="00DD6385"/>
    <w:rsid w:val="00DD7DAD"/>
    <w:rsid w:val="00DE540F"/>
    <w:rsid w:val="00DF6877"/>
    <w:rsid w:val="00E06182"/>
    <w:rsid w:val="00E07129"/>
    <w:rsid w:val="00E20E4E"/>
    <w:rsid w:val="00E21E47"/>
    <w:rsid w:val="00E266F6"/>
    <w:rsid w:val="00E31737"/>
    <w:rsid w:val="00E3420E"/>
    <w:rsid w:val="00E47721"/>
    <w:rsid w:val="00E53105"/>
    <w:rsid w:val="00E6764B"/>
    <w:rsid w:val="00E84B1D"/>
    <w:rsid w:val="00E84D1F"/>
    <w:rsid w:val="00E8538D"/>
    <w:rsid w:val="00E90B27"/>
    <w:rsid w:val="00E93B69"/>
    <w:rsid w:val="00E95769"/>
    <w:rsid w:val="00EA33F8"/>
    <w:rsid w:val="00EB38B2"/>
    <w:rsid w:val="00EC5E36"/>
    <w:rsid w:val="00ED3C18"/>
    <w:rsid w:val="00F06AB5"/>
    <w:rsid w:val="00F07BF3"/>
    <w:rsid w:val="00F11660"/>
    <w:rsid w:val="00F247DC"/>
    <w:rsid w:val="00F24A98"/>
    <w:rsid w:val="00F24E92"/>
    <w:rsid w:val="00F51153"/>
    <w:rsid w:val="00F56591"/>
    <w:rsid w:val="00F70C88"/>
    <w:rsid w:val="00F81A1D"/>
    <w:rsid w:val="00F91897"/>
    <w:rsid w:val="00F941BA"/>
    <w:rsid w:val="00F9519A"/>
    <w:rsid w:val="00FA0653"/>
    <w:rsid w:val="00FA280D"/>
    <w:rsid w:val="00FA755F"/>
    <w:rsid w:val="00FB220D"/>
    <w:rsid w:val="00FC1E2F"/>
    <w:rsid w:val="00FC41CD"/>
    <w:rsid w:val="00FC4740"/>
    <w:rsid w:val="00FD7F0E"/>
    <w:rsid w:val="00FE6D19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A5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A5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paragraph" w:customStyle="1" w:styleId="ConsPlusNormal">
    <w:name w:val="ConsPlusNormal"/>
    <w:rsid w:val="002519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A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A52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A5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A5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paragraph" w:customStyle="1" w:styleId="ConsPlusNormal">
    <w:name w:val="ConsPlusNormal"/>
    <w:rsid w:val="002519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A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A52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146">
                      <w:marLeft w:val="0"/>
                      <w:marRight w:val="0"/>
                      <w:marTop w:val="0"/>
                      <w:marBottom w:val="3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919">
                          <w:marLeft w:val="3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240777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039663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fin@tatar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43</TotalTime>
  <Pages>3</Pages>
  <Words>414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3657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milyusha.ahmadullina</dc:creator>
  <cp:lastModifiedBy>Минфин РТ - Ахмадуллина Миляуша Гафиулловна</cp:lastModifiedBy>
  <cp:revision>31</cp:revision>
  <cp:lastPrinted>2018-08-24T05:35:00Z</cp:lastPrinted>
  <dcterms:created xsi:type="dcterms:W3CDTF">2018-08-13T06:31:00Z</dcterms:created>
  <dcterms:modified xsi:type="dcterms:W3CDTF">2018-08-31T10:57:00Z</dcterms:modified>
</cp:coreProperties>
</file>