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228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  <w:p w:rsidR="00EF5815" w:rsidRPr="004B1A1B" w:rsidRDefault="00EF5815" w:rsidP="00C71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C71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C71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215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A1506C" w:rsidRDefault="00A1506C" w:rsidP="00EF5815">
      <w:pPr>
        <w:jc w:val="center"/>
        <w:rPr>
          <w:szCs w:val="28"/>
        </w:rPr>
      </w:pPr>
      <w:r w:rsidRPr="00A1506C">
        <w:rPr>
          <w:szCs w:val="28"/>
        </w:rPr>
        <w:t xml:space="preserve">на реализацию государственных полномочий </w:t>
      </w:r>
    </w:p>
    <w:p w:rsidR="00A1506C" w:rsidRDefault="00A1506C" w:rsidP="00EF5815">
      <w:pPr>
        <w:jc w:val="center"/>
        <w:rPr>
          <w:szCs w:val="28"/>
        </w:rPr>
      </w:pPr>
      <w:r w:rsidRPr="00A1506C">
        <w:rPr>
          <w:szCs w:val="28"/>
        </w:rPr>
        <w:t>в области опеки и попечительств</w:t>
      </w:r>
      <w:r>
        <w:rPr>
          <w:szCs w:val="28"/>
        </w:rPr>
        <w:t>а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C71AA9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2D1C2E" w:rsidRDefault="002D1C2E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946,8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1 040,4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910,3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933,8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995,3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667,7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2 915,9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917,7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1 005,7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608,1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1 000,7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940,5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1 353,2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1 001,3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992,3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873,1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912,2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1 914,9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1 105,3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2 338,2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616,0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607,6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947,2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913,1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1 282,9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803,0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912,3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881,9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962,0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3 837,1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930,9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1 650,3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934,4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931,1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940,5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952,9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961,9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942,9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946,5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989,3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930,9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1 212,2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960,8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7 005,7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797528" w:rsidRDefault="002D1C2E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18 678,3</w:t>
            </w:r>
          </w:p>
        </w:tc>
      </w:tr>
      <w:tr w:rsidR="002D1C2E" w:rsidRPr="00751393" w:rsidTr="002D1C2E">
        <w:trPr>
          <w:trHeight w:val="276"/>
        </w:trPr>
        <w:tc>
          <w:tcPr>
            <w:tcW w:w="7104" w:type="dxa"/>
          </w:tcPr>
          <w:p w:rsidR="002D1C2E" w:rsidRPr="002D1C2E" w:rsidRDefault="002D1C2E" w:rsidP="002D1C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1C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74 105,1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A1506C" w:rsidRDefault="00A1506C" w:rsidP="00A1506C">
      <w:pPr>
        <w:jc w:val="center"/>
        <w:rPr>
          <w:szCs w:val="28"/>
        </w:rPr>
      </w:pPr>
      <w:r w:rsidRPr="00A1506C">
        <w:rPr>
          <w:szCs w:val="28"/>
        </w:rPr>
        <w:t xml:space="preserve">на реализацию государственных полномочий </w:t>
      </w:r>
    </w:p>
    <w:p w:rsidR="001D041A" w:rsidRPr="006E7F30" w:rsidRDefault="00A1506C" w:rsidP="00A1506C">
      <w:pPr>
        <w:jc w:val="center"/>
        <w:rPr>
          <w:szCs w:val="28"/>
        </w:rPr>
      </w:pPr>
      <w:r w:rsidRPr="00A1506C">
        <w:rPr>
          <w:szCs w:val="28"/>
        </w:rPr>
        <w:t>в области опеки и попечительств</w:t>
      </w:r>
      <w:r>
        <w:rPr>
          <w:szCs w:val="28"/>
        </w:rPr>
        <w:t>а</w:t>
      </w:r>
    </w:p>
    <w:p w:rsidR="001D041A" w:rsidRPr="006E7F30" w:rsidRDefault="00C71AA9" w:rsidP="001D041A">
      <w:pPr>
        <w:jc w:val="center"/>
        <w:rPr>
          <w:szCs w:val="28"/>
        </w:rPr>
      </w:pPr>
      <w:r>
        <w:rPr>
          <w:szCs w:val="28"/>
        </w:rPr>
        <w:t>на плановый период 2020</w:t>
      </w:r>
      <w:r w:rsidR="001D041A" w:rsidRPr="006E7F30">
        <w:rPr>
          <w:szCs w:val="28"/>
        </w:rPr>
        <w:t xml:space="preserve"> и 20</w:t>
      </w:r>
      <w:r w:rsidR="00215B78">
        <w:rPr>
          <w:szCs w:val="28"/>
        </w:rPr>
        <w:t>2</w:t>
      </w:r>
      <w:r>
        <w:rPr>
          <w:szCs w:val="28"/>
        </w:rPr>
        <w:t>1</w:t>
      </w:r>
      <w:r w:rsidR="001D041A"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C71AA9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C71AA9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C71AA9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215B78">
              <w:rPr>
                <w:sz w:val="24"/>
                <w:szCs w:val="24"/>
              </w:rPr>
              <w:t>2</w:t>
            </w:r>
            <w:r w:rsidR="00C71AA9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946,8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946,8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1 040,4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1 040,4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910,3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910,3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933,8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933,8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995,3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995,3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667,7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667,7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2 915,9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2 915,9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917,7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917,7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1 005,7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1 005,7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608,1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608,1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1 000,7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1 000,7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940,5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940,5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1 353,2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1 353,2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1 001,3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1 001,3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992,3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992,3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873,1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873,1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912,2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912,2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1 914,9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1 914,9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1 105,3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1 105,3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2 338,2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2 338,2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616,0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616,0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607,6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607,6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947,2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947,2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913,1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913,1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1 282,9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1 282,9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803,0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803,0</w:t>
            </w:r>
          </w:p>
        </w:tc>
      </w:tr>
      <w:tr w:rsidR="002D1C2E" w:rsidRPr="00751393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912,3</w:t>
            </w:r>
          </w:p>
        </w:tc>
        <w:tc>
          <w:tcPr>
            <w:tcW w:w="1984" w:type="dxa"/>
            <w:shd w:val="clear" w:color="000000" w:fill="FFFFFF"/>
          </w:tcPr>
          <w:p w:rsidR="002D1C2E" w:rsidRPr="00751393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751393">
              <w:rPr>
                <w:sz w:val="24"/>
                <w:szCs w:val="24"/>
              </w:rPr>
              <w:t>912,3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881,9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881,9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962,0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962,0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3 837,1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3 837,1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930,9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930,9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1 650,3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1 650,3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934,4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934,4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931,1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931,1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940,5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940,5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952,9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952,9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961,9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961,9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942,9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942,9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946,5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946,5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989,3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989,3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930,9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930,9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1 212,2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1 212,2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960,8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960,8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7 005,7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7 005,7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982EC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18 678,3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18 678,3</w:t>
            </w:r>
          </w:p>
        </w:tc>
      </w:tr>
      <w:tr w:rsidR="002D1C2E" w:rsidRPr="00D6365D" w:rsidTr="002D1C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D1C2E" w:rsidRPr="002D1C2E" w:rsidRDefault="002D1C2E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2D1C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74 105,1</w:t>
            </w:r>
          </w:p>
        </w:tc>
        <w:tc>
          <w:tcPr>
            <w:tcW w:w="1984" w:type="dxa"/>
            <w:shd w:val="clear" w:color="000000" w:fill="FFFFFF"/>
          </w:tcPr>
          <w:p w:rsidR="002D1C2E" w:rsidRPr="00D6365D" w:rsidRDefault="002D1C2E" w:rsidP="002D1C2E">
            <w:pPr>
              <w:spacing w:after="120"/>
              <w:jc w:val="right"/>
              <w:rPr>
                <w:sz w:val="24"/>
                <w:szCs w:val="24"/>
              </w:rPr>
            </w:pPr>
            <w:r w:rsidRPr="00D6365D">
              <w:rPr>
                <w:sz w:val="24"/>
                <w:szCs w:val="24"/>
              </w:rPr>
              <w:t>74 105,1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D343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02" w:rsidRDefault="00D34302" w:rsidP="00D34302">
      <w:r>
        <w:separator/>
      </w:r>
    </w:p>
  </w:endnote>
  <w:endnote w:type="continuationSeparator" w:id="0">
    <w:p w:rsidR="00D34302" w:rsidRDefault="00D34302" w:rsidP="00D3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02" w:rsidRDefault="00D34302" w:rsidP="00D34302">
      <w:r>
        <w:separator/>
      </w:r>
    </w:p>
  </w:footnote>
  <w:footnote w:type="continuationSeparator" w:id="0">
    <w:p w:rsidR="00D34302" w:rsidRDefault="00D34302" w:rsidP="00D3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51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4302" w:rsidRPr="00D34302" w:rsidRDefault="00D34302">
        <w:pPr>
          <w:pStyle w:val="a6"/>
          <w:jc w:val="center"/>
          <w:rPr>
            <w:sz w:val="24"/>
            <w:szCs w:val="24"/>
          </w:rPr>
        </w:pPr>
        <w:r w:rsidRPr="00D34302">
          <w:rPr>
            <w:sz w:val="24"/>
            <w:szCs w:val="24"/>
          </w:rPr>
          <w:fldChar w:fldCharType="begin"/>
        </w:r>
        <w:r w:rsidRPr="00D34302">
          <w:rPr>
            <w:sz w:val="24"/>
            <w:szCs w:val="24"/>
          </w:rPr>
          <w:instrText>PAGE   \* MERGEFORMAT</w:instrText>
        </w:r>
        <w:r w:rsidRPr="00D34302">
          <w:rPr>
            <w:sz w:val="24"/>
            <w:szCs w:val="24"/>
          </w:rPr>
          <w:fldChar w:fldCharType="separate"/>
        </w:r>
        <w:r w:rsidR="00E228A9">
          <w:rPr>
            <w:noProof/>
            <w:sz w:val="24"/>
            <w:szCs w:val="24"/>
          </w:rPr>
          <w:t>4</w:t>
        </w:r>
        <w:r w:rsidRPr="00D34302">
          <w:rPr>
            <w:sz w:val="24"/>
            <w:szCs w:val="24"/>
          </w:rPr>
          <w:fldChar w:fldCharType="end"/>
        </w:r>
      </w:p>
    </w:sdtContent>
  </w:sdt>
  <w:p w:rsidR="00D34302" w:rsidRDefault="00D343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215B78"/>
    <w:rsid w:val="002D1C2E"/>
    <w:rsid w:val="00A1506C"/>
    <w:rsid w:val="00A67B7A"/>
    <w:rsid w:val="00C71AA9"/>
    <w:rsid w:val="00D34302"/>
    <w:rsid w:val="00E228A9"/>
    <w:rsid w:val="00EB1E10"/>
    <w:rsid w:val="00EC2AFA"/>
    <w:rsid w:val="00ED4DC3"/>
    <w:rsid w:val="00EF5815"/>
    <w:rsid w:val="00F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30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302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30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30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12</cp:revision>
  <dcterms:created xsi:type="dcterms:W3CDTF">2016-09-14T11:16:00Z</dcterms:created>
  <dcterms:modified xsi:type="dcterms:W3CDTF">2018-09-18T08:13:00Z</dcterms:modified>
</cp:coreProperties>
</file>