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786CD2" w:rsidTr="00253ACC">
        <w:trPr>
          <w:jc w:val="right"/>
        </w:trPr>
        <w:tc>
          <w:tcPr>
            <w:tcW w:w="3084" w:type="dxa"/>
          </w:tcPr>
          <w:p w:rsidR="00786CD2" w:rsidRPr="004B1A1B" w:rsidRDefault="00786CD2" w:rsidP="00A472D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6CD2" w:rsidRPr="004B1A1B" w:rsidRDefault="00786CD2" w:rsidP="00A472D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813A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13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3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6CD2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>
        <w:rPr>
          <w:bCs/>
          <w:sz w:val="24"/>
        </w:rPr>
        <w:tab/>
      </w:r>
    </w:p>
    <w:p w:rsidR="00786CD2" w:rsidRPr="00EF111F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Pr="001261F4">
        <w:rPr>
          <w:b w:val="0"/>
          <w:sz w:val="28"/>
          <w:szCs w:val="28"/>
        </w:rPr>
        <w:t>ормативы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 xml:space="preserve">распределения доходов между бюджетами 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бюджетной системы</w:t>
      </w:r>
      <w:r>
        <w:rPr>
          <w:b w:val="0"/>
          <w:sz w:val="28"/>
          <w:szCs w:val="28"/>
        </w:rPr>
        <w:t xml:space="preserve"> Р</w:t>
      </w:r>
      <w:r w:rsidRPr="001261F4">
        <w:rPr>
          <w:b w:val="0"/>
          <w:sz w:val="28"/>
          <w:szCs w:val="28"/>
        </w:rPr>
        <w:t xml:space="preserve">еспублики </w:t>
      </w:r>
      <w:r>
        <w:rPr>
          <w:b w:val="0"/>
          <w:sz w:val="28"/>
          <w:szCs w:val="28"/>
        </w:rPr>
        <w:t>Т</w:t>
      </w:r>
      <w:r w:rsidRPr="001261F4">
        <w:rPr>
          <w:b w:val="0"/>
          <w:sz w:val="28"/>
          <w:szCs w:val="28"/>
        </w:rPr>
        <w:t xml:space="preserve">атарстан </w:t>
      </w: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на 201</w:t>
      </w:r>
      <w:r w:rsidR="00813A76">
        <w:rPr>
          <w:b w:val="0"/>
          <w:sz w:val="28"/>
          <w:szCs w:val="28"/>
        </w:rPr>
        <w:t>9</w:t>
      </w:r>
      <w:r w:rsidRPr="001261F4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 и на плановый период 20</w:t>
      </w:r>
      <w:r w:rsidR="00813A76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 и 20</w:t>
      </w:r>
      <w:r w:rsidR="005A343E">
        <w:rPr>
          <w:b w:val="0"/>
          <w:sz w:val="28"/>
          <w:szCs w:val="28"/>
        </w:rPr>
        <w:t>2</w:t>
      </w:r>
      <w:r w:rsidR="00813A76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годов</w:t>
      </w:r>
      <w:r w:rsidRPr="001261F4">
        <w:rPr>
          <w:b w:val="0"/>
          <w:sz w:val="28"/>
          <w:szCs w:val="28"/>
        </w:rPr>
        <w:t xml:space="preserve"> </w:t>
      </w:r>
    </w:p>
    <w:p w:rsidR="00786CD2" w:rsidRPr="001261F4" w:rsidRDefault="00786CD2" w:rsidP="00786CD2">
      <w:pPr>
        <w:pStyle w:val="ConsPlusNonformat"/>
        <w:jc w:val="right"/>
        <w:rPr>
          <w:sz w:val="24"/>
          <w:szCs w:val="24"/>
        </w:rPr>
      </w:pPr>
      <w:r w:rsidRPr="001261F4">
        <w:rPr>
          <w:sz w:val="24"/>
          <w:szCs w:val="24"/>
        </w:rPr>
        <w:t xml:space="preserve">                                                                               (</w:t>
      </w:r>
      <w:r w:rsidRPr="001261F4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786CD2" w:rsidRPr="001C092C" w:rsidTr="00BA571A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5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 xml:space="preserve">Наименование групп, </w:t>
            </w:r>
          </w:p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подгрупп, статей и подст</w:t>
            </w:r>
            <w:r w:rsidRPr="001C092C">
              <w:rPr>
                <w:sz w:val="18"/>
                <w:szCs w:val="18"/>
              </w:rPr>
              <w:t>а</w:t>
            </w:r>
            <w:r w:rsidRPr="001C092C">
              <w:rPr>
                <w:sz w:val="18"/>
                <w:szCs w:val="18"/>
              </w:rPr>
              <w:t>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 xml:space="preserve">Бюджет  </w:t>
            </w:r>
            <w:r w:rsidRPr="001C092C">
              <w:rPr>
                <w:sz w:val="18"/>
                <w:szCs w:val="18"/>
              </w:rPr>
              <w:br/>
              <w:t>Респу</w:t>
            </w:r>
            <w:r w:rsidRPr="001C092C">
              <w:rPr>
                <w:sz w:val="18"/>
                <w:szCs w:val="18"/>
              </w:rPr>
              <w:t>б</w:t>
            </w:r>
            <w:r w:rsidRPr="001C092C">
              <w:rPr>
                <w:sz w:val="18"/>
                <w:szCs w:val="18"/>
              </w:rPr>
              <w:t>лики</w:t>
            </w:r>
            <w:r w:rsidRPr="001C092C">
              <w:rPr>
                <w:sz w:val="18"/>
                <w:szCs w:val="18"/>
              </w:rPr>
              <w:br/>
              <w:t>Тата</w:t>
            </w:r>
            <w:r w:rsidRPr="001C092C">
              <w:rPr>
                <w:sz w:val="18"/>
                <w:szCs w:val="18"/>
              </w:rPr>
              <w:t>р</w:t>
            </w:r>
            <w:r w:rsidRPr="001C092C">
              <w:rPr>
                <w:sz w:val="18"/>
                <w:szCs w:val="18"/>
              </w:rPr>
              <w:t>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Бюджет Террит</w:t>
            </w:r>
            <w:r w:rsidRPr="001C092C">
              <w:rPr>
                <w:sz w:val="18"/>
                <w:szCs w:val="18"/>
              </w:rPr>
              <w:t>о</w:t>
            </w:r>
            <w:r w:rsidRPr="001C092C">
              <w:rPr>
                <w:sz w:val="18"/>
                <w:szCs w:val="18"/>
              </w:rPr>
              <w:t>риального фонда обязательного медицинского страхования Ре</w:t>
            </w:r>
            <w:r w:rsidRPr="001C092C">
              <w:rPr>
                <w:sz w:val="18"/>
                <w:szCs w:val="18"/>
              </w:rPr>
              <w:t>с</w:t>
            </w:r>
            <w:r w:rsidRPr="001C092C">
              <w:rPr>
                <w:sz w:val="18"/>
                <w:szCs w:val="18"/>
              </w:rPr>
              <w:t>публики Тата</w:t>
            </w:r>
            <w:r w:rsidRPr="001C092C">
              <w:rPr>
                <w:sz w:val="18"/>
                <w:szCs w:val="18"/>
              </w:rPr>
              <w:t>р</w:t>
            </w:r>
            <w:r w:rsidRPr="001C092C">
              <w:rPr>
                <w:sz w:val="18"/>
                <w:szCs w:val="18"/>
              </w:rPr>
              <w:t>стан</w:t>
            </w:r>
          </w:p>
        </w:tc>
      </w:tr>
      <w:tr w:rsidR="00786CD2" w:rsidRPr="001C092C" w:rsidTr="00BA571A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горо</w:t>
            </w:r>
            <w:r w:rsidRPr="001C092C">
              <w:rPr>
                <w:sz w:val="18"/>
                <w:szCs w:val="18"/>
              </w:rPr>
              <w:t>д</w:t>
            </w:r>
            <w:r w:rsidRPr="001C092C">
              <w:rPr>
                <w:sz w:val="18"/>
                <w:szCs w:val="18"/>
              </w:rPr>
              <w:t>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D872EE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</w:t>
            </w:r>
            <w:r>
              <w:rPr>
                <w:sz w:val="18"/>
                <w:szCs w:val="18"/>
              </w:rPr>
              <w:t>и</w:t>
            </w:r>
            <w:r w:rsidR="00786CD2" w:rsidRPr="001C092C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сельских посел</w:t>
            </w:r>
            <w:r w:rsidRPr="001C092C">
              <w:rPr>
                <w:sz w:val="18"/>
                <w:szCs w:val="18"/>
              </w:rPr>
              <w:t>е</w:t>
            </w:r>
            <w:r w:rsidRPr="001C092C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ских</w:t>
            </w:r>
            <w:r w:rsidRPr="001C092C">
              <w:rPr>
                <w:sz w:val="18"/>
                <w:szCs w:val="18"/>
              </w:rPr>
              <w:t xml:space="preserve"> посел</w:t>
            </w:r>
            <w:r w:rsidRPr="001C092C">
              <w:rPr>
                <w:sz w:val="18"/>
                <w:szCs w:val="18"/>
              </w:rPr>
              <w:t>е</w:t>
            </w:r>
            <w:r w:rsidRPr="001C092C">
              <w:rPr>
                <w:sz w:val="18"/>
                <w:szCs w:val="18"/>
              </w:rPr>
              <w:t>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BB5CF6" w:rsidRPr="00DA10E3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DA10E3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A1C49">
              <w:rPr>
                <w:sz w:val="18"/>
                <w:szCs w:val="18"/>
              </w:rPr>
              <w:t>1 05 01021 01 0000 110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Налог, взимаемый с нал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гоплательщиков, выбра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ших в качестве объекта налогообложения доходы, уменьшенные на величину расходов (в том числе 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нимальный налог, зачисл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емый в бюджеты субъе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к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тов Российской Федер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ции)</w:t>
            </w:r>
          </w:p>
        </w:tc>
        <w:tc>
          <w:tcPr>
            <w:tcW w:w="850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DA10E3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1 05 01050 01 0000 110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Минимальный налог, 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 xml:space="preserve">числяемый в бюджеты субъектов Российской Федерации (за налоговые периоды, истекшие до </w:t>
            </w:r>
            <w:r w:rsidR="0042264B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1 января 2016 года)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Единый сельскохозя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ственный налог (за налог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вые периоды,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Задолженность и перера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четы по отмененным нал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гам,  сборам и иным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Налог на имущество пре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 xml:space="preserve">приятий        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1 09 06010 02 0000 110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 xml:space="preserve">Налог с продаж 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Сбор на нужды образов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тельных</w:t>
            </w:r>
            <w:r w:rsidRPr="00BB5CF6">
              <w:rPr>
                <w:rFonts w:ascii="Times New Roman" w:hAnsi="Times New Roman"/>
                <w:sz w:val="18"/>
                <w:szCs w:val="18"/>
              </w:rPr>
              <w:br/>
              <w:t xml:space="preserve">учреждений, взимаемый с юридических лиц 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0B7762" w:rsidP="000B7762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7762">
              <w:rPr>
                <w:rFonts w:ascii="Times New Roman" w:hAnsi="Times New Roman"/>
                <w:sz w:val="18"/>
                <w:szCs w:val="18"/>
              </w:rPr>
              <w:t>Прочие налоги и сборы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мые на территориях горо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мые на территориях мун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муниципал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Налог, взимаемый в виде стоимости патента в связи с применением упроще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Налоги, взимаемые в виде стоимости патента в связи с применением упроще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жения (за налоговые пер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ципальной собственности</w:t>
            </w:r>
          </w:p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1 11 05026 04 0000 120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26E52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lastRenderedPageBreak/>
              <w:t>цах городских округов, находятся в федеральной собственности и 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26E52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26E52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1 11 05313 13 0000 120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</w:t>
            </w:r>
            <w:r w:rsidRPr="00BB5CF6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государственными или муниципальными пре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приятиями либо госуда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ственными или муниц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1 11 05314 13 0000 120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поселений, го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ударственными или мун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ципальными предприяти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ми либо государственными или муниципальными учреждениями в отнош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нии земельных участков, государственная собстве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ность на которые не 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граничена и которые 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положены в границах г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B5CF6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ы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цах городских округов, которые находятся в фед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B5CF6">
              <w:rPr>
                <w:rFonts w:ascii="Times New Roman" w:hAnsi="Times New Roman"/>
                <w:sz w:val="18"/>
                <w:szCs w:val="18"/>
              </w:rPr>
              <w:t xml:space="preserve">Плата по соглашениям об установлении сервитута, </w:t>
            </w:r>
            <w:r w:rsidRPr="00BB5CF6">
              <w:rPr>
                <w:rFonts w:ascii="Times New Roman" w:hAnsi="Times New Roman"/>
                <w:sz w:val="18"/>
                <w:szCs w:val="18"/>
              </w:rPr>
              <w:lastRenderedPageBreak/>
              <w:t>заключенным органами исполнительной власти субъектов Российской Федерации, государстве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ы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цах сельских поселений, которые находятся в фед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B5CF6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ы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цах городских поселений, которые находятся в фед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поступления от использования имущества, находящегося в операти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ном управлении террит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риальных фондов обяз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DB2D8E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Доходы от оказания пла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 xml:space="preserve">ных услуг и компенсации затрат государства                           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1 13 01074 04 0000 130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городских округов, казенными учр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ждениями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1 13 01075 05 0000 130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муниципал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районов, казенными учреждениями муниц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1 13 01076 10 0000 130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сельских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лений, казенными учр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ждениями сельских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1 13 01076 13 0000 130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городских поселений, казенными учреждениями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1 13 01530 04 0000 130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1 13 01540 05 0000 130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1 13 01540 10 0000 130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сельских посел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1 13 01540 13 0000 130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 xml:space="preserve">го пользования местного значения, зачисляемая в </w:t>
            </w:r>
            <w:r w:rsidRPr="00E26E52">
              <w:rPr>
                <w:rFonts w:ascii="Times New Roman" w:hAnsi="Times New Roman"/>
                <w:sz w:val="18"/>
                <w:szCs w:val="18"/>
              </w:rPr>
              <w:lastRenderedPageBreak/>
              <w:t>бюджеты городских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сельских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бюджетов территориальных фондов обязательного медици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ского страхования от ок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зания платных услуг (р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бот)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ства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ства муниципальных рай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госуда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ственного имущества, 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крепленного на праве оп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ративного управления за территориальными фонд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lastRenderedPageBreak/>
              <w:t>ми обязательного мед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(возврат деб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торской задолженности прошлых лет)</w:t>
            </w:r>
          </w:p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(прочие п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ступления бюджета Ре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публики Татарстан)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сации затрат бюджетов территориальных фондов обязательного медици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продажи мат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риальных и нематериал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активов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ского страхования (в ча</w:t>
            </w:r>
            <w:r w:rsidR="0042264B">
              <w:rPr>
                <w:rFonts w:ascii="Times New Roman" w:hAnsi="Times New Roman"/>
                <w:sz w:val="18"/>
                <w:szCs w:val="18"/>
              </w:rPr>
              <w:t>сти реализации основных средств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 xml:space="preserve"> по указанному имуществу)</w:t>
            </w:r>
          </w:p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197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 xml:space="preserve">ского страхования (в части реализации материальных запасов по указанному </w:t>
            </w:r>
            <w:r w:rsidRPr="00E26E52">
              <w:rPr>
                <w:rFonts w:ascii="Times New Roman" w:hAnsi="Times New Roman"/>
                <w:sz w:val="18"/>
                <w:szCs w:val="18"/>
              </w:rPr>
              <w:lastRenderedPageBreak/>
              <w:t>имуществу)</w:t>
            </w:r>
          </w:p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B5CF6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цах городских округов, которые находятся в фед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 xml:space="preserve">ственной власти субъектов </w:t>
            </w:r>
            <w:r w:rsidRPr="00BB5CF6">
              <w:rPr>
                <w:rFonts w:ascii="Times New Roman" w:hAnsi="Times New Roman"/>
                <w:sz w:val="18"/>
                <w:szCs w:val="18"/>
              </w:rPr>
              <w:lastRenderedPageBreak/>
              <w:t>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B5CF6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цах сельских поселений, которые находятся в фед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1 14 06326 13 0000 430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B5CF6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цах городских поселений, которые находятся в фед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ницах городских округов, находятся в федеральной собственности и 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lastRenderedPageBreak/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ницах сельских поселений, находятся в федеральной собственности и 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ницах городских посел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ний, находятся в фед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Административные плат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жи и сборы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нами местного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самоупра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ления (организациями) городских округов за 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ы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 xml:space="preserve">ления (организациями) </w:t>
            </w:r>
            <w:r w:rsidRPr="00E26E52">
              <w:rPr>
                <w:rFonts w:ascii="Times New Roman" w:hAnsi="Times New Roman"/>
                <w:sz w:val="18"/>
                <w:szCs w:val="18"/>
              </w:rPr>
              <w:lastRenderedPageBreak/>
              <w:t>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1 16 00000 00 0000 000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Штрафы, санкции, возм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щение ущерба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1 16 21040 04 0000 140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ступлений, и в возмещение ущерба имуществу, зачи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ляемые в бюджеты горо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1 16 21050 05 0000 140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ступлений, и в возмещение ущерба имуществу, зачи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ляемые в бюджеты мун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1 16 21050 10 0000 140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ступлений, и в возмещение ущерба имуществу, зачи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ляемые в бюджеты сел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ь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1 16 21050 13 0000 140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ступлений, и в возмещение ущерба имуществу, зачи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ляемые в бюджеты горо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1 16 21090 09 0000 140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ступлений, и в возмещение ущерба имуществу, зачи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ляемые в бюджеты терр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ториальных фондов обяз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1 16 23041 04 0000 140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lastRenderedPageBreak/>
              <w:t>ности, когда выгодоприо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б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ретателями выступают получатели средств бю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lastRenderedPageBreak/>
              <w:t>1 16 23042 04 0000 140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иных страховых случаев, когда выгодоприобретат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ли средств бюджетов г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родских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1 16 23051 05 0000 140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ности, когда выгодоприо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б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ретателями выступают получатели средств бю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1 16 23052 05 0000 140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иных страховых случаев, когда выгодоприобретат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ли средств бюджетов м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у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1 16 23051 10 0000 140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ности, когда выгодоприо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б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ретателями выступают получатели средств бю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1 16 23052 10 0000 140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иных страховых случаев, когда выгодоприобретат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ли средств бюджетов сел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ь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1 16 23051 13 0000 140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ности, когда выгодоприо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б</w:t>
            </w:r>
            <w:r w:rsidRPr="00BB5CF6">
              <w:rPr>
                <w:rFonts w:ascii="Times New Roman" w:hAnsi="Times New Roman"/>
                <w:sz w:val="18"/>
                <w:szCs w:val="18"/>
              </w:rPr>
              <w:lastRenderedPageBreak/>
              <w:t>ретателями выступают получатели средств бю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жетов городских посел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lastRenderedPageBreak/>
              <w:t>1 16 23052 13 0000 140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иных страховых случаев, когда выгодоприобретат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ли средств бюджетов г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1 16 23091 09 0000 140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ности, когда выгодоприо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б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ретателями выступают получатели средств бю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жетов территориальных фондов обязательного 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1 16 23092 09 0000 140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иных страховых случаев, когда выгодоприобретат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ли средств территориал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1 16 32000 04 0000 140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горо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ских округов)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1 16 32000 05 0000 140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мун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ципальных районов)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1 16 32000 10 0000 140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сел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ь</w:t>
            </w:r>
            <w:r w:rsidRPr="00BB5CF6">
              <w:rPr>
                <w:rFonts w:ascii="Times New Roman" w:hAnsi="Times New Roman"/>
                <w:sz w:val="18"/>
                <w:szCs w:val="18"/>
              </w:rPr>
              <w:lastRenderedPageBreak/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lastRenderedPageBreak/>
              <w:t>1 16 32000 13 0000 140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горо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1 16 37030 04 0000 140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Поступления сумм в во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мещение вреда, причиня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мого автомобильным 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рогам местного значения транспортными средств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ми, осуществляющими перевозки тяжеловесных и (или) крупногабаритных грузов, зачисляемые в бюджеты городских окр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у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1 16 37040 05 0000 140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Поступления сумм в во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мещение вреда, причиня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мого автомобильным 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рогам местного значения транспортными средств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1 16 37040 10 0000 140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Поступления сумм в во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мещение вреда, причиня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мого автомобильным 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рогам местного значения транспортными средств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ми, осуществляющими перевозки тяжеловесных и (или) крупногабаритных грузов, зачисляемые в бюджеты сельских посел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1 16 37040 13 0000 140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Поступления сумм в во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мещение вреда, причиня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мого автомобильным д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рогам местного значения транспортными средств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 xml:space="preserve">ми, осуществляющими перевозки тяжеловесных и (или) крупногабаритных </w:t>
            </w:r>
            <w:r w:rsidRPr="00BB5CF6">
              <w:rPr>
                <w:rFonts w:ascii="Times New Roman" w:hAnsi="Times New Roman"/>
                <w:sz w:val="18"/>
                <w:szCs w:val="18"/>
              </w:rPr>
              <w:lastRenderedPageBreak/>
              <w:t>грузов, зачисляемые в бюджеты городских пос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1 16 90020 02 0002 140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числяемые в бюджеты субъектов Российской Федерации (прочие п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ступления бюджета Ре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публики Татарстан)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1 16 90020 02 0003 140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42264B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числяемые в бюджеты субъектов Российской Федерации (денежные взыскания (неустойка) за нарушение условий гос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у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дарственного контракта на поставки товаров, выпо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л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нени</w:t>
            </w:r>
            <w:r w:rsidR="0042264B">
              <w:rPr>
                <w:rFonts w:ascii="Times New Roman" w:hAnsi="Times New Roman"/>
                <w:sz w:val="18"/>
                <w:szCs w:val="18"/>
              </w:rPr>
              <w:t>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 xml:space="preserve"> работ, оказание услуг для государственных нужд Республики Тата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р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стан)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1 16 90020 02 0004 140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числяемые в бюджеты субъектов Российской Федерации (денежные взыскания в результате претензионной и исковой работы по государстве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ным заказам)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1 16 90040 04 0000 140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1 16 90050 05 0000 140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lastRenderedPageBreak/>
              <w:t>1 16 90050 10 0000 140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BB5CF6">
              <w:rPr>
                <w:sz w:val="18"/>
                <w:szCs w:val="18"/>
              </w:rPr>
              <w:t>1 16 90050 13 0000 140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а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:rsidR="00BB5CF6" w:rsidRPr="00BB5CF6" w:rsidRDefault="00BB5CF6" w:rsidP="00BB5CF6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5CF6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о</w:t>
            </w:r>
            <w:r w:rsidRPr="00BB5CF6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BB5CF6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жеты муниципальных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жеты территориальных фондов обязательного 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на территориях горо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ских округов (по обяз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 xml:space="preserve">тельствам, возникшим до </w:t>
            </w:r>
            <w:r w:rsidR="0042264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1 января 2008 года)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на территориях 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тельствам, возникшим до</w:t>
            </w:r>
            <w:r w:rsidR="0042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 xml:space="preserve"> 1 января 2008 года)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я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lastRenderedPageBreak/>
              <w:t>ных на территориях горо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 xml:space="preserve">тельствам, возникшим до </w:t>
            </w:r>
            <w:r w:rsidR="0042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1 января 2008 года)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ды бюджетов муниципал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неналоговые п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ступления в территориал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0B7762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 xml:space="preserve">1 17 14020 04 0000 </w:t>
            </w:r>
            <w:r w:rsidR="000B7762">
              <w:rPr>
                <w:sz w:val="18"/>
                <w:szCs w:val="18"/>
              </w:rPr>
              <w:t>150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0B7762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 xml:space="preserve">1 17 14030 05 0000 </w:t>
            </w:r>
            <w:r w:rsidR="000B7762">
              <w:rPr>
                <w:sz w:val="18"/>
                <w:szCs w:val="18"/>
              </w:rPr>
              <w:t>150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0B7762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 xml:space="preserve">1 17 14030 10 0000 </w:t>
            </w:r>
            <w:r w:rsidR="000B7762">
              <w:rPr>
                <w:sz w:val="18"/>
                <w:szCs w:val="18"/>
              </w:rPr>
              <w:t>150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сельских посел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BB5CF6" w:rsidRPr="00E26E52" w:rsidTr="00BB5CF6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BB5CF6" w:rsidRPr="00E26E52" w:rsidRDefault="00BB5CF6" w:rsidP="000B7762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 xml:space="preserve">1 17 14030 13 0000 </w:t>
            </w:r>
            <w:r w:rsidR="000B7762">
              <w:rPr>
                <w:sz w:val="18"/>
                <w:szCs w:val="18"/>
              </w:rPr>
              <w:t>150</w:t>
            </w:r>
          </w:p>
        </w:tc>
        <w:tc>
          <w:tcPr>
            <w:tcW w:w="2268" w:type="dxa"/>
            <w:shd w:val="clear" w:color="auto" w:fill="auto"/>
          </w:tcPr>
          <w:p w:rsidR="00BB5CF6" w:rsidRPr="00E26E52" w:rsidRDefault="00BB5CF6" w:rsidP="00BB5CF6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BB5CF6" w:rsidRPr="00E26E52" w:rsidRDefault="00BB5CF6" w:rsidP="00BB5CF6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</w:tbl>
    <w:p w:rsidR="00D872EE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13A76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13A76" w:rsidRPr="00013A53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sectPr w:rsidR="00813A76" w:rsidRPr="00013A53" w:rsidSect="00D872EE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3B" w:rsidRDefault="00C2143B" w:rsidP="00D872EE">
      <w:pPr>
        <w:spacing w:after="0" w:line="240" w:lineRule="auto"/>
      </w:pPr>
      <w:r>
        <w:separator/>
      </w:r>
    </w:p>
  </w:endnote>
  <w:endnote w:type="continuationSeparator" w:id="0">
    <w:p w:rsidR="00C2143B" w:rsidRDefault="00C2143B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3B" w:rsidRDefault="00C2143B" w:rsidP="00D872EE">
      <w:pPr>
        <w:spacing w:after="0" w:line="240" w:lineRule="auto"/>
      </w:pPr>
      <w:r>
        <w:separator/>
      </w:r>
    </w:p>
  </w:footnote>
  <w:footnote w:type="continuationSeparator" w:id="0">
    <w:p w:rsidR="00C2143B" w:rsidRDefault="00C2143B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53ACC" w:rsidRPr="000D1025" w:rsidRDefault="00253AC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BF6E6A">
          <w:rPr>
            <w:rFonts w:ascii="Times New Roman" w:hAnsi="Times New Roman"/>
            <w:noProof/>
            <w:sz w:val="24"/>
            <w:szCs w:val="24"/>
          </w:rPr>
          <w:t>18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53ACC" w:rsidRDefault="00253A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2"/>
    <w:rsid w:val="000B7762"/>
    <w:rsid w:val="000B7CEC"/>
    <w:rsid w:val="000D1025"/>
    <w:rsid w:val="001623E9"/>
    <w:rsid w:val="00253ACC"/>
    <w:rsid w:val="002D585B"/>
    <w:rsid w:val="0042264B"/>
    <w:rsid w:val="005A343E"/>
    <w:rsid w:val="006067BA"/>
    <w:rsid w:val="007144A5"/>
    <w:rsid w:val="00786CD2"/>
    <w:rsid w:val="00813A76"/>
    <w:rsid w:val="008B21B3"/>
    <w:rsid w:val="00903C44"/>
    <w:rsid w:val="00A472DE"/>
    <w:rsid w:val="00A54F61"/>
    <w:rsid w:val="00AE0DD8"/>
    <w:rsid w:val="00B314E5"/>
    <w:rsid w:val="00BA571A"/>
    <w:rsid w:val="00BB5CF6"/>
    <w:rsid w:val="00BF6E6A"/>
    <w:rsid w:val="00C2143B"/>
    <w:rsid w:val="00D872EE"/>
    <w:rsid w:val="00DB2D8E"/>
    <w:rsid w:val="00E316E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3667</Words>
  <Characters>20907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19</cp:revision>
  <cp:lastPrinted>2018-11-16T15:41:00Z</cp:lastPrinted>
  <dcterms:created xsi:type="dcterms:W3CDTF">2016-09-14T14:58:00Z</dcterms:created>
  <dcterms:modified xsi:type="dcterms:W3CDTF">2018-11-16T15:41:00Z</dcterms:modified>
</cp:coreProperties>
</file>