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204C0A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945B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F5815" w:rsidRPr="004B1A1B" w:rsidRDefault="00EF5815" w:rsidP="00204C0A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201</w:t>
            </w:r>
            <w:r w:rsidR="00B149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B1494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446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49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EF5815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B1494F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2020F2" w:rsidRDefault="002020F2" w:rsidP="00EF5815">
      <w:pPr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8331DD" w:rsidTr="009B190F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8A7" w:rsidRPr="007748A7" w:rsidRDefault="007748A7" w:rsidP="007748A7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D84011" w:rsidRPr="007748A7" w:rsidRDefault="007748A7" w:rsidP="007748A7">
            <w:pPr>
              <w:jc w:val="center"/>
              <w:rPr>
                <w:sz w:val="22"/>
                <w:szCs w:val="22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дотация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7748A7" w:rsidRDefault="00D84011" w:rsidP="009B190F">
            <w:pPr>
              <w:jc w:val="center"/>
              <w:rPr>
                <w:sz w:val="22"/>
                <w:szCs w:val="22"/>
              </w:rPr>
            </w:pPr>
            <w:r w:rsidRPr="007748A7">
              <w:rPr>
                <w:sz w:val="22"/>
                <w:szCs w:val="22"/>
              </w:rPr>
              <w:t>в том числе:</w:t>
            </w:r>
          </w:p>
        </w:tc>
      </w:tr>
      <w:tr w:rsidR="007748A7" w:rsidRPr="008331DD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7748A7" w:rsidRDefault="007748A7" w:rsidP="009B190F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полнительные но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мативы отчислений от налога на дох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ды физических лиц, 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D96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 xml:space="preserve">в денежном </w:t>
            </w:r>
          </w:p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proofErr w:type="gramStart"/>
            <w:r w:rsidRPr="007748A7">
              <w:rPr>
                <w:rFonts w:eastAsia="MS Mincho"/>
                <w:sz w:val="22"/>
                <w:szCs w:val="22"/>
                <w:lang w:eastAsia="ja-JP"/>
              </w:rPr>
              <w:t>выражении</w:t>
            </w:r>
            <w:proofErr w:type="gramEnd"/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220 723,7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403 597,1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198 919,5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71 172,1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230 392,7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79,1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16 447,5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189 249,2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79,3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137 921,1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16 626,1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290 710,7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138 399,9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14 979,9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330 558,0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38 453,8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95 808,1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73,6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6 200,9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224 187,9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239 634,4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22 884,4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686 095,4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280 127,8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60 997,8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26 438,9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275 143,5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146 214,0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39 114,0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494 698,4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353 252,8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886 823,3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92 687,2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22 647,2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lastRenderedPageBreak/>
              <w:t>Камско-</w:t>
            </w:r>
            <w:proofErr w:type="spellStart"/>
            <w:r w:rsidRPr="00087765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108 615,5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5 935,5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361 382,0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74 082,0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59 351,7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38 936,3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440 542,8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1 857,5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291 006,9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59 650,5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209 696,8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209 075,1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39 490,7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145 046,6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19 161,6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600 789,2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48 807,6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10 795,3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332 279,0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5 865,7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183 369,7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60,5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087765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178 228,6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51 578,6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263 052,4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16 552,4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237 651,6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2 212,3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130 487,0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15 790,5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156 459,5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30 829,5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40 394,8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30 687,6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105 211,6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3 211,6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145 541,5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5 048,0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459 878,0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134 669,6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65,4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943 981,2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592 191,8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21 722,8</w:t>
            </w:r>
          </w:p>
        </w:tc>
      </w:tr>
      <w:tr w:rsidR="00087765" w:rsidRPr="000F552C" w:rsidTr="00087765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  <w:vAlign w:val="bottom"/>
          </w:tcPr>
          <w:p w:rsidR="00087765" w:rsidRPr="00087765" w:rsidRDefault="00087765" w:rsidP="00191892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12 353 853,0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 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087765" w:rsidRPr="00087765" w:rsidRDefault="00087765" w:rsidP="00087765">
            <w:pPr>
              <w:spacing w:after="120"/>
              <w:jc w:val="right"/>
              <w:rPr>
                <w:sz w:val="22"/>
                <w:szCs w:val="22"/>
              </w:rPr>
            </w:pPr>
            <w:r w:rsidRPr="00087765">
              <w:rPr>
                <w:sz w:val="22"/>
                <w:szCs w:val="22"/>
              </w:rPr>
              <w:t>708 373,2</w:t>
            </w:r>
          </w:p>
        </w:tc>
      </w:tr>
    </w:tbl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Default="00D84011" w:rsidP="00EF5815">
      <w:pPr>
        <w:ind w:right="-1"/>
        <w:jc w:val="right"/>
        <w:rPr>
          <w:sz w:val="24"/>
          <w:szCs w:val="24"/>
        </w:rPr>
      </w:pPr>
    </w:p>
    <w:p w:rsidR="00D84011" w:rsidRPr="008A222B" w:rsidRDefault="00D84011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Распределение дотаций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на выравнивание бюджетной обеспеченности муниципальных районов </w:t>
      </w:r>
    </w:p>
    <w:p w:rsidR="007748A7" w:rsidRDefault="007748A7" w:rsidP="007748A7">
      <w:pPr>
        <w:autoSpaceDE w:val="0"/>
        <w:autoSpaceDN w:val="0"/>
        <w:adjustRightInd w:val="0"/>
        <w:jc w:val="center"/>
      </w:pPr>
      <w:r>
        <w:t xml:space="preserve">(городских округов) и заменяющие их дополнительные нормативы </w:t>
      </w:r>
    </w:p>
    <w:p w:rsidR="007748A7" w:rsidRPr="007748A7" w:rsidRDefault="007748A7" w:rsidP="007748A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748A7">
        <w:rPr>
          <w:rFonts w:ascii="Times New Roman" w:hAnsi="Times New Roman" w:cs="Times New Roman"/>
          <w:b w:val="0"/>
          <w:sz w:val="28"/>
          <w:szCs w:val="28"/>
        </w:rPr>
        <w:t>отчислений от налога на доходы физических лиц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B1494F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44614F">
        <w:rPr>
          <w:szCs w:val="28"/>
        </w:rPr>
        <w:t>2</w:t>
      </w:r>
      <w:r w:rsidR="00B1494F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Default="001D041A" w:rsidP="007748A7">
      <w:pPr>
        <w:ind w:right="-284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</w:t>
      </w:r>
      <w:r w:rsidR="007748A7">
        <w:rPr>
          <w:sz w:val="24"/>
          <w:szCs w:val="24"/>
        </w:rPr>
        <w:t xml:space="preserve">          </w:t>
      </w:r>
      <w:r w:rsidRPr="006E7F30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1418"/>
        <w:gridCol w:w="1276"/>
        <w:gridCol w:w="1559"/>
        <w:gridCol w:w="1414"/>
        <w:gridCol w:w="1279"/>
      </w:tblGrid>
      <w:tr w:rsidR="008331DD" w:rsidRPr="008331DD" w:rsidTr="00FD6D96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Наименование муниципального района</w:t>
            </w:r>
          </w:p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(городского окр</w:t>
            </w:r>
            <w:r w:rsidRPr="008331DD">
              <w:rPr>
                <w:rFonts w:ascii="Times New Roman" w:hAnsi="Times New Roman" w:cs="Times New Roman"/>
                <w:szCs w:val="24"/>
              </w:rPr>
              <w:t>у</w:t>
            </w:r>
            <w:r w:rsidRPr="008331DD">
              <w:rPr>
                <w:rFonts w:ascii="Times New Roman" w:hAnsi="Times New Roman" w:cs="Times New Roman"/>
                <w:szCs w:val="24"/>
              </w:rPr>
              <w:t>га)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B1494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B1494F">
              <w:rPr>
                <w:rFonts w:ascii="Times New Roman" w:hAnsi="Times New Roman" w:cs="Times New Roman"/>
                <w:szCs w:val="24"/>
              </w:rPr>
              <w:t>20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B1494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20</w:t>
            </w:r>
            <w:r w:rsidR="0044614F">
              <w:rPr>
                <w:rFonts w:ascii="Times New Roman" w:hAnsi="Times New Roman" w:cs="Times New Roman"/>
                <w:szCs w:val="24"/>
              </w:rPr>
              <w:t>2</w:t>
            </w:r>
            <w:r w:rsidR="00B1494F">
              <w:rPr>
                <w:rFonts w:ascii="Times New Roman" w:hAnsi="Times New Roman" w:cs="Times New Roman"/>
                <w:szCs w:val="24"/>
              </w:rPr>
              <w:t>1</w:t>
            </w:r>
            <w:r w:rsidRPr="008331DD">
              <w:rPr>
                <w:rFonts w:ascii="Times New Roman" w:hAnsi="Times New Roman" w:cs="Times New Roman"/>
                <w:szCs w:val="24"/>
              </w:rPr>
              <w:t xml:space="preserve"> год</w:t>
            </w:r>
          </w:p>
        </w:tc>
      </w:tr>
      <w:tr w:rsidR="008331DD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DD" w:rsidRPr="004129DD" w:rsidRDefault="004129DD" w:rsidP="004129DD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4129DD">
              <w:rPr>
                <w:rFonts w:eastAsia="MS Mincho"/>
                <w:sz w:val="22"/>
                <w:szCs w:val="22"/>
                <w:lang w:eastAsia="ja-JP"/>
              </w:rPr>
              <w:t xml:space="preserve">Всего </w:t>
            </w:r>
          </w:p>
          <w:p w:rsidR="008331DD" w:rsidRPr="008331DD" w:rsidRDefault="004129DD" w:rsidP="004129DD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4129DD">
              <w:rPr>
                <w:rFonts w:ascii="Times New Roman" w:eastAsia="MS Mincho" w:hAnsi="Times New Roman" w:cs="Times New Roman"/>
                <w:lang w:eastAsia="ja-JP"/>
              </w:rPr>
              <w:t>дотация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8331DD" w:rsidRDefault="008331DD" w:rsidP="009B190F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331DD">
              <w:rPr>
                <w:rFonts w:ascii="Times New Roman" w:hAnsi="Times New Roman" w:cs="Times New Roman"/>
                <w:szCs w:val="24"/>
              </w:rPr>
              <w:t>в том числе:</w:t>
            </w:r>
          </w:p>
        </w:tc>
      </w:tr>
      <w:tr w:rsidR="007748A7" w:rsidRPr="008331DD" w:rsidTr="00FD6D96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8A7" w:rsidRPr="008331DD" w:rsidRDefault="007748A7" w:rsidP="009B190F">
            <w:pPr>
              <w:rPr>
                <w:sz w:val="22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заменяющие дополн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тельные нормативы отчислений от налога на доходы ф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и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зических лиц, 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A7" w:rsidRPr="007748A7" w:rsidRDefault="007748A7" w:rsidP="00643A7F">
            <w:pPr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  <w:r w:rsidRPr="007748A7">
              <w:rPr>
                <w:rFonts w:eastAsia="MS Mincho"/>
                <w:sz w:val="22"/>
                <w:szCs w:val="22"/>
                <w:lang w:eastAsia="ja-JP"/>
              </w:rPr>
              <w:t>в дене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ном выр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7748A7">
              <w:rPr>
                <w:rFonts w:eastAsia="MS Mincho"/>
                <w:sz w:val="22"/>
                <w:szCs w:val="22"/>
                <w:lang w:eastAsia="ja-JP"/>
              </w:rPr>
              <w:t>жении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231 817,0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227 635,3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53,3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429 440,2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436 227,9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202 700,1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71 273,9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203 755,1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68 662,1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225 688,8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235 217,6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83,6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Алексеевский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199 154,1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206 111,4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145 523,2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21 802,3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150 511,7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24 316,5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309 775,8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462 561,3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145 633,0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16 276,6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148 164,1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11 318,4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Арский муниц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337 742,5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33 370,2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328 404,8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10 639,9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94 553,8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73,9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96 756,2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 xml:space="preserve">ниципальный </w:t>
            </w:r>
            <w:r w:rsidRPr="00087765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lastRenderedPageBreak/>
              <w:t>237 289,4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234 319,5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lastRenderedPageBreak/>
              <w:t>Балтасинский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253 646,1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30 653,7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260 479,7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30 842,0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728 365,6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45,8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721 680,6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295 756,8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81,7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294 003,0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77,1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52 879,6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15 610,0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61 127,0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8,2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293 394,5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283 244,9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48,0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151 261,8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38 806,8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151 075,1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32 997,3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529 376,2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27,2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519 010,5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25,6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374 452,6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368 693,4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49,9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939 564,5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874 551,2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98 390,9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25 626,6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99 092,8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23 418,1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087765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112 783,1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4 661,4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114 011,9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159,5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382 004,9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77 812,0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388 314,6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66 021,8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29 610,9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6 415,4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59 844,7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lastRenderedPageBreak/>
              <w:t>Лениногорский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464 452,8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445 615,9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306 598,9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67 145,4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308 539,0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59 507,7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220 835,6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224 961,8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57,4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221 982,9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47 497,4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228 506,4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48 524,8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153 287,1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21 359,4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158 515,2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20 651,1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634 817,2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879 548,2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39 933,4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61 219,5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21,8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346 429,6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329 080,4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48,9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195 155,8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176 246,8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51,6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087765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188 932,2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58 305,0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191 965,7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56 766,4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Сабинский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264 547,8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8 187,8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277 751,2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9 598,3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248 057,0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68,4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251 766,4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Спасский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134 228,7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14 944,8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133 156,9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8 505,2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164 927,1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33 907,2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166 526,8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29 571,4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</w:t>
            </w:r>
            <w:r w:rsidRPr="00087765">
              <w:rPr>
                <w:color w:val="000000"/>
                <w:sz w:val="22"/>
                <w:szCs w:val="22"/>
              </w:rPr>
              <w:t>и</w:t>
            </w:r>
            <w:r w:rsidRPr="00087765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44 904,5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38 807,7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35 456,3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3,4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111 170,5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5 804,5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116 858,8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7 278,5</w:t>
            </w: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146 868,3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154 530,3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50,9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487 405,5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466 567,4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60,9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087765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087765">
              <w:rPr>
                <w:color w:val="000000"/>
                <w:sz w:val="22"/>
                <w:szCs w:val="22"/>
              </w:rPr>
              <w:t xml:space="preserve"> м</w:t>
            </w:r>
            <w:r w:rsidRPr="00087765">
              <w:rPr>
                <w:color w:val="000000"/>
                <w:sz w:val="22"/>
                <w:szCs w:val="22"/>
              </w:rPr>
              <w:t>у</w:t>
            </w:r>
            <w:r w:rsidRPr="00087765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142 881,7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142 554,6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65,6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город Набере</w:t>
            </w:r>
            <w:r w:rsidRPr="00087765">
              <w:rPr>
                <w:color w:val="000000"/>
                <w:sz w:val="22"/>
                <w:szCs w:val="22"/>
              </w:rPr>
              <w:t>ж</w:t>
            </w:r>
            <w:r w:rsidRPr="00087765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1 023 347,5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1 300 453,7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623 793,0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629 605,5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1,5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87765" w:rsidRPr="006A1B5C" w:rsidTr="00087765">
        <w:trPr>
          <w:trHeight w:val="30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087765">
            <w:pPr>
              <w:spacing w:after="120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12 965 362,5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638 268,1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13 604 221,1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7765" w:rsidRPr="00087765" w:rsidRDefault="00087765" w:rsidP="00191892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087765">
              <w:rPr>
                <w:color w:val="000000"/>
                <w:sz w:val="22"/>
                <w:szCs w:val="22"/>
              </w:rPr>
              <w:t>508 779,0</w:t>
            </w:r>
          </w:p>
        </w:tc>
      </w:tr>
    </w:tbl>
    <w:p w:rsidR="00B1494F" w:rsidRDefault="00B1494F"/>
    <w:p w:rsidR="000B7CEC" w:rsidRDefault="000B7CEC" w:rsidP="008331DD"/>
    <w:sectPr w:rsidR="000B7CEC" w:rsidSect="0070566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D7" w:rsidRDefault="00DF79D7" w:rsidP="0070566F">
      <w:r>
        <w:separator/>
      </w:r>
    </w:p>
  </w:endnote>
  <w:endnote w:type="continuationSeparator" w:id="0">
    <w:p w:rsidR="00DF79D7" w:rsidRDefault="00DF79D7" w:rsidP="00705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D7" w:rsidRDefault="00DF79D7" w:rsidP="0070566F">
      <w:r>
        <w:separator/>
      </w:r>
    </w:p>
  </w:footnote>
  <w:footnote w:type="continuationSeparator" w:id="0">
    <w:p w:rsidR="00DF79D7" w:rsidRDefault="00DF79D7" w:rsidP="007056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076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566F" w:rsidRPr="00DF0C11" w:rsidRDefault="0070566F">
        <w:pPr>
          <w:pStyle w:val="a6"/>
          <w:jc w:val="center"/>
          <w:rPr>
            <w:sz w:val="24"/>
            <w:szCs w:val="24"/>
          </w:rPr>
        </w:pPr>
        <w:r w:rsidRPr="00DF0C11">
          <w:rPr>
            <w:sz w:val="24"/>
            <w:szCs w:val="24"/>
          </w:rPr>
          <w:fldChar w:fldCharType="begin"/>
        </w:r>
        <w:r w:rsidRPr="00DF0C11">
          <w:rPr>
            <w:sz w:val="24"/>
            <w:szCs w:val="24"/>
          </w:rPr>
          <w:instrText>PAGE   \* MERGEFORMAT</w:instrText>
        </w:r>
        <w:r w:rsidRPr="00DF0C11">
          <w:rPr>
            <w:sz w:val="24"/>
            <w:szCs w:val="24"/>
          </w:rPr>
          <w:fldChar w:fldCharType="separate"/>
        </w:r>
        <w:r w:rsidR="00306E94">
          <w:rPr>
            <w:noProof/>
            <w:sz w:val="24"/>
            <w:szCs w:val="24"/>
          </w:rPr>
          <w:t>6</w:t>
        </w:r>
        <w:r w:rsidRPr="00DF0C11">
          <w:rPr>
            <w:sz w:val="24"/>
            <w:szCs w:val="24"/>
          </w:rPr>
          <w:fldChar w:fldCharType="end"/>
        </w:r>
      </w:p>
    </w:sdtContent>
  </w:sdt>
  <w:p w:rsidR="0070566F" w:rsidRDefault="007056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87765"/>
    <w:rsid w:val="000B7CEC"/>
    <w:rsid w:val="001D041A"/>
    <w:rsid w:val="002020F2"/>
    <w:rsid w:val="00204C0A"/>
    <w:rsid w:val="00306E94"/>
    <w:rsid w:val="004129DD"/>
    <w:rsid w:val="0044614F"/>
    <w:rsid w:val="0070566F"/>
    <w:rsid w:val="007748A7"/>
    <w:rsid w:val="008331DD"/>
    <w:rsid w:val="00945B60"/>
    <w:rsid w:val="00A55AF3"/>
    <w:rsid w:val="00A67B7A"/>
    <w:rsid w:val="00AA765B"/>
    <w:rsid w:val="00AC59FA"/>
    <w:rsid w:val="00B1494F"/>
    <w:rsid w:val="00B247E8"/>
    <w:rsid w:val="00BF3A7B"/>
    <w:rsid w:val="00C13422"/>
    <w:rsid w:val="00D84011"/>
    <w:rsid w:val="00DF0C11"/>
    <w:rsid w:val="00DF79D7"/>
    <w:rsid w:val="00ED4DC3"/>
    <w:rsid w:val="00EF3237"/>
    <w:rsid w:val="00EF5815"/>
    <w:rsid w:val="00F60246"/>
    <w:rsid w:val="00F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566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7056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566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25</cp:revision>
  <cp:lastPrinted>2018-11-16T15:46:00Z</cp:lastPrinted>
  <dcterms:created xsi:type="dcterms:W3CDTF">2016-09-14T11:16:00Z</dcterms:created>
  <dcterms:modified xsi:type="dcterms:W3CDTF">2018-11-16T15:48:00Z</dcterms:modified>
</cp:coreProperties>
</file>