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282225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5E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5815" w:rsidRPr="004B1A1B" w:rsidRDefault="00EF5815" w:rsidP="0028222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584F7C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</w:t>
      </w:r>
      <w:r w:rsidR="00A0573A" w:rsidRPr="00A0573A">
        <w:rPr>
          <w:rFonts w:ascii="Times New Roman" w:hAnsi="Times New Roman" w:cs="Times New Roman"/>
          <w:b w:val="0"/>
          <w:sz w:val="28"/>
          <w:szCs w:val="28"/>
        </w:rPr>
        <w:t xml:space="preserve">на осуществление государственных </w:t>
      </w:r>
    </w:p>
    <w:p w:rsidR="00584F7C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полномочий по расчету и предоставлению дотаций </w:t>
      </w:r>
    </w:p>
    <w:p w:rsidR="00A0573A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бюджетам городских, сельских поселений </w:t>
      </w:r>
    </w:p>
    <w:p w:rsidR="00EF5815" w:rsidRPr="00C94B55" w:rsidRDefault="00A0573A" w:rsidP="00063D28">
      <w:pPr>
        <w:pStyle w:val="ConsPlusTitle"/>
        <w:widowControl/>
        <w:ind w:left="284"/>
        <w:jc w:val="center"/>
        <w:rPr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>за счет средств бюджета Республики Татарстан</w:t>
      </w:r>
    </w:p>
    <w:p w:rsidR="00EF5815" w:rsidRDefault="00EF5815" w:rsidP="00063D28">
      <w:pPr>
        <w:ind w:left="284"/>
        <w:jc w:val="center"/>
        <w:rPr>
          <w:szCs w:val="28"/>
        </w:rPr>
      </w:pPr>
      <w:r w:rsidRPr="00C94B55">
        <w:rPr>
          <w:szCs w:val="28"/>
        </w:rPr>
        <w:t>на 201</w:t>
      </w:r>
      <w:r w:rsidR="000C5843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A0573A" w:rsidRPr="00584F7C" w:rsidTr="00A0573A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584F7C" w:rsidRDefault="00A0573A" w:rsidP="00A0573A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 xml:space="preserve">Наименование муниципального района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584F7C" w:rsidRDefault="00584F7C" w:rsidP="00584F7C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Всего</w:t>
            </w:r>
          </w:p>
          <w:p w:rsidR="00A0573A" w:rsidRPr="00584F7C" w:rsidRDefault="00584F7C" w:rsidP="00584F7C">
            <w:pPr>
              <w:jc w:val="center"/>
              <w:rPr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субвенция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584F7C" w:rsidRDefault="00A0573A" w:rsidP="00660F27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>в том числе:</w:t>
            </w:r>
          </w:p>
        </w:tc>
      </w:tr>
      <w:tr w:rsidR="00584F7C" w:rsidRPr="00584F7C" w:rsidTr="00584F7C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660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660F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584F7C" w:rsidRDefault="00584F7C" w:rsidP="00584F7C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предоставления дотаций бюджетам городских посел</w:t>
            </w:r>
            <w:r w:rsidRPr="00584F7C">
              <w:rPr>
                <w:rFonts w:cs="Arial"/>
                <w:sz w:val="22"/>
                <w:szCs w:val="22"/>
              </w:rPr>
              <w:t>е</w:t>
            </w:r>
            <w:r w:rsidRPr="00584F7C">
              <w:rPr>
                <w:rFonts w:cs="Arial"/>
                <w:sz w:val="22"/>
                <w:szCs w:val="22"/>
              </w:rPr>
              <w:t>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584F7C" w:rsidRDefault="00584F7C" w:rsidP="00584F7C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предоставления дотаций бюджетам сельских поселений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1 988,8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1 583,1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405,7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3 752,5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3 583,8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168,7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1 274,2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795,5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478,7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766,7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766,7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1 228,6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966,4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262,2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450,1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450,1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14 440,5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13 905,7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534,8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821,3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470,1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351,2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2 646,4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1 902,9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743,5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328,7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328,7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2 059,2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1 809,3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249,9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1 327,6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684,0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643,6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7 732,8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7 363,7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369,1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2 234,5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1 701,0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533,5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238,2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238,2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1 041,9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1 041,9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564,0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564,0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6 290,8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6 135,3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155,5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3 618,5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3 350,6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267,9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11 178,4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10 313,9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864,5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lastRenderedPageBreak/>
              <w:t>Кайбицкий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357,4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357,4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BA3FD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790,1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621,3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168,8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2 308,3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1 458,9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849,4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1 081,8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873,7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208,1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5 369,6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5 084,7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284,9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1 915,9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1 282,1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633,8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2 008,0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1 834,6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173,4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1 658,0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1 407,9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250,1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456,9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456,9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21 377,2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20 818,4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558,8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201,0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201,0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3 236,2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2 664,1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572,1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640,9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640,9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BA3FD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1 051,8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641,0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410,8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1 305,2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730,8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574,4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1 397,5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990,0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407,5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952,8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707,4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245,4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1 173,9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903,8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270,1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433,8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433,8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353,3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353,3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485,6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485,6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5 220,9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4 912,1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308,8</w:t>
            </w:r>
          </w:p>
        </w:tc>
      </w:tr>
      <w:tr w:rsidR="00BA3FD3" w:rsidRPr="0019441A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1 114,1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857,1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257,0</w:t>
            </w:r>
          </w:p>
        </w:tc>
      </w:tr>
      <w:tr w:rsidR="00BA3FD3" w:rsidRPr="005574AF" w:rsidTr="00BA3FD3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118 873,9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100 353,2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bCs/>
                <w:sz w:val="22"/>
                <w:szCs w:val="22"/>
              </w:rPr>
            </w:pPr>
            <w:r w:rsidRPr="00BA3FD3">
              <w:rPr>
                <w:bCs/>
                <w:sz w:val="22"/>
                <w:szCs w:val="22"/>
              </w:rPr>
              <w:t>18 520,7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0573A" w:rsidRPr="002C08A3" w:rsidRDefault="00A0573A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584F7C" w:rsidRDefault="00A0573A" w:rsidP="00063D28">
      <w:pPr>
        <w:ind w:left="284"/>
        <w:jc w:val="center"/>
        <w:rPr>
          <w:szCs w:val="28"/>
        </w:rPr>
      </w:pPr>
      <w:r w:rsidRPr="00C94B55">
        <w:rPr>
          <w:szCs w:val="28"/>
        </w:rPr>
        <w:t xml:space="preserve">бюджетам муниципальных </w:t>
      </w:r>
      <w:r w:rsidRPr="00A0573A">
        <w:rPr>
          <w:szCs w:val="28"/>
        </w:rPr>
        <w:t>районов</w:t>
      </w:r>
      <w:r w:rsidRPr="00A0573A">
        <w:rPr>
          <w:b/>
          <w:szCs w:val="28"/>
        </w:rPr>
        <w:t xml:space="preserve"> </w:t>
      </w:r>
      <w:r w:rsidRPr="00A0573A">
        <w:rPr>
          <w:szCs w:val="28"/>
        </w:rPr>
        <w:t xml:space="preserve">на осуществление государственных </w:t>
      </w:r>
    </w:p>
    <w:p w:rsidR="00584F7C" w:rsidRDefault="00A0573A" w:rsidP="00063D28">
      <w:pPr>
        <w:ind w:left="284"/>
        <w:jc w:val="center"/>
        <w:rPr>
          <w:szCs w:val="28"/>
        </w:rPr>
      </w:pPr>
      <w:r w:rsidRPr="00A0573A">
        <w:rPr>
          <w:szCs w:val="28"/>
        </w:rPr>
        <w:t xml:space="preserve">полномочий по расчету и предоставлению дотаций </w:t>
      </w:r>
    </w:p>
    <w:p w:rsidR="00A0573A" w:rsidRDefault="00A0573A" w:rsidP="00063D28">
      <w:pPr>
        <w:ind w:left="284"/>
        <w:jc w:val="center"/>
        <w:rPr>
          <w:szCs w:val="28"/>
        </w:rPr>
      </w:pPr>
      <w:r w:rsidRPr="00A0573A">
        <w:rPr>
          <w:szCs w:val="28"/>
        </w:rPr>
        <w:t xml:space="preserve">бюджетам городских, сельских поселений </w:t>
      </w:r>
    </w:p>
    <w:p w:rsidR="00A0573A" w:rsidRPr="00A0573A" w:rsidRDefault="00A0573A" w:rsidP="00063D28">
      <w:pPr>
        <w:ind w:left="284"/>
        <w:jc w:val="center"/>
        <w:rPr>
          <w:szCs w:val="28"/>
        </w:rPr>
      </w:pPr>
      <w:r w:rsidRPr="00A0573A">
        <w:rPr>
          <w:szCs w:val="28"/>
        </w:rPr>
        <w:t>за счет средств бюджета Республики Татарстан</w:t>
      </w:r>
    </w:p>
    <w:p w:rsidR="001D041A" w:rsidRPr="006E7F30" w:rsidRDefault="001D041A" w:rsidP="00063D28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0C5843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9E254B">
        <w:rPr>
          <w:szCs w:val="28"/>
        </w:rPr>
        <w:t>2</w:t>
      </w:r>
      <w:r w:rsidR="000C5843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063D28">
      <w:pPr>
        <w:ind w:right="-285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331DD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0C58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0C5843">
              <w:rPr>
                <w:rFonts w:ascii="Times New Roman" w:hAnsi="Times New Roman" w:cs="Times New Roman"/>
                <w:szCs w:val="24"/>
              </w:rPr>
              <w:t>20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0C58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9E254B">
              <w:rPr>
                <w:rFonts w:ascii="Times New Roman" w:hAnsi="Times New Roman" w:cs="Times New Roman"/>
                <w:szCs w:val="24"/>
              </w:rPr>
              <w:t>2</w:t>
            </w:r>
            <w:r w:rsidR="000C5843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A0573A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660F27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584F7C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>Всего</w:t>
            </w:r>
          </w:p>
          <w:p w:rsidR="00A0573A" w:rsidRPr="008331DD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F7C">
              <w:rPr>
                <w:rFonts w:ascii="Times New Roman" w:hAnsi="Times New Roman" w:cs="Times New Roman"/>
              </w:rPr>
              <w:t>субве</w:t>
            </w:r>
            <w:r w:rsidRPr="00584F7C">
              <w:rPr>
                <w:rFonts w:ascii="Times New Roman" w:hAnsi="Times New Roman" w:cs="Times New Roman"/>
              </w:rPr>
              <w:t>н</w:t>
            </w:r>
            <w:r w:rsidRPr="00584F7C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584F7C" w:rsidRDefault="00584F7C" w:rsidP="00584F7C">
            <w:pPr>
              <w:jc w:val="center"/>
              <w:rPr>
                <w:sz w:val="22"/>
                <w:szCs w:val="22"/>
              </w:rPr>
            </w:pPr>
            <w:r w:rsidRPr="00584F7C">
              <w:rPr>
                <w:sz w:val="22"/>
                <w:szCs w:val="22"/>
              </w:rPr>
              <w:t>Всего</w:t>
            </w:r>
          </w:p>
          <w:p w:rsidR="00A0573A" w:rsidRPr="008331DD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84F7C">
              <w:rPr>
                <w:rFonts w:ascii="Times New Roman" w:hAnsi="Times New Roman" w:cs="Times New Roman"/>
              </w:rPr>
              <w:t>субве</w:t>
            </w:r>
            <w:r w:rsidRPr="00584F7C">
              <w:rPr>
                <w:rFonts w:ascii="Times New Roman" w:hAnsi="Times New Roman" w:cs="Times New Roman"/>
              </w:rPr>
              <w:t>н</w:t>
            </w:r>
            <w:r w:rsidRPr="00584F7C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331DD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584F7C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331DD" w:rsidRDefault="00584F7C" w:rsidP="00660F27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331DD" w:rsidRDefault="00584F7C" w:rsidP="00660F27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</w:t>
            </w:r>
            <w:r w:rsidRPr="00584F7C">
              <w:rPr>
                <w:rFonts w:cs="Arial"/>
                <w:sz w:val="22"/>
                <w:szCs w:val="22"/>
              </w:rPr>
              <w:t>в</w:t>
            </w:r>
            <w:r w:rsidRPr="00584F7C">
              <w:rPr>
                <w:rFonts w:cs="Arial"/>
                <w:sz w:val="22"/>
                <w:szCs w:val="22"/>
              </w:rPr>
              <w:t>ления дотаций бюджетам г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родских пос</w:t>
            </w:r>
            <w:r w:rsidRPr="00584F7C">
              <w:rPr>
                <w:rFonts w:cs="Arial"/>
                <w:sz w:val="22"/>
                <w:szCs w:val="22"/>
              </w:rPr>
              <w:t>е</w:t>
            </w:r>
            <w:r w:rsidRPr="00584F7C">
              <w:rPr>
                <w:rFonts w:cs="Arial"/>
                <w:sz w:val="22"/>
                <w:szCs w:val="22"/>
              </w:rPr>
              <w:t>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331DD" w:rsidRDefault="00584F7C" w:rsidP="00660F27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предоста</w:t>
            </w:r>
            <w:r w:rsidRPr="00584F7C">
              <w:rPr>
                <w:rFonts w:cs="Arial"/>
                <w:sz w:val="22"/>
                <w:szCs w:val="22"/>
              </w:rPr>
              <w:t>в</w:t>
            </w:r>
            <w:r w:rsidRPr="00584F7C">
              <w:rPr>
                <w:rFonts w:cs="Arial"/>
                <w:sz w:val="22"/>
                <w:szCs w:val="22"/>
              </w:rPr>
              <w:t>ления дотаций бюджетам г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родских пос</w:t>
            </w:r>
            <w:r w:rsidRPr="00584F7C">
              <w:rPr>
                <w:rFonts w:cs="Arial"/>
                <w:sz w:val="22"/>
                <w:szCs w:val="22"/>
              </w:rPr>
              <w:t>е</w:t>
            </w:r>
            <w:r w:rsidRPr="00584F7C">
              <w:rPr>
                <w:rFonts w:cs="Arial"/>
                <w:sz w:val="22"/>
                <w:szCs w:val="22"/>
              </w:rPr>
              <w:t>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584F7C" w:rsidRDefault="00584F7C" w:rsidP="00660F27">
            <w:pPr>
              <w:jc w:val="center"/>
              <w:rPr>
                <w:rFonts w:cs="Arial"/>
                <w:sz w:val="22"/>
                <w:szCs w:val="22"/>
              </w:rPr>
            </w:pPr>
            <w:r w:rsidRPr="00584F7C">
              <w:rPr>
                <w:rFonts w:cs="Arial"/>
                <w:sz w:val="22"/>
                <w:szCs w:val="22"/>
              </w:rPr>
              <w:t>для пред</w:t>
            </w:r>
            <w:r w:rsidRPr="00584F7C">
              <w:rPr>
                <w:rFonts w:cs="Arial"/>
                <w:sz w:val="22"/>
                <w:szCs w:val="22"/>
              </w:rPr>
              <w:t>о</w:t>
            </w:r>
            <w:r w:rsidRPr="00584F7C">
              <w:rPr>
                <w:rFonts w:cs="Arial"/>
                <w:sz w:val="22"/>
                <w:szCs w:val="22"/>
              </w:rPr>
              <w:t>ставления дотаций бюджетам сельских поселений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1 669,6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1 285,5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384,1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1 088,4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950,6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137,8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3 082,4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2 921,9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160,5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2 229,1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2 171,3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57,8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647,4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454,4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644,0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480,5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163,5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728,8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262,2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262,2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Алексеевский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787,3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249,2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674,2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584,5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89,7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441,8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441,8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159,1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159,1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11 952,6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11 439,5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513,1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8 696,3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8 511,2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185,1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382,3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333,2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403,3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283,5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119,8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Арский муниц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2 262,9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1 554,5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708,4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1 411,5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1 156,0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255,5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312,8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112,6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112,6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1 731,3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1 474,5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256,8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1 185,8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1 093,4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92,4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558,5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613,1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636,1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415,1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221,0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</w:t>
            </w:r>
            <w:r w:rsidRPr="00BA3FD3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lastRenderedPageBreak/>
              <w:t>6 368,9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6 017,1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351,8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4 600,3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4 473,5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126,8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lastRenderedPageBreak/>
              <w:t>Буинский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1 894,7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1 387,2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507,5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1 213,6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1 030,8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182,8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227,7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227,7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79,9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995,1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995,1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360,3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360,3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536,1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536,1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192,9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192,9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5 168,5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5 020,1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148,4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3 792,6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3 739,0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53,6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2 991,5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2 736,3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255,2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2 125,7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2 033,7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92,0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9 253,5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8 429,5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824,0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6 568,0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6 270,7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297,3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341,1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123,2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123,2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BA3FD3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674,6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505,6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436,2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375,4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60,8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2 000,9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1 191,9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809,0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1 177,8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886,2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291,6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716,5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199,1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606,6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534,6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72,0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4 421,7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4 150,5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271,2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3 182,8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3 085,0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97,8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1 662,4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1 043,1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619,3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994,1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771,9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222,2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1 661,8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1 495,0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1 172,4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1 112,2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60,2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1 391,9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1 153,1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238,8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945,3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859,0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86,3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434,4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156,3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156,3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lastRenderedPageBreak/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17 560,1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17 027,2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532,9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12 855,6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12 663,4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192,2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161,6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58,3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2 705,2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2 163,4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541,8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1 800,7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1 605,6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195,1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612,5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612,5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221,5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BA3FD3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916,8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524,6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392,2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544,8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392,9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151,9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Сабинский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1 145,9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597,9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548,0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643,3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445,3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198,0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1 168,8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799,6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369,2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725,3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588,4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136,9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Спасский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575,5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232,8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510,4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426,7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83,7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736,4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256,6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638,1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545,9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92,2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</w:t>
            </w:r>
            <w:r w:rsidRPr="00BA3FD3">
              <w:rPr>
                <w:color w:val="000000"/>
                <w:sz w:val="22"/>
                <w:szCs w:val="22"/>
              </w:rPr>
              <w:t>и</w:t>
            </w:r>
            <w:r w:rsidRPr="00BA3FD3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414,0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149,4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149,4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335,7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335,7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120,9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120,9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459,9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165,4</w:t>
            </w:r>
          </w:p>
        </w:tc>
      </w:tr>
      <w:tr w:rsidR="00BA3FD3" w:rsidRPr="001356B8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4 304,6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4 010,6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294,0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3 085,8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2 979,9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105,9</w:t>
            </w:r>
          </w:p>
        </w:tc>
      </w:tr>
      <w:tr w:rsidR="00BA3FD3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3FD3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BA3FD3">
              <w:rPr>
                <w:color w:val="000000"/>
                <w:sz w:val="22"/>
                <w:szCs w:val="22"/>
              </w:rPr>
              <w:t xml:space="preserve"> м</w:t>
            </w:r>
            <w:r w:rsidRPr="00BA3FD3">
              <w:rPr>
                <w:color w:val="000000"/>
                <w:sz w:val="22"/>
                <w:szCs w:val="22"/>
              </w:rPr>
              <w:t>у</w:t>
            </w:r>
            <w:r w:rsidRPr="00BA3FD3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943,2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244,4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607,0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519,0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88,0</w:t>
            </w:r>
          </w:p>
        </w:tc>
      </w:tr>
      <w:tr w:rsidR="00BA3FD3" w:rsidRPr="00897FB5" w:rsidTr="00BA3FD3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3FD3" w:rsidRPr="00BA3FD3" w:rsidRDefault="00BA3FD3" w:rsidP="00BA3FD3">
            <w:pPr>
              <w:rPr>
                <w:color w:val="000000"/>
                <w:sz w:val="22"/>
                <w:szCs w:val="22"/>
              </w:rPr>
            </w:pPr>
            <w:r w:rsidRPr="00BA3FD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99 677,6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82 031,3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17 646,3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67 357,1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60 985,2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BA3FD3" w:rsidRPr="00BA3FD3" w:rsidRDefault="00BA3FD3" w:rsidP="00BA3FD3">
            <w:pPr>
              <w:spacing w:after="120"/>
              <w:jc w:val="right"/>
              <w:rPr>
                <w:sz w:val="22"/>
                <w:szCs w:val="22"/>
              </w:rPr>
            </w:pPr>
            <w:r w:rsidRPr="00BA3FD3">
              <w:rPr>
                <w:sz w:val="22"/>
                <w:szCs w:val="22"/>
              </w:rPr>
              <w:t>6 371,9</w:t>
            </w:r>
          </w:p>
        </w:tc>
      </w:tr>
    </w:tbl>
    <w:p w:rsidR="00A0573A" w:rsidRPr="006E7F30" w:rsidRDefault="00A0573A" w:rsidP="00BA3FD3">
      <w:pPr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8A" w:rsidRDefault="002D428A" w:rsidP="00A0195B">
      <w:r>
        <w:separator/>
      </w:r>
    </w:p>
  </w:endnote>
  <w:endnote w:type="continuationSeparator" w:id="0">
    <w:p w:rsidR="002D428A" w:rsidRDefault="002D428A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8A" w:rsidRDefault="002D428A" w:rsidP="00A0195B">
      <w:r>
        <w:separator/>
      </w:r>
    </w:p>
  </w:footnote>
  <w:footnote w:type="continuationSeparator" w:id="0">
    <w:p w:rsidR="002D428A" w:rsidRDefault="002D428A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4B1DE8">
          <w:rPr>
            <w:noProof/>
            <w:sz w:val="24"/>
            <w:szCs w:val="24"/>
          </w:rPr>
          <w:t>5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D041A"/>
    <w:rsid w:val="00282225"/>
    <w:rsid w:val="002D428A"/>
    <w:rsid w:val="00347127"/>
    <w:rsid w:val="004B1DE8"/>
    <w:rsid w:val="00542096"/>
    <w:rsid w:val="00547CE3"/>
    <w:rsid w:val="00584F7C"/>
    <w:rsid w:val="00645E4E"/>
    <w:rsid w:val="009A6808"/>
    <w:rsid w:val="009E254B"/>
    <w:rsid w:val="00A0195B"/>
    <w:rsid w:val="00A0573A"/>
    <w:rsid w:val="00A33CAA"/>
    <w:rsid w:val="00A62952"/>
    <w:rsid w:val="00A67B7A"/>
    <w:rsid w:val="00BA3FD3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22</cp:revision>
  <cp:lastPrinted>2018-11-16T15:47:00Z</cp:lastPrinted>
  <dcterms:created xsi:type="dcterms:W3CDTF">2016-09-14T11:16:00Z</dcterms:created>
  <dcterms:modified xsi:type="dcterms:W3CDTF">2018-11-16T15:48:00Z</dcterms:modified>
</cp:coreProperties>
</file>