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>аседания Общественного совета при Министерстве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EA301B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0645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00645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645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632" w:type="dxa"/>
        <w:tblInd w:w="-885" w:type="dxa"/>
        <w:tblLook w:val="04A0"/>
      </w:tblPr>
      <w:tblGrid>
        <w:gridCol w:w="142"/>
        <w:gridCol w:w="2976"/>
        <w:gridCol w:w="285"/>
        <w:gridCol w:w="7229"/>
      </w:tblGrid>
      <w:tr w:rsidR="00EA301B" w:rsidRPr="00D571FF" w:rsidTr="00EA301B">
        <w:tc>
          <w:tcPr>
            <w:tcW w:w="3118" w:type="dxa"/>
            <w:gridSpan w:val="2"/>
          </w:tcPr>
          <w:p w:rsidR="00EA301B" w:rsidRPr="00D571FF" w:rsidRDefault="00EA301B" w:rsidP="00EA301B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Гараев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A301B" w:rsidRPr="00D571FF" w:rsidRDefault="00EA301B" w:rsidP="00EA301B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Зуфар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Фанилович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14" w:type="dxa"/>
            <w:gridSpan w:val="2"/>
          </w:tcPr>
          <w:p w:rsidR="00EA301B" w:rsidRDefault="00EA301B" w:rsidP="00EA301B">
            <w:pPr>
              <w:pStyle w:val="1"/>
              <w:ind w:left="-1668" w:right="142" w:firstLine="1560"/>
            </w:pPr>
            <w:r w:rsidRPr="00D571FF">
              <w:t xml:space="preserve">- </w:t>
            </w:r>
            <w:r>
              <w:t xml:space="preserve"> Председатель Совета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00645F" w:rsidTr="00EA301B">
        <w:tc>
          <w:tcPr>
            <w:tcW w:w="3118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Гадельшина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Халида Хайрутдиновна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4" w:type="dxa"/>
            <w:gridSpan w:val="2"/>
          </w:tcPr>
          <w:p w:rsidR="0000645F" w:rsidRDefault="00D571FF" w:rsidP="00EA301B">
            <w:pPr>
              <w:pStyle w:val="1"/>
              <w:ind w:left="-1668" w:right="142" w:firstLine="1560"/>
            </w:pPr>
            <w:r>
              <w:t xml:space="preserve">    </w:t>
            </w:r>
            <w:r w:rsidR="0000645F" w:rsidRPr="00D571FF">
              <w:t xml:space="preserve">- </w:t>
            </w:r>
            <w:r w:rsidR="00EA301B">
              <w:t>Заместитель председателя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  <w:r>
              <w:t>Члены Совета:</w:t>
            </w: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00645F" w:rsidRPr="005F15E8" w:rsidTr="00EA301B">
        <w:tc>
          <w:tcPr>
            <w:tcW w:w="3118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Гафуров</w:t>
            </w:r>
            <w:r w:rsidRPr="00D571F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  <w:szCs w:val="28"/>
              </w:rPr>
              <w:t xml:space="preserve">Ильшат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  <w:szCs w:val="28"/>
              </w:rPr>
              <w:t>Рафкатович</w:t>
            </w:r>
            <w:proofErr w:type="spellEnd"/>
          </w:p>
        </w:tc>
        <w:tc>
          <w:tcPr>
            <w:tcW w:w="7514" w:type="dxa"/>
            <w:gridSpan w:val="2"/>
          </w:tcPr>
          <w:p w:rsidR="0000645F" w:rsidRPr="00D571FF" w:rsidRDefault="0000645F" w:rsidP="00D571FF">
            <w:pPr>
              <w:pStyle w:val="1"/>
              <w:ind w:left="177" w:right="142"/>
              <w:rPr>
                <w:szCs w:val="28"/>
              </w:rPr>
            </w:pPr>
            <w:r w:rsidRPr="00D571FF">
              <w:t>- р</w:t>
            </w:r>
            <w:r w:rsidRPr="00D571FF">
              <w:rPr>
                <w:szCs w:val="28"/>
              </w:rPr>
              <w:t xml:space="preserve">ектор </w:t>
            </w:r>
            <w:proofErr w:type="gramStart"/>
            <w:r w:rsidRPr="00D571FF">
              <w:rPr>
                <w:szCs w:val="28"/>
              </w:rPr>
              <w:t>Федерального</w:t>
            </w:r>
            <w:proofErr w:type="gramEnd"/>
            <w:r w:rsidRPr="00D571FF">
              <w:rPr>
                <w:szCs w:val="28"/>
              </w:rPr>
              <w:t xml:space="preserve"> государственного </w:t>
            </w:r>
          </w:p>
          <w:p w:rsidR="0000645F" w:rsidRPr="00D571FF" w:rsidRDefault="0000645F" w:rsidP="00D571FF">
            <w:pPr>
              <w:pStyle w:val="1"/>
              <w:ind w:left="177" w:right="142"/>
            </w:pPr>
            <w:r w:rsidRPr="00D571FF">
              <w:rPr>
                <w:szCs w:val="28"/>
              </w:rPr>
              <w:t>автономного образовательного учреждения высшего профессионального образования «Казанский (Приволжский) федеральный университет»;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c>
          <w:tcPr>
            <w:tcW w:w="3118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8" w:firstLine="1702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Валитов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8" w:firstLine="1702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Шамиль Махмутович</w:t>
            </w:r>
          </w:p>
        </w:tc>
        <w:tc>
          <w:tcPr>
            <w:tcW w:w="7514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17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директор Института экономики и финансов Казанского (Приволжского) федерального университета, председатель комиссии Общественной палаты Республики Татарстан по вопросам экономического развития Республики Татарстан;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Гафиятуллин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Мунир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  <w:proofErr w:type="spellEnd"/>
          </w:p>
        </w:tc>
        <w:tc>
          <w:tcPr>
            <w:tcW w:w="7229" w:type="dxa"/>
          </w:tcPr>
          <w:p w:rsidR="0000645F" w:rsidRPr="00D571FF" w:rsidRDefault="0000645F" w:rsidP="00D571FF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генеральный директор ОАО «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Спорткультавтотовары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>», руководитель рабочей группы Общественной палаты Республики Татарстан по вопросам экономической политики;</w:t>
            </w:r>
          </w:p>
          <w:p w:rsidR="0000645F" w:rsidRPr="00D571FF" w:rsidRDefault="0000645F" w:rsidP="00D571FF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Дьяконов</w:t>
            </w:r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  <w:szCs w:val="28"/>
              </w:rPr>
              <w:t>Герман Сергеевич</w:t>
            </w:r>
          </w:p>
        </w:tc>
        <w:tc>
          <w:tcPr>
            <w:tcW w:w="7229" w:type="dxa"/>
          </w:tcPr>
          <w:p w:rsidR="0000645F" w:rsidRPr="00D571FF" w:rsidRDefault="0000645F" w:rsidP="00D571FF">
            <w:pPr>
              <w:pStyle w:val="1"/>
              <w:ind w:left="34" w:right="-108" w:firstLine="142"/>
            </w:pPr>
            <w:r w:rsidRPr="00D571FF">
              <w:t>- ректор Казанского государственного технологического университета;</w:t>
            </w:r>
          </w:p>
          <w:p w:rsidR="0000645F" w:rsidRPr="00D571FF" w:rsidRDefault="0000645F" w:rsidP="00D571FF">
            <w:pPr>
              <w:spacing w:after="0" w:line="288" w:lineRule="auto"/>
              <w:ind w:left="34" w:right="-108" w:firstLine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lastRenderedPageBreak/>
              <w:t>Гильмутдинова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 xml:space="preserve">Наиля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Гашиковна</w:t>
            </w:r>
            <w:proofErr w:type="spellEnd"/>
          </w:p>
        </w:tc>
        <w:tc>
          <w:tcPr>
            <w:tcW w:w="7229" w:type="dxa"/>
          </w:tcPr>
          <w:p w:rsidR="0000645F" w:rsidRDefault="0000645F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заместитель Председателя Национального банка Республики Татарстан;</w:t>
            </w:r>
          </w:p>
          <w:p w:rsidR="00D571FF" w:rsidRPr="00D571FF" w:rsidRDefault="00D571FF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0645F" w:rsidRPr="00D571FF" w:rsidRDefault="0000645F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571FF" w:rsidRDefault="00D57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Гайзатуллин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</w:t>
      </w:r>
      <w:proofErr w:type="spellEnd"/>
    </w:p>
    <w:p w:rsidR="0000645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Рауфович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Министр финансов Республики Татарстан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Максудова Галия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Хайдаровна                                              Начальник отдела кадров Министерства  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финансов Республики Татарстан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D571FF" w:rsidRDefault="00EA301B" w:rsidP="00D571FF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работы </w:t>
      </w:r>
      <w:r w:rsidR="00D571FF">
        <w:rPr>
          <w:rFonts w:ascii="Times New Roman" w:hAnsi="Times New Roman" w:cs="Times New Roman"/>
          <w:sz w:val="28"/>
          <w:szCs w:val="28"/>
        </w:rPr>
        <w:t>Общественного совета при Министерств</w:t>
      </w:r>
      <w:r>
        <w:rPr>
          <w:rFonts w:ascii="Times New Roman" w:hAnsi="Times New Roman" w:cs="Times New Roman"/>
          <w:sz w:val="28"/>
          <w:szCs w:val="28"/>
        </w:rPr>
        <w:t>е финансов Республики Татарстан в 2011 году.</w:t>
      </w: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утверждение Плана работы Общественного совета на 201</w:t>
      </w:r>
      <w:r w:rsidR="00EA30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571FF" w:rsidRPr="00D571FF" w:rsidRDefault="00D571FF" w:rsidP="00D571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EA301B" w:rsidRPr="00EA301B" w:rsidRDefault="00D571FF" w:rsidP="00EA301B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1FF">
        <w:rPr>
          <w:rFonts w:ascii="Times New Roman" w:hAnsi="Times New Roman" w:cs="Times New Roman"/>
          <w:b/>
          <w:sz w:val="28"/>
          <w:szCs w:val="28"/>
        </w:rPr>
        <w:t>Вопрос</w:t>
      </w:r>
      <w:r w:rsidR="00EA301B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EA301B">
        <w:rPr>
          <w:rFonts w:ascii="Times New Roman" w:hAnsi="Times New Roman" w:cs="Times New Roman"/>
          <w:sz w:val="28"/>
          <w:szCs w:val="28"/>
        </w:rPr>
        <w:t xml:space="preserve"> </w:t>
      </w:r>
      <w:r w:rsidR="00EA301B" w:rsidRPr="00EA301B">
        <w:rPr>
          <w:rFonts w:ascii="Times New Roman" w:hAnsi="Times New Roman" w:cs="Times New Roman"/>
          <w:b/>
          <w:sz w:val="28"/>
          <w:szCs w:val="28"/>
        </w:rPr>
        <w:t>Подведение итогов работы Общественного совета при Министерстве финансов Республики Татарстан в 2011 году.</w:t>
      </w:r>
    </w:p>
    <w:p w:rsidR="00D571FF" w:rsidRDefault="00D571FF" w:rsidP="00D571FF">
      <w:pPr>
        <w:pStyle w:val="a3"/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D571FF" w:rsidRPr="00D571FF" w:rsidRDefault="00EA301B" w:rsidP="00D571FF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 председатель Совета </w:t>
      </w:r>
      <w:proofErr w:type="spellStart"/>
      <w:r w:rsidR="00181A4D">
        <w:rPr>
          <w:rFonts w:ascii="Times New Roman" w:hAnsi="Times New Roman" w:cs="Times New Roman"/>
          <w:sz w:val="28"/>
          <w:szCs w:val="28"/>
        </w:rPr>
        <w:t>З.Ф.</w:t>
      </w:r>
      <w:r>
        <w:rPr>
          <w:rFonts w:ascii="Times New Roman" w:hAnsi="Times New Roman" w:cs="Times New Roman"/>
          <w:sz w:val="28"/>
          <w:szCs w:val="28"/>
        </w:rPr>
        <w:t>Гарае</w:t>
      </w:r>
      <w:r w:rsidR="00181A4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181A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729AF" w:rsidRDefault="00C729AF" w:rsidP="00C729AF">
      <w:pPr>
        <w:pStyle w:val="1"/>
        <w:ind w:left="-709" w:right="458" w:firstLine="425"/>
        <w:jc w:val="both"/>
        <w:rPr>
          <w:szCs w:val="28"/>
        </w:rPr>
      </w:pPr>
      <w:r>
        <w:rPr>
          <w:szCs w:val="28"/>
        </w:rPr>
        <w:t>1.</w:t>
      </w:r>
      <w:r w:rsidR="00D571FF">
        <w:rPr>
          <w:szCs w:val="28"/>
        </w:rPr>
        <w:t>Пр</w:t>
      </w:r>
      <w:r w:rsidR="00EA301B">
        <w:rPr>
          <w:szCs w:val="28"/>
        </w:rPr>
        <w:t xml:space="preserve">инять информацию об итогах работы </w:t>
      </w:r>
      <w:r w:rsidR="00D571FF">
        <w:rPr>
          <w:szCs w:val="28"/>
        </w:rPr>
        <w:t>Общественного совета при Министерстве финансов Республики Татарстан</w:t>
      </w:r>
      <w:r>
        <w:rPr>
          <w:szCs w:val="28"/>
        </w:rPr>
        <w:t xml:space="preserve"> </w:t>
      </w:r>
      <w:r w:rsidR="00EA301B">
        <w:rPr>
          <w:szCs w:val="28"/>
        </w:rPr>
        <w:t>в 2012 году к сведению.</w:t>
      </w:r>
    </w:p>
    <w:p w:rsidR="00EA301B" w:rsidRPr="00D571FF" w:rsidRDefault="00EA301B" w:rsidP="00C729AF">
      <w:pPr>
        <w:pStyle w:val="1"/>
        <w:ind w:left="-709" w:right="458" w:firstLine="425"/>
        <w:jc w:val="both"/>
        <w:rPr>
          <w:szCs w:val="28"/>
        </w:rPr>
      </w:pPr>
      <w:r>
        <w:rPr>
          <w:szCs w:val="28"/>
        </w:rPr>
        <w:t>2. Считать деятельность Общественного совета в 2011 году удовлетворительной.</w:t>
      </w:r>
    </w:p>
    <w:p w:rsidR="00D571F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729AF" w:rsidRDefault="00C729AF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729AF">
        <w:rPr>
          <w:rFonts w:ascii="Times New Roman" w:hAnsi="Times New Roman" w:cs="Times New Roman"/>
          <w:b/>
          <w:sz w:val="28"/>
          <w:szCs w:val="28"/>
        </w:rPr>
        <w:t>Вопрос 2. Обсуждение и утверждение Плана работы Общественного совета на 201</w:t>
      </w:r>
      <w:r w:rsidR="00EA301B">
        <w:rPr>
          <w:rFonts w:ascii="Times New Roman" w:hAnsi="Times New Roman" w:cs="Times New Roman"/>
          <w:b/>
          <w:sz w:val="28"/>
          <w:szCs w:val="28"/>
        </w:rPr>
        <w:t>2</w:t>
      </w:r>
      <w:r w:rsidRPr="00C729A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81A4D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C729AF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Выступил 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З.Ф.Гараев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81A4D" w:rsidRDefault="00181A4D" w:rsidP="00C729AF">
      <w:pPr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C729AF" w:rsidRPr="00C729AF" w:rsidRDefault="00C729AF" w:rsidP="00C729AF">
      <w:pPr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729AF">
        <w:rPr>
          <w:rFonts w:ascii="Times New Roman" w:hAnsi="Times New Roman" w:cs="Times New Roman"/>
          <w:sz w:val="28"/>
          <w:szCs w:val="28"/>
        </w:rPr>
        <w:t>Представленный на обсуждение План работы Общественного совета при Министерстве финансов республики Татарстан на 201</w:t>
      </w:r>
      <w:r w:rsidR="00EA301B">
        <w:rPr>
          <w:rFonts w:ascii="Times New Roman" w:hAnsi="Times New Roman" w:cs="Times New Roman"/>
          <w:sz w:val="28"/>
          <w:szCs w:val="28"/>
        </w:rPr>
        <w:t>2</w:t>
      </w:r>
      <w:r w:rsidRPr="00C729AF">
        <w:rPr>
          <w:rFonts w:ascii="Times New Roman" w:hAnsi="Times New Roman" w:cs="Times New Roman"/>
          <w:sz w:val="28"/>
          <w:szCs w:val="28"/>
        </w:rPr>
        <w:t xml:space="preserve"> год одобрить.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З.Ф.Гараев</w:t>
      </w:r>
      <w:proofErr w:type="spellEnd"/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 протокол</w:t>
      </w:r>
    </w:p>
    <w:p w:rsidR="00C729AF" w:rsidRPr="00D571F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                                                                       Г.Х.Максудова</w:t>
      </w:r>
    </w:p>
    <w:sectPr w:rsidR="00C729AF" w:rsidRPr="00D571FF" w:rsidSect="00D571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4FAD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0BF3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2</cp:revision>
  <cp:lastPrinted>2013-05-06T13:58:00Z</cp:lastPrinted>
  <dcterms:created xsi:type="dcterms:W3CDTF">2013-05-06T14:10:00Z</dcterms:created>
  <dcterms:modified xsi:type="dcterms:W3CDTF">2013-05-06T14:10:00Z</dcterms:modified>
</cp:coreProperties>
</file>