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26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>
        <w:rPr>
          <w:rFonts w:ascii="Times New Roman" w:hAnsi="Times New Roman" w:cs="Times New Roman"/>
          <w:sz w:val="24"/>
          <w:szCs w:val="24"/>
        </w:rPr>
        <w:t>П</w:t>
      </w:r>
      <w:r w:rsidR="00E61B26" w:rsidRPr="00A858DE">
        <w:rPr>
          <w:rFonts w:ascii="Times New Roman" w:hAnsi="Times New Roman" w:cs="Times New Roman"/>
          <w:sz w:val="24"/>
          <w:szCs w:val="24"/>
        </w:rPr>
        <w:t>риложени</w:t>
      </w:r>
      <w:r w:rsidR="00E61B26">
        <w:rPr>
          <w:rFonts w:ascii="Times New Roman" w:hAnsi="Times New Roman" w:cs="Times New Roman"/>
          <w:sz w:val="24"/>
          <w:szCs w:val="24"/>
        </w:rPr>
        <w:t>е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61B26" w:rsidRDefault="00AB1884" w:rsidP="00CE532F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4A53">
        <w:rPr>
          <w:rFonts w:ascii="Times New Roman" w:hAnsi="Times New Roman" w:cs="Times New Roman"/>
          <w:sz w:val="24"/>
          <w:szCs w:val="24"/>
        </w:rPr>
        <w:t>«</w:t>
      </w:r>
      <w:r w:rsidR="00E61B26" w:rsidRPr="00A858DE">
        <w:rPr>
          <w:rFonts w:ascii="Times New Roman" w:hAnsi="Times New Roman" w:cs="Times New Roman"/>
          <w:sz w:val="24"/>
          <w:szCs w:val="24"/>
        </w:rPr>
        <w:t>О</w:t>
      </w:r>
      <w:r w:rsidR="00E61B26">
        <w:rPr>
          <w:rFonts w:ascii="Times New Roman" w:hAnsi="Times New Roman" w:cs="Times New Roman"/>
          <w:sz w:val="24"/>
          <w:szCs w:val="24"/>
        </w:rPr>
        <w:t>б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  <w:r w:rsidR="00E61B26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E61B26" w:rsidRPr="00A858DE">
        <w:rPr>
          <w:rFonts w:ascii="Times New Roman" w:hAnsi="Times New Roman" w:cs="Times New Roman"/>
          <w:sz w:val="24"/>
          <w:szCs w:val="24"/>
        </w:rPr>
        <w:t>бюджет</w:t>
      </w:r>
      <w:r w:rsidR="00E61B26">
        <w:rPr>
          <w:rFonts w:ascii="Times New Roman" w:hAnsi="Times New Roman" w:cs="Times New Roman"/>
          <w:sz w:val="24"/>
          <w:szCs w:val="24"/>
        </w:rPr>
        <w:t>а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B26" w:rsidRPr="00A858DE" w:rsidRDefault="00AB1884" w:rsidP="00AB1884">
      <w:pPr>
        <w:spacing w:after="0" w:line="240" w:lineRule="auto"/>
        <w:ind w:left="5664"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1B26"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E61B26">
        <w:rPr>
          <w:rFonts w:ascii="Times New Roman" w:hAnsi="Times New Roman" w:cs="Times New Roman"/>
          <w:sz w:val="24"/>
          <w:szCs w:val="24"/>
        </w:rPr>
        <w:t xml:space="preserve"> з</w:t>
      </w:r>
      <w:r w:rsidR="00E61B26" w:rsidRPr="00A858DE">
        <w:rPr>
          <w:rFonts w:ascii="Times New Roman" w:hAnsi="Times New Roman" w:cs="Times New Roman"/>
          <w:sz w:val="24"/>
          <w:szCs w:val="24"/>
        </w:rPr>
        <w:t>а 20</w:t>
      </w:r>
      <w:r w:rsidR="00E61B26">
        <w:rPr>
          <w:rFonts w:ascii="Times New Roman" w:hAnsi="Times New Roman" w:cs="Times New Roman"/>
          <w:sz w:val="24"/>
          <w:szCs w:val="24"/>
        </w:rPr>
        <w:t>1</w:t>
      </w:r>
      <w:r w:rsidR="00464970">
        <w:rPr>
          <w:rFonts w:ascii="Times New Roman" w:hAnsi="Times New Roman" w:cs="Times New Roman"/>
          <w:sz w:val="24"/>
          <w:szCs w:val="24"/>
        </w:rPr>
        <w:t>2</w:t>
      </w:r>
      <w:r w:rsidR="00E61B26"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E34A53">
        <w:rPr>
          <w:rFonts w:ascii="Times New Roman" w:hAnsi="Times New Roman" w:cs="Times New Roman"/>
          <w:sz w:val="24"/>
          <w:szCs w:val="24"/>
        </w:rPr>
        <w:t>»</w:t>
      </w:r>
    </w:p>
    <w:p w:rsidR="00960172" w:rsidRDefault="00960172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3BB0" w:rsidRDefault="00F03BB0" w:rsidP="0096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Доходы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по кодам видов доходов,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подвидов доходов, классификации операций сектора </w:t>
      </w:r>
    </w:p>
    <w:p w:rsidR="00960172" w:rsidRP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управления, </w:t>
      </w:r>
      <w:proofErr w:type="gramStart"/>
      <w:r w:rsidRPr="00AB1884"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 w:rsidRPr="00AB1884">
        <w:rPr>
          <w:rFonts w:ascii="Times New Roman" w:hAnsi="Times New Roman" w:cs="Times New Roman"/>
          <w:sz w:val="28"/>
          <w:szCs w:val="28"/>
        </w:rPr>
        <w:t xml:space="preserve"> </w:t>
      </w:r>
      <w:r w:rsidR="00960172" w:rsidRPr="00AB1884">
        <w:rPr>
          <w:rFonts w:ascii="Times New Roman" w:hAnsi="Times New Roman" w:cs="Times New Roman"/>
          <w:sz w:val="28"/>
          <w:szCs w:val="28"/>
        </w:rPr>
        <w:t>к</w:t>
      </w:r>
      <w:r w:rsidRPr="00AB1884">
        <w:rPr>
          <w:rFonts w:ascii="Times New Roman" w:hAnsi="Times New Roman" w:cs="Times New Roman"/>
          <w:sz w:val="28"/>
          <w:szCs w:val="28"/>
        </w:rPr>
        <w:t xml:space="preserve"> доходам бюджета, </w:t>
      </w:r>
    </w:p>
    <w:p w:rsidR="00AB1884" w:rsidRDefault="00E61B26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84">
        <w:rPr>
          <w:rFonts w:ascii="Times New Roman" w:hAnsi="Times New Roman" w:cs="Times New Roman"/>
          <w:sz w:val="28"/>
          <w:szCs w:val="28"/>
        </w:rPr>
        <w:t>за 201</w:t>
      </w:r>
      <w:r w:rsidR="00464970">
        <w:rPr>
          <w:rFonts w:ascii="Times New Roman" w:hAnsi="Times New Roman" w:cs="Times New Roman"/>
          <w:sz w:val="28"/>
          <w:szCs w:val="28"/>
        </w:rPr>
        <w:t>2</w:t>
      </w:r>
      <w:r w:rsidRPr="00AB188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B1884" w:rsidRDefault="00AB1884" w:rsidP="0096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9F9" w:rsidRPr="00AB1884" w:rsidRDefault="00AB1884" w:rsidP="00AB18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B26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211" w:type="dxa"/>
        <w:tblInd w:w="103" w:type="dxa"/>
        <w:tblLook w:val="04A0"/>
      </w:tblPr>
      <w:tblGrid>
        <w:gridCol w:w="5817"/>
        <w:gridCol w:w="2693"/>
        <w:gridCol w:w="1701"/>
      </w:tblGrid>
      <w:tr w:rsidR="00E61B26" w:rsidRPr="00AB1884" w:rsidTr="00E34A53">
        <w:trPr>
          <w:trHeight w:val="645"/>
          <w:tblHeader/>
        </w:trPr>
        <w:tc>
          <w:tcPr>
            <w:tcW w:w="5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61B26" w:rsidRPr="00AB1884" w:rsidRDefault="00E61B26" w:rsidP="00AB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E61B26" w:rsidRP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E61B26" w:rsidRPr="00AB1884" w:rsidRDefault="00E61B26" w:rsidP="0046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127 884 157,5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86 784 293,6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59 525 457,9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бюджетной системы Российской Федерации по соответствующим ставкам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59 525 455,0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зачисляемый в бю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59 525 902,2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для сельскохозяйс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товаропроизводителей, не перешедших на систему налогообложения для сельскохозяйственных товаропроизводителей (единый сельскохозяйстве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налог), по деятельности, связанной с реализацией произведенной ими сельскохозяйственной проду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а также с реализацией произведенной и перер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ботанной данными организациями собственной сел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скохозяйственной продукции, зачисляемый в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-447,2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при выполнении 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глашений о разделе продукции, заключенных до вступления в силу Федерального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разделе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предусматривающих специальные налоговые ставки для зачисления ук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занного налога в федеральный бюджет и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27 258 835,7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CB28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которых является налоговый агент, за исключ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доходов, в отношении которых исчисление и уплата налога осуществляются в соответствии со статьями 227, 227</w:t>
            </w:r>
            <w:r w:rsidR="00CB2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tt-RU" w:eastAsia="ru-RU"/>
              </w:rPr>
              <w:t>1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26 761 104,9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от осуществления деятельности физическими лицами, зарегистрированными в качестве индивид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предпринимателей, нотариусов, занимающи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частной практикой, адвокатов, учредивших адв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катские кабинеты, и других лиц, занимающихся час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практикой в соответствии со статьей 227 Налог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вого кодекса Российской Федерации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118 240,2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 пол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физическими лицами в соответствии со стат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228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266 453,3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CB28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виде фиксирова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авансовых платежей с доходов, полученных 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зическими лицами, являющимися иностранными гр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жданами, осуществляющими трудовую деятельность по найму у физических лиц на основании патента в соответствии  со статьей 227</w:t>
            </w:r>
            <w:r w:rsidR="00CB2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tt-RU" w:eastAsia="ru-RU"/>
              </w:rPr>
              <w:t>1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113 037,3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на товары (работы, услуги), реализуемые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13 692 305,3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водимым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13 692 305,3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из всех видов сырья (в том числе этиловый спирт-сырец из всех видов сырья), спирт коньячный, производимый на территории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 этиловый (в том числе этиловый спирт-сырец) из пищевого сырья, производимый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спиртосодержащую продукцию, произв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димую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-566,3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вина натуральные, в том числе шампа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ские, игристые, газированные, шипучие, натуральные напитки с объемной долей этилового спирта не более 6 процентов объема готовой продукции, изготовле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из виноматериалов, произведенных без добавл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спирта этилового), производимые на территории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19 694,9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пиво, производимое на территории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3 355 129,7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алкогольную продукцию с объемной 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этилового спирта свыше 9 процентов, в том числе напитки, изготавливаемые на основе пива, произв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денные с добавлением  спирта этилового (за искл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пива, вин натуральных, в том числе шампа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ских, игристых, газированных, шипучих, натурал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напитков с объемной долей этилового спирта не более 6 процентов объема готовой продукции, изг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товленных из виноматериалов, произведенных без добавления спирта этилового), производимую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1 03 02110 01 0000 110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2 894 371,4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алкогольную продукцию с объемной 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этилового спирта до 9 процентов включительно, в том числе напитки, изготавливаемые на основе пива, произведенные с добавлением спирта этилового (за исключением пива, вин натуральных, в том числе шампанских, игристых, газированных, шипучих, 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туральных напитков с объемной долей этилового спирта не более 6 процентов объема готовой проду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изготовленных из виноматериалов, произведе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без добавления спирта этилового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производимую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1 03 02150 01 0000 110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2 599 503,5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в консол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дированные бюджеты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1 03 02160 01 0000 110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55 252,0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1 03 02170 01 0000 110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4 530 458,1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1 03 02180 01 0000 110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237 019,8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2 760 882,8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системы налогообложения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2 760 882,8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1 813 494,8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1 880 464,1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 доходы (за 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логовые периоды, истекшие до 1 января 2011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-66 969,3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шенные на величину расходов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1 05 01020 01 0000 110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546 893,5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579 443,3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шенные на величину расходов (за налоговые пери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истекшие до 1 января 2011 года)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-32 549,8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400 494,5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16 526 617,7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13 733 332,6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13 710 800,3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вх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дящему в Единую систему газоснабжения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22 532,3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2 789 948,8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994 422,7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1 795 526,1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81 982,8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80 480,7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74 947,6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прочих полезных ископаемых (за исключением полезных ископаемых в виде приро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алмазов)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5 533,1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1 502,1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(исключая внутренние водные объе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 пользование объектами водных биологич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ресурсов (по внутренним водным объектам)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195 384,9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 Конституционным Судом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и конституционными (уставными) судами суб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1 08 02000 01 0000 110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по делам, рассматрива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мым конституционными (уставными) судами субъе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страцию, а также за совершение прочих юридически значимых действий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195 320,0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действий, связанных с лицензированием, с проведением атт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 в случаях, если такая аттестация предусмотр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законодательством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88 508,9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действий, связанных с лицензированием, с проведением атт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стации в случаях, если такая аттестация предусмотр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законодательством Российской Федерации, зачи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ляемая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88 508,9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межрегиональных, региональных и местных общественных объединений, отделений обществе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объединений, а также за государственную рег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изменений их учредительных документов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региональных отделений политической па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средств массовой информации, продукция которых предназначена для распространения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 на территории субъекта Российской Федерации, а также за выдачу дубликата свидетельс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о такой регистрации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страцию транспортных средств и иные юридически значимые действия, связанные с изменениями и 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дачей документов на транспортные средства,  регис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рационных знаков, водительских удостоверений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35 038,4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проведение уполном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ченными органами исполнительной власти субъектов Российской Федерации государственного техническ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осмотра, регистрации тракторов, самоходных и иных машин, за выдачу удостоверений тракториста - машиниста (тракториста)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35 038,4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специального разрешения на движение по автомобильным дорогам транспортных средств, осуществляющих перевозки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опасных, тяжеловесных и (или) крупногабаритных грузов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1 08 07170 01 0000 110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59 521,1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пошлина за выдачу органом испо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нительной власти субъекта Российской Федерации специального разрешения на движение по автом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 дорогам транспортных средств, осущест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59 521,1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выброс вредных (загрязняющих) веществ в атмосфе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воздух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1 08 07260 01 0000 110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выброс вредных (загрязняющих) веществ в атмосфе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воздух стационарных источников, находящихся на объектах хозяйственной и иной деятельности, не подлежащих федеральному государственному экол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гическому контролю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1 08 07262 01 0000 110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10 290,1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гам, сборам и иным обязательным платежам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21 377,1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556,3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2 513,0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261,2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территориях горо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1 09 03021 04 0000 110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общераспространенных полезных ископаемых, мобилизуемые на территориях муниц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за добычу подземных вод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Отчисления на воспроизводство минерально-сырьевой базы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2 248,1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при добыче общераспространенных полезных ископаемых и подземных вод, используемых для 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стных нужд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2 248,1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17 089,7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13 896,6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-140,9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пользователей автомобильных дорог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3 291,1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имущества, переходящего в порядке наслед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или дарения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1 218,1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на нужды образовательных учреждений, вз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маемый с юридических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1 09 06030 02 0000 110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2 568 624,4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тавных (складочных) капиталах хозяйственных тов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риществ и обществ, или дивидендов по акциям,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Российской Федерации, субъектам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или муниципальным образован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116 870,7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тавных (складочных) капиталах хозяйственных тов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риществ и обществ, или дивидендов по акциям,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надлежащим субъектам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116 870,7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средств бюджетов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1 456 370,0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1 456 370,0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внутри страны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508 157,4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внутри страны за счет средств 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508 157,4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либо иной пл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за передачу в возмездное пользование государс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и муниципального имущества (за исключ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имущества бюджетных и автономных учрежд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а также имущества государственных и муниц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унитарных предприятий, в том числе казе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409 648,7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мельные участки, государственная собственность на которые не разграничена, а также средства от прод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315 531,4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мельные участки, государственная собственность на которые не разграничена и которые расположены в границах городских округов, а также средства от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дажи права на заключение договоров аренды указа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земельных участков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315 531,4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ключение договоров аренды указанных земельных участков (за исключением земельных участков бю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18 196,5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 суб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(за исключением  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мельных участков бюджетных и автономных учре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субъектов Российской Федерации)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18 196,5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внебюджетных фондов и созданных ими 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75 920,8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жетных и автономных учреждений субъектов Росси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75 920,8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74 797,5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 государс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венных и муниципальных унитарных предприятий,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остающейся после уплаты налогов и обязательных платежей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1 11 07010 00 0000 120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74 797,5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74 797,5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государственной и муниципальной собс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венности (за исключением имущества бюджетных и автономных учреждений, а также имущества госуда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2 780,1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дящегося в собственности субъектов Российской 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(за исключением имущества бюджетных и автономных учреждений субъектов Российской 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дерации, а также имущества государственных ун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тарных предприятий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ции, в том числе казенных), в залог, в доверительное управление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354 041,2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298 830,6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сферный воздух стационарными объектами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 в атм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сферный воздух передвижными объектами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1 12 01020 01 0000 120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3 581,6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123 205,3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отходов производства и потре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150 152,0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иные виды негативного воздействия на 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ружающую среду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1 12 01050 01 0000 120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50 663,9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определенных событий, оговоренных в лице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 (бонусы), при пользовании недрами на террит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40 861,1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Разовые платежи за пользование недрами при насту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определенных событий, оговоренных в лице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зии (бонусы), при пользовании недрами на террит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рии Российской Федерации по участкам недр, соде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жащих месторождения общераспространенных п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лезных ископаемых, или участкам недр местного зн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1 12 02012 01 0000 120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40 861,1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Регулярные платежи за пользование недрами при пользовании недрами (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ренталс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территории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8 443,7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1 359,1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платежи при пользовании недрами по учас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 недр, содержащим месторождения общераспр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страненных полезных ископаемых, или участкам недр местного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1 12 02102 02 0001 120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возмещения ущерба, нанесе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природным ресурсам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1 12 02102 02 0002 120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4 546,7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превышающей минимальный размер арендной платы и минимальный размер платы по договору купли-продажи лесных 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-28,5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использование лесов в части, превышающей минимальный размер арендной платы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1 12 04022 02 0000 120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для собственных нужд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1 12 04060 02 0000 120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4 575,2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1 105 554,5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109 412,8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109 412,8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 (работ) получателями средств бюджетов субъектов Росси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109 412,8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996 141,7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понесенных в связи с эксплуатацией имущества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16 082,3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понесенных в связи с эксплуатацией  имущества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16 082,3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980 059,4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бюджета Ре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 Татарстан от возврата дебиторской задо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женности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979 881,9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бюджета Ре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публики Татарстан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1 13 02992 02 0002 130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материальных и нематериальных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1 303 115,9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1 145 217,5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имущества государственных унитарных предпр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1 14 02020 02 0000 410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1 144 844,2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155 268,9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в собственности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(за исключением имущества бюджетных и авт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номных учреждений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1 14 02023 02 0000 410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989 575,3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имущества государственных унитарных предпр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1 14 02020 02 0000 440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запасов по указанному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1 14 02022 02 0000 440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ся в государственной и муниципальной собственн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1 14 06000 00 0000 430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157 898,4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продажи земельных участков, государс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которые не разграничена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136 735,9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1 14 06012 04 0000 430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136 735,9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собственность на которые разграничена (за исключением земельных участков бюджетных и 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тономных учреждений)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1 14 06020 00 0000 430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21 162,5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в собственности субъектов Российской Федерации (за исключением земельных участков бюджетных и автономных учреждений субъектов Российской 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1 14 06022 02 0000 430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21 162,5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1 692 541,8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ант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4 902,0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государственном регулировании цен (т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рифов) в части цен (тарифов), регулируемых орган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налогах и сборах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CB28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налогах и сборах, предусмотренные статьей 129</w:t>
            </w:r>
            <w:r w:rsidR="00CB28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tt-RU" w:eastAsia="ru-RU"/>
              </w:rPr>
              <w:t>2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кодекса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бю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жетного законодательства (в части бюджетов субъе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и иные суммы, вз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скиваемые с лиц, виновных в совершении преступл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 в возмещение ущерба имуществу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584,4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и иные суммы,  вз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скиваемые с лиц, виновных в совершении преступл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193,8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193,8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тателями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выгодоприобретат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выступают получатели средств бюджетов суб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1 16 23022 02 0000 140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о рекламе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3 515,2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Фед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рального закона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34 955,1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1 527 962,6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гионального или межмуниципального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1 16 30012 01 0000 140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безопасности 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1 524 856,1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бюджетов субъектов Российской Федерации)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размещении 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казов на поставки товаров, выполнение работ, оказ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услуг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1 16 33000 00 0000 140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3 520,2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(штрафы) за нарушение закон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дательства Российской Федерации о размещении 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казов на поставки товаров, выполнение работ, оказ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услуг для нужд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3 520,2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 искам о возмещении вреда, причиненного окружающей среде, подлежащие зачислению в бю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условий договоров (соглашений) о предоставлении бюдже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1 16 42000 01 0000 140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1 351,0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условий договоров (соглашений) о предоставлении бюдже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кредитов за счет средств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1 16 42020 02 0000 140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115 276,0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115 276,0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фов) и иных сумм в возмещение ущерба, зачисляемые в бюджеты субъектов Российской Федерации 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фов) и иных сумм в возмещение ущерба, зачисляемые в бюджет Республики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112 014,7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(неустойка) за нарушение усл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государственного контракта на поставки товаров, выполнение работ, оказание услуг для государстве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нужд Республики Татарстан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2 143,9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в результате претензионной и исковой работы по государственным заказам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1 16 90020 02 0004 140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797 435,5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797 410,0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797 410,0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неналоговые доходы бюджета Республики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797 360,0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организаций к доплате к государс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пенсиям, гражданам за особые заслуги перед Республикой Татарстан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1 17 05020 02 0002 180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49 308 095,2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48 307 831,6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2 070 597,1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сбалансированности бюджетов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1 910 739,3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на поддержку мер по обеспечению сбалансированн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бюджетов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1 910 739,3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на поощрение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лучших показателей деятельности органов исполн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власти субъектов Российской Федерации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159 857,8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субъектов Российской Федерации на поощрение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наилучших показателей деятельности органов исполнительной власти субъе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159 857,8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муниципальных образований (межбюджетные субсидии)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32 491 340,7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оздоровление детей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59 666,0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государственную поддержку малого и среднего предпринимательства, включая  крестьянские (фермерские) хозяйства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585 303,0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поддержку малого и средн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предпринимательства, включая крестьянские (фе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мерские) хозяйства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585 303,0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элитного семеноводства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79 706,0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производства льна и конопли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закладку и уход за многолетними насажд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компенсацию части затрат по страхованию урожая сельскохозяйственных культур, урожая мн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голетних насаждений и посадок многолетних наса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267 386,0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денежные выплаты медици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243 482,0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денежные выплаты медицинскому персоналу фельдшерско-акушерских пунктов, врачам, фельдш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 и медицинским сестрам скорой медицинской п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243 482,0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сельскохозяйственным товар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производителям (кроме личных подсобных хозяйств и сельскохозяйственных потребительских кооперат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вов), организациям агропромышленного комплекса независимо от их организационно-правовых форм, крестьянским (фермерским) хозяйствам и организ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потребительской кооперации части затрат на уплату процентов по кредитам, полученным в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сийских кредитных организациях, и займам, получе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в сельскохозяйственных кредитных потреб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тельских кооперативах в 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годах на срок до одного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3 865 916,0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компенсацию части затрат на приобретение средств химической защиты растений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2 02 02028 02 0000 151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42 192,0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ежемесячное денежное вознаграждение за классное руководство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267 731,3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племенного животноводства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2 02 02039 02 0000 151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225 761,0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на уплату  процентов организациям, независимо от их организационно-правовых форм, по инвестиционным кредитам, пол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ченным в российских кредитных организациях на  приобретение  племенного материала рыб, техники и оборудования на срок до пяти лет, на строительство, реконструкцию и модернизацию комплексов (ферм) на срок до восьми лет, в 2007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годах для осущ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ствления промышленного рыбоводства, в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году для разведения одомашненных видов и пород рыб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13 304,0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обеспечение жилыми помещениями детей-сирот, детей, оставшихся без попечения родителей, а также детей, находящихся под опекой (попечительс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вом), не имеющих закрепленного жилого помещения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2 02 02047 02 0000 151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50 529,3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федеральных ц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левых программ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511 257,4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федеральных целевых программ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511 257,4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высокотехнологичной медицинской помощи гражданам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545 701,0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сельскохозяйственным товар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производителям, организациям  агропромышленного комплекса независимо от их организационно-правовых форм и крестьянским (фермерским) хозя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ствам, сельскохозяйственным потребительским ко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перативам части затрат на уплату процентов по инв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годах на срок от 2 до 10 лет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7 711 407,0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гражданам, ведущим личное по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собное хозяйство, сельскохозяйственным потреб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тельским кооперативам, крестьянским (фермерским) хозяйствам части затрат на уплату процентов по кр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дитам, полученным в российских кредитных орган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зациях, и займам, полученным в сельскохозяйстве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кредитных потребительских кооперативах в 2005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годах на срок до восьми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333 400,0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поощрение лучших учителей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создание технопарков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226 500,0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создание технопарков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226 500,0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бюджетные инвестиции в объекты капитального строительства государстве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4 948 034,9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бюджетные инвестиции в объекты капитал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строительства государственной собственности субъектов Российской Федерации (объекты капитал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 собственности муниципальных образований)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2 02 02077 02 0000 151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4 948 034,9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компенсацию части затрат на приобретение средств химизации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282 713,0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мероприятий по обеспечению жильем граждан Российской Фед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рации, проживающих в сельской местности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372 725,0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мероприятий по обеспечению жильем граждан Российской Федерации, прожива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в сельской местности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372 725,0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из местных бюджетов для формирования реги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фондов финансовой поддержки поселений и региональных фондов финансовой поддержки мун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районов (городских округов)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1 152 974,5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осуществление организац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 мероприятий по обеспечению граждан лека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препаратами, предназначенными для 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больных злокачественными новообразовани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лимфоидной, кроветворной и родственных им тканей, гемофилией,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29 122,5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организационных мероприятий по обеспечению граждан лекарственными препарат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предназначенными для лечения больных злокач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новообразованиями лимфоидной, кров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творной и родственных им тканей, гемофилией,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ковисцидозом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гипофизарным нанизмом, болезнью Гоше, рассеянным склерозом, а также после тран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плантации органов и (или) тканей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29 122,5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стковыми, врачами общей практики (семейными вр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чами), медицинскими сестрами участковыми врачей-терапевтов участковых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врачей-педиатров участк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вых, медицинскими сестрами врачей общей практики (семейных врачей)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578 948,0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ции на реализацию мероприятий по финансовому обеспечению оказания дополнительной медицинской помощи, оказываемой врачами-терапевтами участк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выми, врачами-педиатрами участковыми, врачами общей практики (семейными врачами), медицинск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сестрами участковыми врачей-терапевтов учас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ковых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2 02 02097 02 0000 151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578 948,0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экономически значимых реги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программ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2 02 02098 02 0000 151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532 590,0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дополнительных мероприятий, направленных на снижение напряженности на рынке труда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17 495,6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 Государственного плана подготовки управленческих кадров для орган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 народного хозяйства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3 633,1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организацию дистанционного обучения инвалидов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60 896,2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организацию дистанционного обучения инв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60 896,2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проведение противоавари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мероприятий в зданиях государственных и мун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общеобразовательных учреждений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4 272,0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проведение противоаварийных мероприятий в зданиях государственных и муниципальных общео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учреждений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мероприятий, направленных на формирование здорового образа жизни, включая 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кращение потребления алкоголя и табака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32 417,7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компенсацию части потерь в доходах орган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зациям железнодорожного транспорта в связи с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нятием субъектами Российской Федерации решений об установлении льгот по тарифам на проезд об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и воспитанников общеобразовательных учреждений, учащихся очной формы обучения обр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учреждений начального профессионал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ного, среднего профессионального и высшего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образования железнодорожным транспортом общего пользования в пригородном 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общении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2 02 02111 02 0000 151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17 884,4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бюджету Республики Татарстан на мер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приятия по реализации комплексного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турное наследие – остров-град Свияжск и древний Болгар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программ субъектов Российской Федерации, связанных с укр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плением материально-технической базы учреждений социального обслуживания населения и оказанием адресной социальной помощи неработающим пе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сионерам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60 671,9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мероприятия в области 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формационно-коммуникационных и телекоммуник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ционных технологий для подготовки и проведения XXVII Всемирной летней Универсиады 2013 г. в г.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1 454 671,0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мероприятия в области информационно-коммуникационных и телекоммуникационных техн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логий для подготовки и проведения XXVII Всеми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летней универсиады 2013 года  в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1 454 671,0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приобретение специализир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ванной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и оборудования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25 986,0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приобретение специализированной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жарной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и оборудования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02 02124 02 0000 151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25 986,0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финансовое обеспечение закупок диагностич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средств и антивирусных препаратов для проф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лактики, выявления, мониторинга лечения и лечения лиц, инфицированных вирусами иммунодефицита 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 и гепатитов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37 024,6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закупки оборудования и расходных матери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 для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неонатального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19 561,5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мероприятия по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пренатальной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(дородовой) 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агностике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2 02 02129 02 0000 151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16 328,6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приобретение оборудования для быстровозводимых физкультурно-оздоровительных комплексов, включая металлоко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струкции и металлоизделия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69 214,1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приобретение оборудования для быстровозв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димых физкультурно-оздоровительных комплексов, включая металлоконструкции  и металлоизделия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2 02 02132 02 0000 151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69 214,1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бюджетам на оказание адресной финанс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поддержки спортивным организациям, осущест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ляющим подготовку спортивного резерва для сбо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команд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15 173,0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адресной финансовой поддержки спортивным организациям, осуществляющим подг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товку спортивного резерва для сборных команд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15 173,0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мероприятий по обеспечению безопасности населения на метропол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  в рамках Комплексной программы обеспечения безопасности населения на транспорте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мероприятий по обеспечению безопасности населения на метрополитене  в рамках Комплексной программы обеспечения безопасности населения на транспорте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модернизацию региональных систем общего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1 108 936,0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модернизацию региональных систем общего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2 02 02145 02 0000 151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1 108 936,0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реализацию программы эне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госбережения и повышения энергетической эффе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 на период до 2020 года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498 200,0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498 200,0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возмещение части затрат в связи с предоста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лением учителям общеобразовательных учреждений ипотечного кредита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10 076,6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 на поддержку начинающих фермеров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59 193,0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поддержку начинающих фермеров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59 193,0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 на развитие семейных животн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водческих ферм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58 788,0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 субъектов  Российской  Фед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рации на  развитие семейных животноводческих ферм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2 02 02154 02 0000 151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58 788,0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бюджетам на  закупку  произведенных  на  территории  государств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участников   Единого эк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номического пространства автобусов, работающих на газомоторном топливе,  трамваев  и троллейбусов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2 02 02156 00 0000 151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885 000,0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субъектов  Российской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  закупку  произведенных  на  территории  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сударств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участников   Единого экономического пространства автобусов, работающих на газомото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топливе,  трамваев  и троллейбусов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 на  подготовку  и  проведение  XXVII Всемирной летней Универсиады 2013 г. в  г.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1 874 766,8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 подготовку  и  проведение  XXVII Всемирной летней универсиады 2013 года в 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1 874 766,8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мероприятия по капитальн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ремонту (в части ремонта крыш и фасадов) мног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квартирных домов для подготовки и проведения XXVII Всемирной летней Универсиады 2013 года в городе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2 000 000,0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мероприятия по капитальному  ремонту  (в части  ремонта  крыш и фасадов) многоквартирных домов для подготовки и проведения XXVII Всеми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летней Универсиады 2013 года в городе Казани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2 02 02159 02 0000 151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   бюджетам    субъектов     Российской  Федерации  на  мероприятия  по  развитию  службы крови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2 02 02161 02 0000 151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458 024,5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бюджету Республики Татарстан на прио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ретение пассажирского автотранспорта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2 02 02168 02 0000 151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284 176,2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муниципальных образований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8 724 498,3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2 988 153,0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оплату жилищно-коммунальных услуг отдел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категориям граждан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2 988 153,0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государственную регистр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113 350,0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государственную регистрацию актов гражда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113 350,0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бюджетам на обеспечение мер социальной поддержки для лиц, награжденных знаком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112 453,9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мер социальной поддержки для лиц, награжденных знаком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СССР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112 453,9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организацию, регулирование и охрану водных биологических ресурсов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285,5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организацию, регулирование и охрану водных биологических ресурсов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охрану и использование охотничьих ресурсов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314,4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охрану и использование охотничьих ресурсов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составление (изменение) списков кандидатов в присяжные заседатели фед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судов общей юрисдикции в Российской 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4 778,8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4 778,8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перевозку несовершенн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летних, самовольно ушедших из семей, детских 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мов, школ-интернатов, специальных учебно-воспитательных и иных детских учреждений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300,4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государственные единовр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пособия и ежемесячные денежные компенс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гражданам при возникновении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248,0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5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02 03011 02 0000 151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выплаты инвалидам компе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цев транспортных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2 02 03012 00 0000 151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1 200,2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выплаты инвалидам компенсаций страховых премий по договорам обязательного страхования гражданской ответственности владельцев транспор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комиссариаты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64 307,8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64 307,8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отдельных полномочий в области лесных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346 696,8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отдельных полномочий в 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лесных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346 696,8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отдельных полномочий в области водных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29 204,6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отдельных полномочий в 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водных отношений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29 204,6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выплату единовременного пособия при всех формах устройства детей, лише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родительского попечения, в семью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18 825,7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18 825,7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реализацию полномочий Российской Федерации по осуществлению социал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выплат безработным гражданам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1 343 613,4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реализацию полномочий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по осуществлению социальных выплат безрабо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1 343 613,4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2 02 03031 02 0000 151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полномочий Российской Фед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рации в области охраны и использования охотничьих ресурсов по контролю, надзору, выдаче разрешений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добычу охотничьих ресурсов и заключению </w:t>
            </w:r>
            <w:proofErr w:type="spell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хозяйственных</w:t>
            </w:r>
            <w:proofErr w:type="spell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2 02 03032 02 0000 151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7 544,1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выплату единовременного пособия беременной жене военнослужащего, прох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дящего военную службу по призыву, а также ежем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сячного пособия на ребенка военнослужащего,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29 780,6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выплату единовременного пособия  береме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жене военнослужащего, проходящего военную службу по призыву, а также ежемесячного  пособия на ребенка военнослужащего, проходящего  военную службу по призыву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29 780,6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переданных полномочий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в области охраны здоровья гра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2 02 03054 02 0000 151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4 297,0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полномочий Российской Федерации по контролю качества образ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вания, лицензированию и государственной аккред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тации образовательных учреждений, надзору и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тролю за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в области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34 887,5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полномочий Российской Фед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по контролю качества образования, лицензир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 и государственной аккредитации образов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учреждений, надзору и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дением законодательства  в области образования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34 887,5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техническими средс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вами реабилитации, включая изготовление и ремонт протезно-ортопедических изделий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2 02 03066 02 0000 151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781 286,8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государственной социальной помощи отдельным категориям граждан в части оплаты сан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торно-курортного лечения, а также проезда на межд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городном транспорте к месту лечения и обратно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133 352,2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оказание отдельным катег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риям граждан государственной социальной помощи по обеспечению лекарственными препаратами, изд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лиями медицинского назначения, а также специал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зированными продуктами лечебного питания для 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тей-инвалидов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779 739,2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оказание отдельным категориям граждан гос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дарственной социальной помощи по обеспечению 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карственными препаратами, изделиями медицинского назначения, а также специализированными продукт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лечебного питания для детей-инвалидов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2 02 03068 02 0000 151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779 739,2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на обеспечение жильем 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граждан, установленных Фед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Указом Президента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ветеранов Великой Отечестве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войны  1941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1 803 804,6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вии с Указом Президента Российской Федерации от 7 мая 2008 года № 714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жильем вет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 Великой Отечественной войны  1941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1 803 804,6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обеспечение жильем 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дельных категорий граждан, установленных Фед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ральными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ветеранах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119 761,0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на обеспечение жильем отдельных категорий граждан, установленных федеральными законами от 12 января 1995 года № 5-ФЗ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ветеранах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119 761,0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осуществление переданных полномочий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по государственной охране об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культурного наследия федерального значения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2 165,8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на обеспечение жильем гра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дан, уволенных с военной службы (службы), и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равненных к ним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4 023,3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 обеспечение жильем граждан, уволенных с 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енной службы (службы), и приравненных к ним лиц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5 021 041,0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содержание депутатов Государственной Думы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38 020,8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38 020,8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содержание членов Совета Федерации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1 396,2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осуществление отдельных полномочий в 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обеспечения лекарственными препаратами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359 556,2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осуществл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отдельных полномочий в области обеспечения лекарственными препаратами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359 556,2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бюджетам субъектов Российской Федерации на выплату единовременного денежного поощрения при награждении орденом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слава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комплектование книжных фондов библиотек муниципальных образований и государственных би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лиотек городов Москвы и Санкт-Петербурга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9 275,3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комплект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единовр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денежные компенсации реабилитированным лицам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на премирование победителей Всероссийского конкурса на 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благоустроенное горо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 (сельское) поселение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2 02 04033 00 0000 151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7 933,3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премиров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победителей Всероссийского конкурса на 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благоустроенное городское (сельское) пос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7 933,3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реализацию программ и мероприятий по 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дернизации здравоохранения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2 02 04034 00 0000 151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4 160 226,8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реализацию программ и мероприятий по 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дернизации здравоохранения в части укрепления 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териально-технической базы медицинских учрежд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2 02 04034 00 0001 151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3 960 067,0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субъектов Российской Федерации на реализацию региональных </w:t>
            </w: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 модернизации здравоохран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субъектов Российской Федерации</w:t>
            </w:r>
            <w:proofErr w:type="gramEnd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укре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материально-технической базы медицинских учреждений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2 02 04034 02 0001 151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3 960 067,0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реализацию программ и мероприятий по 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дернизации здравоохранения в части внедрения 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 информационных систем в здравоохран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целях перехода на полисы обязательного мед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цинского страхования единого образца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2 02 04034 00 0002 151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200 159,8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медицинского страхования единого образца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2 02 04034 02 0002 151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200 159,8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на подключение общедоступных библиотек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к сети Интернет и развитие си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библиотечного дела с учетом задачи расшир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информационных технологий и оцифровки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1 290,0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Федерации, на подключ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общедоступных библиотек Российской Федер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к сети Интернет и развитие системы библиоте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дела с учетом задачи расширения информацио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технологий и оцифровки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выплату стипендий Президента Российской Федерации и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вительства Российской Федерации для обучающихся по направлениям подготовки (специальностям), соо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ветствующим приоритетным направлениям модерн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и технологического развития экономики Ро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2 02 04042 02 0000 151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субъектов Российской Федерации на единовр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менные компенсационные выплаты медицинским 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ботникам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2 02 04043 02 0000 151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145 000,0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295 624,3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295 624,3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жетов бюджетной системы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354,5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бюджетов г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сударственных внебюджетных фондов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354,5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бюджета Пе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фонда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354,5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 от бюджета Пенсионн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фонда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354,5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организаций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1 165 034,3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ниципальных) организаций в бюджеты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1 165 034,3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Фонда содействия реформированию жилищно-коммунального хозяйства на обеспечение меропри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капитальному ремонту многоквартирных д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2 03 02030 02 0000 180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769 893,0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в бюджеты субъектов Российской Федерации от государственной корпор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Фонда содействия реформированию жилищно-коммунального хозяйства на обеспечение меропри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по переселению граждан из аварийного жили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395 141,3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2 07 00000 00 0000 180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180 132,7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суб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180 132,7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бюджетной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 от возврата бюджетами бюджетной си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 и организациями оста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328 995,2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 бюджетами бюджетной си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Российской Федерации остатков субсидий, су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венций и иных межбюджетных трансфертов, име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2 18 00000 00 0000 151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328 911,6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возврата  бюджетами бюджетной системы Росси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2 18 02000 02 0000 151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328 911,6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городских окр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120 677,9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муниципальных районов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64 816,6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прошлых лет из бюджетов государственных внебюджетных фондов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2 18 02060 02 0000 151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143 417,1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организациями остатков су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 организациями остатков субсидий пр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2 18 02000 02 0000 180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83,6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2 18 02010 02 0000 180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-673 898,6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vAlign w:val="center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прошлых лет из бюджетов субъектов Российской Федерации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2 19 02000 02 0000 151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-673 898,6</w:t>
            </w:r>
          </w:p>
        </w:tc>
      </w:tr>
      <w:tr w:rsidR="00E34A53" w:rsidRPr="00E34A53" w:rsidTr="00E34A53">
        <w:trPr>
          <w:trHeight w:val="20"/>
        </w:trPr>
        <w:tc>
          <w:tcPr>
            <w:tcW w:w="5817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34A53" w:rsidRPr="00E34A53" w:rsidRDefault="00E34A53" w:rsidP="00E34A5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177 192 252,7</w:t>
            </w:r>
          </w:p>
        </w:tc>
      </w:tr>
    </w:tbl>
    <w:p w:rsidR="00CC078F" w:rsidRDefault="00CC078F"/>
    <w:p w:rsidR="00E61B26" w:rsidRDefault="00E61B26" w:rsidP="00DA4CBF">
      <w:pPr>
        <w:spacing w:before="40" w:after="40"/>
      </w:pPr>
    </w:p>
    <w:sectPr w:rsidR="00E61B26" w:rsidSect="0046497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8F" w:rsidRDefault="00CC078F" w:rsidP="00AB1884">
      <w:pPr>
        <w:spacing w:after="0" w:line="240" w:lineRule="auto"/>
      </w:pPr>
      <w:r>
        <w:separator/>
      </w:r>
    </w:p>
  </w:endnote>
  <w:endnote w:type="continuationSeparator" w:id="0">
    <w:p w:rsidR="00CC078F" w:rsidRDefault="00CC078F" w:rsidP="00A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8F" w:rsidRDefault="00CC078F" w:rsidP="00AB1884">
      <w:pPr>
        <w:spacing w:after="0" w:line="240" w:lineRule="auto"/>
      </w:pPr>
      <w:r>
        <w:separator/>
      </w:r>
    </w:p>
  </w:footnote>
  <w:footnote w:type="continuationSeparator" w:id="0">
    <w:p w:rsidR="00CC078F" w:rsidRDefault="00CC078F" w:rsidP="00A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4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078F" w:rsidRDefault="00962A42">
        <w:pPr>
          <w:pStyle w:val="a4"/>
          <w:jc w:val="center"/>
        </w:pPr>
        <w:r w:rsidRPr="00CC07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078F" w:rsidRPr="00CC07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07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8A7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C07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078F" w:rsidRDefault="00CC078F" w:rsidP="00AB1884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B26"/>
    <w:rsid w:val="00010426"/>
    <w:rsid w:val="000260D0"/>
    <w:rsid w:val="00074487"/>
    <w:rsid w:val="001663FF"/>
    <w:rsid w:val="00175423"/>
    <w:rsid w:val="001B39E3"/>
    <w:rsid w:val="001F64AD"/>
    <w:rsid w:val="00247639"/>
    <w:rsid w:val="00255FED"/>
    <w:rsid w:val="002B6E2C"/>
    <w:rsid w:val="002E0425"/>
    <w:rsid w:val="003A2FD2"/>
    <w:rsid w:val="003C27E4"/>
    <w:rsid w:val="003D4B2E"/>
    <w:rsid w:val="003F1239"/>
    <w:rsid w:val="00412933"/>
    <w:rsid w:val="00464970"/>
    <w:rsid w:val="00514FA0"/>
    <w:rsid w:val="00543980"/>
    <w:rsid w:val="005C3D97"/>
    <w:rsid w:val="005E23FE"/>
    <w:rsid w:val="005F38F2"/>
    <w:rsid w:val="006549BD"/>
    <w:rsid w:val="00657C49"/>
    <w:rsid w:val="00670DE8"/>
    <w:rsid w:val="006732EF"/>
    <w:rsid w:val="00690F91"/>
    <w:rsid w:val="00693A7C"/>
    <w:rsid w:val="006B17EA"/>
    <w:rsid w:val="00705D62"/>
    <w:rsid w:val="0077261D"/>
    <w:rsid w:val="00783BBE"/>
    <w:rsid w:val="007D30BA"/>
    <w:rsid w:val="007E1E4D"/>
    <w:rsid w:val="007F681C"/>
    <w:rsid w:val="00835E55"/>
    <w:rsid w:val="00837517"/>
    <w:rsid w:val="00897C5A"/>
    <w:rsid w:val="008E0720"/>
    <w:rsid w:val="008F5A8E"/>
    <w:rsid w:val="00905568"/>
    <w:rsid w:val="00960172"/>
    <w:rsid w:val="00962A42"/>
    <w:rsid w:val="00991D0D"/>
    <w:rsid w:val="0099537A"/>
    <w:rsid w:val="009C3E3D"/>
    <w:rsid w:val="00A35B28"/>
    <w:rsid w:val="00AB1884"/>
    <w:rsid w:val="00AB7B94"/>
    <w:rsid w:val="00AF4F92"/>
    <w:rsid w:val="00B17CF6"/>
    <w:rsid w:val="00B22A67"/>
    <w:rsid w:val="00B621B9"/>
    <w:rsid w:val="00B84419"/>
    <w:rsid w:val="00B953E1"/>
    <w:rsid w:val="00BA0860"/>
    <w:rsid w:val="00BA24A5"/>
    <w:rsid w:val="00BA3CE7"/>
    <w:rsid w:val="00C631B0"/>
    <w:rsid w:val="00C77A05"/>
    <w:rsid w:val="00CB28A7"/>
    <w:rsid w:val="00CC078F"/>
    <w:rsid w:val="00CE532F"/>
    <w:rsid w:val="00D721B5"/>
    <w:rsid w:val="00D90CE7"/>
    <w:rsid w:val="00DA4CBF"/>
    <w:rsid w:val="00DB36AC"/>
    <w:rsid w:val="00DF3FC0"/>
    <w:rsid w:val="00E34A53"/>
    <w:rsid w:val="00E44CCA"/>
    <w:rsid w:val="00E61B26"/>
    <w:rsid w:val="00E76F76"/>
    <w:rsid w:val="00ED2511"/>
    <w:rsid w:val="00EF1053"/>
    <w:rsid w:val="00F03BB0"/>
    <w:rsid w:val="00F20CEC"/>
    <w:rsid w:val="00F35BDA"/>
    <w:rsid w:val="00F35D9B"/>
    <w:rsid w:val="00F669F9"/>
    <w:rsid w:val="00F8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1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884"/>
  </w:style>
  <w:style w:type="paragraph" w:styleId="a6">
    <w:name w:val="footer"/>
    <w:basedOn w:val="a"/>
    <w:link w:val="a7"/>
    <w:uiPriority w:val="99"/>
    <w:semiHidden/>
    <w:unhideWhenUsed/>
    <w:rsid w:val="00AB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1884"/>
  </w:style>
  <w:style w:type="character" w:styleId="a8">
    <w:name w:val="Hyperlink"/>
    <w:basedOn w:val="a0"/>
    <w:uiPriority w:val="99"/>
    <w:semiHidden/>
    <w:unhideWhenUsed/>
    <w:rsid w:val="0046497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64970"/>
    <w:rPr>
      <w:color w:val="800080"/>
      <w:u w:val="single"/>
    </w:rPr>
  </w:style>
  <w:style w:type="paragraph" w:customStyle="1" w:styleId="font5">
    <w:name w:val="font5"/>
    <w:basedOn w:val="a"/>
    <w:rsid w:val="004649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4649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649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6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649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46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64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34A5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3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34A53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34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9943</Words>
  <Characters>56680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Alsu.Nizamieva</cp:lastModifiedBy>
  <cp:revision>13</cp:revision>
  <cp:lastPrinted>2012-05-12T12:54:00Z</cp:lastPrinted>
  <dcterms:created xsi:type="dcterms:W3CDTF">2013-04-02T11:13:00Z</dcterms:created>
  <dcterms:modified xsi:type="dcterms:W3CDTF">2013-05-06T14:33:00Z</dcterms:modified>
</cp:coreProperties>
</file>