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7" w:rsidRDefault="00D95A07" w:rsidP="00D95A07">
      <w:pPr>
        <w:jc w:val="center"/>
        <w:rPr>
          <w:b/>
          <w:color w:val="000000"/>
          <w:sz w:val="28"/>
          <w:szCs w:val="28"/>
        </w:rPr>
      </w:pPr>
    </w:p>
    <w:p w:rsidR="00A57456" w:rsidRPr="00627FD6" w:rsidRDefault="00A57456" w:rsidP="00D95A07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E270E4">
        <w:rPr>
          <w:b/>
          <w:color w:val="000000"/>
          <w:sz w:val="28"/>
          <w:szCs w:val="28"/>
        </w:rPr>
        <w:t>25</w:t>
      </w:r>
      <w:bookmarkStart w:id="0" w:name="_GoBack"/>
      <w:bookmarkEnd w:id="0"/>
      <w:r>
        <w:rPr>
          <w:b/>
          <w:color w:val="000000"/>
          <w:sz w:val="28"/>
          <w:szCs w:val="28"/>
        </w:rPr>
        <w:t>.0</w:t>
      </w:r>
      <w:r w:rsidR="00D95A0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.201</w:t>
      </w:r>
      <w:r w:rsidR="00DC557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E270E4" w:rsidRPr="00D67710" w:rsidRDefault="00E270E4" w:rsidP="00E270E4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>ведомственной программы Министерства финансов Республики Татарстан  «Реализация антикоррупционной политики на 2015-202</w:t>
      </w:r>
      <w:r>
        <w:rPr>
          <w:sz w:val="28"/>
        </w:rPr>
        <w:t>1</w:t>
      </w:r>
      <w:r w:rsidRPr="00D67710">
        <w:rPr>
          <w:sz w:val="28"/>
        </w:rPr>
        <w:t xml:space="preserve"> годы» </w:t>
      </w:r>
      <w:r w:rsidRPr="00D67710">
        <w:rPr>
          <w:sz w:val="28"/>
          <w:szCs w:val="28"/>
        </w:rPr>
        <w:t xml:space="preserve"> за </w:t>
      </w:r>
      <w:r w:rsidRPr="00D67710">
        <w:rPr>
          <w:sz w:val="28"/>
          <w:szCs w:val="28"/>
          <w:lang w:val="en-US"/>
        </w:rPr>
        <w:t>I</w:t>
      </w:r>
      <w:r w:rsidRPr="00D67710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D67710">
        <w:rPr>
          <w:sz w:val="28"/>
          <w:szCs w:val="28"/>
        </w:rPr>
        <w:t xml:space="preserve"> год.</w:t>
      </w:r>
    </w:p>
    <w:p w:rsidR="00E270E4" w:rsidRDefault="00E270E4" w:rsidP="00E270E4">
      <w:pPr>
        <w:pStyle w:val="a3"/>
        <w:ind w:left="0"/>
        <w:jc w:val="both"/>
        <w:rPr>
          <w:sz w:val="28"/>
          <w:szCs w:val="28"/>
        </w:rPr>
      </w:pPr>
    </w:p>
    <w:p w:rsidR="00E270E4" w:rsidRDefault="00E270E4" w:rsidP="00E270E4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E270E4" w:rsidRPr="004344A9" w:rsidRDefault="00E270E4" w:rsidP="00E270E4">
      <w:pPr>
        <w:pStyle w:val="a3"/>
        <w:rPr>
          <w:sz w:val="28"/>
          <w:szCs w:val="28"/>
        </w:rPr>
      </w:pPr>
    </w:p>
    <w:p w:rsidR="00E270E4" w:rsidRPr="00223667" w:rsidRDefault="00E270E4" w:rsidP="00E270E4">
      <w:pPr>
        <w:ind w:firstLine="99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3667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Сводного отчета о состоянии коррупции и реализации мер антикоррупционной политики в Республике Татарстан в 2018 году</w:t>
      </w:r>
      <w:r w:rsidRPr="00223667">
        <w:rPr>
          <w:sz w:val="28"/>
          <w:szCs w:val="28"/>
        </w:rPr>
        <w:t xml:space="preserve">, </w:t>
      </w:r>
      <w:r w:rsidRPr="00223667">
        <w:rPr>
          <w:rFonts w:eastAsia="Calibri"/>
          <w:sz w:val="28"/>
          <w:szCs w:val="28"/>
        </w:rPr>
        <w:t>подготовленный Управлением Президента Республики Татарстан по вопросам антикоррупционной политики.</w:t>
      </w:r>
    </w:p>
    <w:p w:rsidR="00E270E4" w:rsidRDefault="00E270E4" w:rsidP="00E270E4">
      <w:pPr>
        <w:jc w:val="both"/>
        <w:rPr>
          <w:sz w:val="28"/>
          <w:szCs w:val="28"/>
        </w:rPr>
      </w:pPr>
    </w:p>
    <w:p w:rsidR="00E270E4" w:rsidRPr="00C50959" w:rsidRDefault="00E270E4" w:rsidP="00E270E4">
      <w:pPr>
        <w:ind w:firstLine="993"/>
        <w:jc w:val="both"/>
        <w:rPr>
          <w:color w:val="000000"/>
          <w:sz w:val="28"/>
          <w:szCs w:val="28"/>
        </w:rPr>
      </w:pPr>
      <w:r w:rsidRPr="00C50959">
        <w:rPr>
          <w:sz w:val="28"/>
          <w:szCs w:val="28"/>
        </w:rPr>
        <w:t xml:space="preserve">4. </w:t>
      </w:r>
      <w:proofErr w:type="gramStart"/>
      <w:r w:rsidRPr="00C50959">
        <w:rPr>
          <w:sz w:val="28"/>
          <w:szCs w:val="28"/>
        </w:rPr>
        <w:t>Об о</w:t>
      </w:r>
      <w:r w:rsidRPr="00C50959">
        <w:rPr>
          <w:rFonts w:eastAsia="Calibri"/>
          <w:sz w:val="28"/>
          <w:szCs w:val="28"/>
          <w:lang w:eastAsia="en-US"/>
        </w:rPr>
        <w:t>рганизации работы по 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p w:rsidR="00E270E4" w:rsidRDefault="00E270E4" w:rsidP="00E270E4">
      <w:pPr>
        <w:ind w:firstLine="1134"/>
        <w:jc w:val="both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97F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10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A07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0E4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2014-07-31T10:57:00Z</cp:lastPrinted>
  <dcterms:created xsi:type="dcterms:W3CDTF">2019-05-15T12:06:00Z</dcterms:created>
  <dcterms:modified xsi:type="dcterms:W3CDTF">2019-05-15T12:07:00Z</dcterms:modified>
</cp:coreProperties>
</file>