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4D7DF3" w:rsidRDefault="00EF5815" w:rsidP="004D7DF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864EB" w:rsidRPr="00BF30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0B49" w:rsidRPr="00BF30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F5815" w:rsidRPr="004B1A1B" w:rsidRDefault="00EF5815" w:rsidP="004659B1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4659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197F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5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10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5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A042E3" w:rsidRPr="00366D13" w:rsidRDefault="00A042E3" w:rsidP="00A042E3">
      <w:pPr>
        <w:autoSpaceDE w:val="0"/>
        <w:autoSpaceDN w:val="0"/>
        <w:adjustRightInd w:val="0"/>
        <w:jc w:val="center"/>
        <w:rPr>
          <w:szCs w:val="28"/>
        </w:rPr>
      </w:pPr>
      <w:r w:rsidRPr="00366D13">
        <w:rPr>
          <w:szCs w:val="28"/>
        </w:rPr>
        <w:t>Распределение субвенций</w:t>
      </w:r>
    </w:p>
    <w:p w:rsidR="008B7380" w:rsidRDefault="00A042E3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B73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районов </w:t>
      </w:r>
      <w:r w:rsidR="008B7380" w:rsidRPr="008B73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осуществления </w:t>
      </w:r>
    </w:p>
    <w:p w:rsidR="008B7380" w:rsidRPr="008B7380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B7380">
        <w:rPr>
          <w:rFonts w:ascii="Times New Roman" w:hAnsi="Times New Roman" w:cs="Times New Roman"/>
          <w:b w:val="0"/>
          <w:bCs w:val="0"/>
          <w:sz w:val="28"/>
          <w:szCs w:val="28"/>
        </w:rPr>
        <w:t>органами местного самоуправления государственных полномочий</w:t>
      </w:r>
    </w:p>
    <w:p w:rsidR="00A042E3" w:rsidRPr="00366D13" w:rsidRDefault="008B7380" w:rsidP="008B7380">
      <w:pPr>
        <w:jc w:val="center"/>
        <w:rPr>
          <w:szCs w:val="28"/>
        </w:rPr>
      </w:pPr>
      <w:r w:rsidRPr="008B7380">
        <w:rPr>
          <w:szCs w:val="28"/>
        </w:rPr>
        <w:t xml:space="preserve"> Республики Татарстан</w:t>
      </w:r>
      <w:r w:rsidR="00A042E3" w:rsidRPr="00366D13">
        <w:rPr>
          <w:szCs w:val="28"/>
        </w:rPr>
        <w:t xml:space="preserve"> по сбору информации от поселений, </w:t>
      </w:r>
    </w:p>
    <w:p w:rsidR="00A042E3" w:rsidRDefault="00A042E3" w:rsidP="00A042E3">
      <w:pPr>
        <w:jc w:val="center"/>
        <w:rPr>
          <w:szCs w:val="28"/>
        </w:rPr>
      </w:pPr>
      <w:r w:rsidRPr="00366D13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</w:t>
      </w:r>
      <w:r w:rsidR="008B7380">
        <w:rPr>
          <w:szCs w:val="28"/>
        </w:rPr>
        <w:t>,</w:t>
      </w:r>
    </w:p>
    <w:p w:rsidR="00EF5815" w:rsidRDefault="00EF5815" w:rsidP="00A042E3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4659B1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3D6A25" w:rsidRDefault="003D6A25" w:rsidP="00A042E3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042E3" w:rsidRDefault="00EF5815" w:rsidP="00A042E3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A042E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Камско-</w:t>
            </w: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8B7380" w:rsidRPr="00366D13" w:rsidRDefault="008B7380" w:rsidP="008B7380">
      <w:pPr>
        <w:autoSpaceDE w:val="0"/>
        <w:autoSpaceDN w:val="0"/>
        <w:adjustRightInd w:val="0"/>
        <w:jc w:val="center"/>
        <w:rPr>
          <w:szCs w:val="28"/>
        </w:rPr>
      </w:pPr>
      <w:r w:rsidRPr="00366D13">
        <w:rPr>
          <w:szCs w:val="28"/>
        </w:rPr>
        <w:t>Распределение субвенций</w:t>
      </w:r>
    </w:p>
    <w:p w:rsidR="008B7380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B73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районов для осуществления </w:t>
      </w:r>
    </w:p>
    <w:p w:rsidR="008B7380" w:rsidRPr="008B7380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B7380">
        <w:rPr>
          <w:rFonts w:ascii="Times New Roman" w:hAnsi="Times New Roman" w:cs="Times New Roman"/>
          <w:b w:val="0"/>
          <w:bCs w:val="0"/>
          <w:sz w:val="28"/>
          <w:szCs w:val="28"/>
        </w:rPr>
        <w:t>органами местного самоуправления государственных полномочий</w:t>
      </w:r>
    </w:p>
    <w:p w:rsidR="008B7380" w:rsidRPr="00366D13" w:rsidRDefault="008B7380" w:rsidP="008B7380">
      <w:pPr>
        <w:jc w:val="center"/>
        <w:rPr>
          <w:szCs w:val="28"/>
        </w:rPr>
      </w:pPr>
      <w:r w:rsidRPr="008B7380">
        <w:rPr>
          <w:szCs w:val="28"/>
        </w:rPr>
        <w:t xml:space="preserve"> Республики Татарстан</w:t>
      </w:r>
      <w:r w:rsidRPr="00366D13">
        <w:rPr>
          <w:szCs w:val="28"/>
        </w:rPr>
        <w:t xml:space="preserve"> по сбору информации от поселений, </w:t>
      </w:r>
    </w:p>
    <w:p w:rsidR="008B7380" w:rsidRDefault="008B7380" w:rsidP="008B7380">
      <w:pPr>
        <w:jc w:val="center"/>
        <w:rPr>
          <w:szCs w:val="28"/>
        </w:rPr>
      </w:pPr>
      <w:r w:rsidRPr="00366D13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</w:t>
      </w:r>
      <w:r>
        <w:rPr>
          <w:szCs w:val="28"/>
        </w:rPr>
        <w:t>,</w:t>
      </w:r>
    </w:p>
    <w:p w:rsidR="001D041A" w:rsidRPr="006E7F30" w:rsidRDefault="001D041A" w:rsidP="001D041A">
      <w:pPr>
        <w:jc w:val="center"/>
        <w:rPr>
          <w:szCs w:val="28"/>
        </w:rPr>
      </w:pPr>
      <w:bookmarkStart w:id="0" w:name="_GoBack"/>
      <w:bookmarkEnd w:id="0"/>
      <w:r w:rsidRPr="006E7F30">
        <w:rPr>
          <w:szCs w:val="28"/>
        </w:rPr>
        <w:t>на плановый период 20</w:t>
      </w:r>
      <w:r w:rsidR="00197F3C">
        <w:rPr>
          <w:szCs w:val="28"/>
        </w:rPr>
        <w:t>2</w:t>
      </w:r>
      <w:r w:rsidR="004659B1">
        <w:rPr>
          <w:szCs w:val="28"/>
        </w:rPr>
        <w:t>1</w:t>
      </w:r>
      <w:r w:rsidRPr="006E7F30">
        <w:rPr>
          <w:szCs w:val="28"/>
        </w:rPr>
        <w:t xml:space="preserve"> и 20</w:t>
      </w:r>
      <w:r w:rsidR="00810422">
        <w:rPr>
          <w:szCs w:val="28"/>
        </w:rPr>
        <w:t>2</w:t>
      </w:r>
      <w:r w:rsidR="004659B1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A042E3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A042E3" w:rsidRDefault="001D041A" w:rsidP="00A04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197F3C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4659B1">
              <w:rPr>
                <w:sz w:val="24"/>
                <w:szCs w:val="24"/>
              </w:rPr>
              <w:t>21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4659B1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810422">
              <w:rPr>
                <w:sz w:val="24"/>
                <w:szCs w:val="24"/>
              </w:rPr>
              <w:t>2</w:t>
            </w:r>
            <w:r w:rsidR="004659B1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Агрызский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3,3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4,5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4,7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3,2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4,0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B152F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3,0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3,2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5,9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6,1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3,3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B152F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2,6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Атнинский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1,8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1,9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Бавлинский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2,3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2,8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3,1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Буинский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4,9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5,1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3,0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B152F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3,8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2,9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Елабужский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2,6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Заинский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3,7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3,8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Кайбицкий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2,6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B152F">
              <w:rPr>
                <w:bCs/>
                <w:color w:val="000000"/>
                <w:sz w:val="24"/>
                <w:szCs w:val="24"/>
              </w:rPr>
              <w:t>Камско-</w:t>
            </w: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Устьинский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3,0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Кукморский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4,5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4,7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Лаишевский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3,6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4,1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lastRenderedPageBreak/>
              <w:t>Мамадышский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4,5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B152F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2,3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3,0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2,9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B152F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2,8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2,3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Нурлатский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4,5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3,2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B152F">
              <w:rPr>
                <w:bCs/>
                <w:color w:val="000000"/>
                <w:sz w:val="24"/>
                <w:szCs w:val="24"/>
              </w:rPr>
              <w:t>Рыбно-</w:t>
            </w: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Слободский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4,1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B152F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3,0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3,5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B152F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2,6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Тетюшский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3,2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Тукаевский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3,7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2,1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2,8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3,8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Ютазинский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1,8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B152F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137,3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142,5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99176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767" w:rsidRDefault="00991767" w:rsidP="00991767">
      <w:r>
        <w:separator/>
      </w:r>
    </w:p>
  </w:endnote>
  <w:endnote w:type="continuationSeparator" w:id="0">
    <w:p w:rsidR="00991767" w:rsidRDefault="00991767" w:rsidP="0099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767" w:rsidRDefault="00991767" w:rsidP="00991767">
      <w:r>
        <w:separator/>
      </w:r>
    </w:p>
  </w:footnote>
  <w:footnote w:type="continuationSeparator" w:id="0">
    <w:p w:rsidR="00991767" w:rsidRDefault="00991767" w:rsidP="00991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2069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91767" w:rsidRPr="00991767" w:rsidRDefault="00991767">
        <w:pPr>
          <w:pStyle w:val="a6"/>
          <w:jc w:val="center"/>
          <w:rPr>
            <w:sz w:val="24"/>
            <w:szCs w:val="24"/>
          </w:rPr>
        </w:pPr>
        <w:r w:rsidRPr="00991767">
          <w:rPr>
            <w:sz w:val="24"/>
            <w:szCs w:val="24"/>
          </w:rPr>
          <w:fldChar w:fldCharType="begin"/>
        </w:r>
        <w:r w:rsidRPr="00991767">
          <w:rPr>
            <w:sz w:val="24"/>
            <w:szCs w:val="24"/>
          </w:rPr>
          <w:instrText>PAGE   \* MERGEFORMAT</w:instrText>
        </w:r>
        <w:r w:rsidRPr="00991767">
          <w:rPr>
            <w:sz w:val="24"/>
            <w:szCs w:val="24"/>
          </w:rPr>
          <w:fldChar w:fldCharType="separate"/>
        </w:r>
        <w:r w:rsidR="008B7380">
          <w:rPr>
            <w:noProof/>
            <w:sz w:val="24"/>
            <w:szCs w:val="24"/>
          </w:rPr>
          <w:t>2</w:t>
        </w:r>
        <w:r w:rsidRPr="00991767">
          <w:rPr>
            <w:sz w:val="24"/>
            <w:szCs w:val="24"/>
          </w:rPr>
          <w:fldChar w:fldCharType="end"/>
        </w:r>
      </w:p>
    </w:sdtContent>
  </w:sdt>
  <w:p w:rsidR="00991767" w:rsidRDefault="009917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64EB"/>
    <w:rsid w:val="000B7CEC"/>
    <w:rsid w:val="00197F3C"/>
    <w:rsid w:val="001D041A"/>
    <w:rsid w:val="003313AD"/>
    <w:rsid w:val="003D6A25"/>
    <w:rsid w:val="004659B1"/>
    <w:rsid w:val="004719D7"/>
    <w:rsid w:val="004D7DF3"/>
    <w:rsid w:val="00652B9D"/>
    <w:rsid w:val="00810422"/>
    <w:rsid w:val="008A0B49"/>
    <w:rsid w:val="008B7380"/>
    <w:rsid w:val="0097039F"/>
    <w:rsid w:val="00991767"/>
    <w:rsid w:val="00A042E3"/>
    <w:rsid w:val="00A67B7A"/>
    <w:rsid w:val="00BF3031"/>
    <w:rsid w:val="00ED4DC3"/>
    <w:rsid w:val="00EF5815"/>
    <w:rsid w:val="00FB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1767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1767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1767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1767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19</cp:revision>
  <dcterms:created xsi:type="dcterms:W3CDTF">2016-09-14T11:16:00Z</dcterms:created>
  <dcterms:modified xsi:type="dcterms:W3CDTF">2019-09-24T18:45:00Z</dcterms:modified>
</cp:coreProperties>
</file>