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9646EB" w:rsidRDefault="00287CDD" w:rsidP="00EF4E94">
      <w:pPr>
        <w:pStyle w:val="a3"/>
        <w:spacing w:before="0" w:beforeAutospacing="0" w:after="0" w:afterAutospacing="0"/>
        <w:ind w:firstLine="794"/>
        <w:jc w:val="both"/>
        <w:rPr>
          <w:rStyle w:val="3"/>
          <w:rFonts w:eastAsia="Arial Unicode MS"/>
          <w:sz w:val="28"/>
          <w:szCs w:val="28"/>
          <w:u w:val="single"/>
        </w:rPr>
      </w:pPr>
      <w:bookmarkStart w:id="0" w:name="_GoBack"/>
      <w:r w:rsidRPr="009646EB">
        <w:rPr>
          <w:sz w:val="28"/>
          <w:szCs w:val="28"/>
        </w:rPr>
        <w:t xml:space="preserve">Министерством финансов Республики Татарстан в </w:t>
      </w:r>
      <w:r w:rsidR="00457742" w:rsidRPr="009646EB">
        <w:rPr>
          <w:sz w:val="28"/>
          <w:szCs w:val="28"/>
          <w:u w:val="single"/>
          <w:lang w:val="tt-RU"/>
        </w:rPr>
        <w:t>октябре</w:t>
      </w:r>
      <w:r w:rsidRPr="009646EB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9646EB">
        <w:rPr>
          <w:color w:val="FF0000"/>
          <w:sz w:val="28"/>
          <w:szCs w:val="28"/>
        </w:rPr>
        <w:t xml:space="preserve"> </w:t>
      </w:r>
      <w:r w:rsidR="00EF4E94" w:rsidRPr="009646EB">
        <w:rPr>
          <w:sz w:val="28"/>
          <w:u w:val="single"/>
        </w:rPr>
        <w:t xml:space="preserve">Государственном казенном учреждении «Центр занятости населении </w:t>
      </w:r>
      <w:r w:rsidR="00457742" w:rsidRPr="009646EB">
        <w:rPr>
          <w:sz w:val="28"/>
          <w:u w:val="single"/>
          <w:lang w:val="tt-RU"/>
        </w:rPr>
        <w:t>Муслюмовского</w:t>
      </w:r>
      <w:r w:rsidR="00EF4E94" w:rsidRPr="009646EB">
        <w:rPr>
          <w:sz w:val="28"/>
          <w:u w:val="single"/>
        </w:rPr>
        <w:t xml:space="preserve"> района»</w:t>
      </w:r>
      <w:r w:rsidRPr="009646EB">
        <w:rPr>
          <w:rStyle w:val="3"/>
          <w:rFonts w:eastAsia="Arial Unicode MS"/>
          <w:color w:val="auto"/>
          <w:sz w:val="28"/>
          <w:szCs w:val="28"/>
          <w:u w:val="single"/>
        </w:rPr>
        <w:t>.</w:t>
      </w:r>
    </w:p>
    <w:p w:rsidR="00287CDD" w:rsidRPr="009646EB" w:rsidRDefault="00287CDD" w:rsidP="00287CDD">
      <w:pPr>
        <w:pStyle w:val="a3"/>
        <w:spacing w:before="0" w:beforeAutospacing="0" w:after="0" w:afterAutospacing="0"/>
        <w:ind w:firstLine="851"/>
        <w:contextualSpacing/>
        <w:jc w:val="both"/>
      </w:pPr>
      <w:r w:rsidRPr="009646EB">
        <w:rPr>
          <w:sz w:val="28"/>
          <w:szCs w:val="28"/>
        </w:rPr>
        <w:t>В ходе проверки выявлены следующие нарушения:</w:t>
      </w:r>
    </w:p>
    <w:p w:rsidR="00287CDD" w:rsidRPr="009646EB" w:rsidRDefault="00287CDD" w:rsidP="00287CDD">
      <w:pPr>
        <w:spacing w:line="276" w:lineRule="auto"/>
        <w:jc w:val="both"/>
        <w:rPr>
          <w:sz w:val="28"/>
          <w:szCs w:val="28"/>
        </w:rPr>
      </w:pPr>
      <w:r w:rsidRPr="009646EB">
        <w:rPr>
          <w:sz w:val="28"/>
          <w:szCs w:val="28"/>
        </w:rPr>
        <w:t>неэффективное использование бюджетных средств –</w:t>
      </w:r>
      <w:r w:rsidR="001F1A26" w:rsidRPr="009646EB">
        <w:rPr>
          <w:sz w:val="28"/>
          <w:szCs w:val="28"/>
          <w:u w:val="single"/>
          <w:lang w:val="tt-RU"/>
        </w:rPr>
        <w:t>67,3</w:t>
      </w:r>
      <w:r w:rsidRPr="009646EB">
        <w:rPr>
          <w:sz w:val="28"/>
          <w:szCs w:val="28"/>
        </w:rPr>
        <w:t xml:space="preserve"> тыс. рублей;</w:t>
      </w:r>
    </w:p>
    <w:p w:rsidR="00287CDD" w:rsidRPr="009646EB" w:rsidRDefault="00287CDD" w:rsidP="00287CDD">
      <w:pPr>
        <w:spacing w:line="288" w:lineRule="auto"/>
        <w:jc w:val="both"/>
        <w:rPr>
          <w:sz w:val="28"/>
          <w:szCs w:val="28"/>
        </w:rPr>
      </w:pPr>
      <w:r w:rsidRPr="009646EB">
        <w:rPr>
          <w:sz w:val="28"/>
          <w:szCs w:val="28"/>
        </w:rPr>
        <w:t>сверхнормативные и неподтвержденные расходы –</w:t>
      </w:r>
      <w:r w:rsidR="001F1A26" w:rsidRPr="009646EB">
        <w:rPr>
          <w:sz w:val="28"/>
          <w:szCs w:val="28"/>
          <w:u w:val="single"/>
          <w:lang w:val="tt-RU"/>
        </w:rPr>
        <w:t>289,3</w:t>
      </w:r>
      <w:r w:rsidR="00551927" w:rsidRPr="009646EB">
        <w:rPr>
          <w:sz w:val="28"/>
          <w:szCs w:val="28"/>
          <w:lang w:val="tt-RU"/>
        </w:rPr>
        <w:t xml:space="preserve"> </w:t>
      </w:r>
      <w:r w:rsidRPr="009646EB">
        <w:rPr>
          <w:sz w:val="28"/>
          <w:szCs w:val="28"/>
        </w:rPr>
        <w:t>тыс. рублей.</w:t>
      </w:r>
    </w:p>
    <w:p w:rsidR="00287CDD" w:rsidRPr="009646EB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9646EB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9646EB" w:rsidRDefault="00287CDD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9646EB">
        <w:rPr>
          <w:sz w:val="28"/>
          <w:szCs w:val="28"/>
        </w:rPr>
        <w:t>Материалы проверки направлены в прокуратуру Республики Татарстан.</w:t>
      </w:r>
      <w:bookmarkEnd w:id="0"/>
    </w:p>
    <w:sectPr w:rsidR="00287CDD" w:rsidRPr="0096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F1A26"/>
    <w:rsid w:val="00287CDD"/>
    <w:rsid w:val="00351683"/>
    <w:rsid w:val="00457742"/>
    <w:rsid w:val="00551927"/>
    <w:rsid w:val="00562B43"/>
    <w:rsid w:val="00840639"/>
    <w:rsid w:val="00890E4D"/>
    <w:rsid w:val="009646EB"/>
    <w:rsid w:val="00D0608E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2019-10-16T10:00:00Z</dcterms:created>
  <dcterms:modified xsi:type="dcterms:W3CDTF">2019-12-18T06:59:00Z</dcterms:modified>
</cp:coreProperties>
</file>