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847A9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847A9F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>в</w:t>
      </w:r>
      <w:r w:rsidR="00847A9F">
        <w:rPr>
          <w:sz w:val="28"/>
          <w:szCs w:val="28"/>
        </w:rPr>
        <w:t xml:space="preserve"> </w:t>
      </w:r>
      <w:r w:rsidR="00847A9F" w:rsidRPr="00847A9F">
        <w:rPr>
          <w:sz w:val="28"/>
          <w:szCs w:val="28"/>
        </w:rPr>
        <w:t>Государственное бюджетное общеобразовательное учреждение "Камско-</w:t>
      </w:r>
      <w:proofErr w:type="spellStart"/>
      <w:r w:rsidR="00847A9F" w:rsidRPr="00847A9F">
        <w:rPr>
          <w:sz w:val="28"/>
          <w:szCs w:val="28"/>
        </w:rPr>
        <w:t>Устьинская</w:t>
      </w:r>
      <w:proofErr w:type="spellEnd"/>
      <w:r w:rsidR="00847A9F" w:rsidRPr="00847A9F">
        <w:rPr>
          <w:sz w:val="28"/>
          <w:szCs w:val="28"/>
        </w:rPr>
        <w:t xml:space="preserve"> кадетская школа-интернат </w:t>
      </w:r>
      <w:proofErr w:type="gramStart"/>
      <w:r w:rsidR="00847A9F" w:rsidRPr="00847A9F">
        <w:rPr>
          <w:sz w:val="28"/>
          <w:szCs w:val="28"/>
        </w:rPr>
        <w:t xml:space="preserve">имени Героя Советского Союза </w:t>
      </w:r>
      <w:proofErr w:type="spellStart"/>
      <w:r w:rsidR="00847A9F" w:rsidRPr="00847A9F">
        <w:rPr>
          <w:sz w:val="28"/>
          <w:szCs w:val="28"/>
        </w:rPr>
        <w:t>Чиркова</w:t>
      </w:r>
      <w:proofErr w:type="spellEnd"/>
      <w:r w:rsidR="00847A9F" w:rsidRPr="00847A9F">
        <w:rPr>
          <w:sz w:val="28"/>
          <w:szCs w:val="28"/>
        </w:rPr>
        <w:t xml:space="preserve"> Михаила Алексеевича</w:t>
      </w:r>
      <w:proofErr w:type="gramEnd"/>
      <w:r w:rsidR="00847A9F" w:rsidRPr="00847A9F">
        <w:rPr>
          <w:sz w:val="28"/>
          <w:szCs w:val="28"/>
        </w:rPr>
        <w:t>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3862B2"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bookmarkStart w:id="0" w:name="_GoBack"/>
      <w:bookmarkEnd w:id="0"/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847A9F">
        <w:rPr>
          <w:sz w:val="28"/>
          <w:szCs w:val="28"/>
          <w:u w:val="single"/>
        </w:rPr>
        <w:t>928,2</w:t>
      </w:r>
      <w:r w:rsidR="00185D52" w:rsidRPr="002853CF">
        <w:rPr>
          <w:sz w:val="28"/>
          <w:szCs w:val="28"/>
        </w:rPr>
        <w:t>тыс. рублей;</w:t>
      </w:r>
    </w:p>
    <w:p w:rsidR="003862B2" w:rsidRPr="002853CF" w:rsidRDefault="003862B2" w:rsidP="00185D52">
      <w:pPr>
        <w:spacing w:line="288" w:lineRule="auto"/>
        <w:jc w:val="both"/>
        <w:rPr>
          <w:sz w:val="28"/>
          <w:szCs w:val="28"/>
        </w:rPr>
      </w:pPr>
      <w:r w:rsidRPr="003862B2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847A9F">
        <w:rPr>
          <w:sz w:val="28"/>
          <w:szCs w:val="28"/>
        </w:rPr>
        <w:t xml:space="preserve"> – 534,5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847A9F">
        <w:rPr>
          <w:sz w:val="28"/>
          <w:szCs w:val="28"/>
          <w:u w:val="single"/>
          <w:lang w:val="tt-RU"/>
        </w:rPr>
        <w:t>335,8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847A9F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2019-12-16T14:25:00Z</dcterms:modified>
</cp:coreProperties>
</file>