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2B" w:rsidRDefault="004D5D2B">
      <w:pPr>
        <w:widowControl w:val="0"/>
        <w:autoSpaceDE w:val="0"/>
        <w:autoSpaceDN w:val="0"/>
        <w:adjustRightInd w:val="0"/>
        <w:jc w:val="center"/>
        <w:outlineLvl w:val="0"/>
      </w:pP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13 января 2014 г. N 19</w:t>
      </w: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УСТАНОВЛЕНИИ</w:t>
      </w: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СЛУЧАЕВ, В КОТОРЫХ ПРИ ЗАКЛЮЧЕНИИ КОНТРАКТА В ДОКУМЕНТАЦИИ</w:t>
      </w:r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ЗАКУПКЕ УКАЗЫВАЮТСЯ ФОРМУЛА ЦЕНЫ И </w:t>
      </w:r>
      <w:proofErr w:type="gramStart"/>
      <w:r>
        <w:rPr>
          <w:b/>
          <w:bCs/>
        </w:rPr>
        <w:t>МАКСИМАЛЬНОЕ</w:t>
      </w:r>
      <w:proofErr w:type="gramEnd"/>
    </w:p>
    <w:p w:rsidR="004D5D2B" w:rsidRDefault="004D5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ЗНАЧЕНИЕ ЦЕНЫ КОНТРАКТА</w:t>
      </w:r>
    </w:p>
    <w:p w:rsidR="004D5D2B" w:rsidRDefault="004D5D2B">
      <w:pPr>
        <w:widowControl w:val="0"/>
        <w:autoSpaceDE w:val="0"/>
        <w:autoSpaceDN w:val="0"/>
        <w:adjustRightInd w:val="0"/>
        <w:jc w:val="center"/>
      </w:pP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  <w:r>
        <w:t>Установить, что при заключении контракта в документации о закупке указываются формула цены и максимальное значение цены контракта в следующих случаях:</w:t>
      </w: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  <w:r>
        <w:t>заключение контракта на предоставление услуг обязательного страхования, предусмотренного федеральным законом о соответствующем виде обязательного страхования;</w:t>
      </w: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  <w:r>
        <w:t>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принципала;</w:t>
      </w: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заключение контракта на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</w:t>
      </w:r>
      <w:proofErr w:type="gramStart"/>
      <w:r>
        <w:t>стоимости</w:t>
      </w:r>
      <w:proofErr w:type="gramEnd"/>
      <w:r>
        <w:t xml:space="preserve"> подлежащего оценке имущества.</w:t>
      </w: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</w:p>
    <w:p w:rsidR="004D5D2B" w:rsidRDefault="004D5D2B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4D5D2B" w:rsidRDefault="004D5D2B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4D5D2B" w:rsidRDefault="004D5D2B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</w:p>
    <w:p w:rsidR="004D5D2B" w:rsidRDefault="004D5D2B">
      <w:pPr>
        <w:widowControl w:val="0"/>
        <w:autoSpaceDE w:val="0"/>
        <w:autoSpaceDN w:val="0"/>
        <w:adjustRightInd w:val="0"/>
        <w:ind w:firstLine="540"/>
        <w:jc w:val="both"/>
      </w:pPr>
    </w:p>
    <w:p w:rsidR="004D5D2B" w:rsidRDefault="004D5D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AA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D5D2B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D5D2B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CBE99D5F39C4A998BB156E5B99E4AD98ED7E03B4C5C1BFB58F3AA5A5B79F3C4A6686177E3E08AAL3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ДК МФ РТ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2014-01-20T13:45:00Z</dcterms:created>
  <dcterms:modified xsi:type="dcterms:W3CDTF">2014-01-20T13:45:00Z</dcterms:modified>
</cp:coreProperties>
</file>