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7ED7" w:rsidRPr="0077395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 xml:space="preserve">Министерством финансов Республики Татарстан </w:t>
      </w:r>
      <w:r w:rsidR="000D6054">
        <w:rPr>
          <w:sz w:val="28"/>
          <w:szCs w:val="28"/>
        </w:rPr>
        <w:t xml:space="preserve">в </w:t>
      </w:r>
      <w:r w:rsidR="001A6DC0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2019 года в</w:t>
      </w:r>
      <w:r w:rsidRPr="004074C6">
        <w:rPr>
          <w:sz w:val="28"/>
          <w:szCs w:val="28"/>
        </w:rPr>
        <w:t xml:space="preserve"> соответствии с Планом контрольных мероприятий </w:t>
      </w:r>
      <w:r>
        <w:rPr>
          <w:sz w:val="28"/>
          <w:szCs w:val="28"/>
        </w:rPr>
        <w:t xml:space="preserve">в </w:t>
      </w:r>
      <w:r w:rsidR="00C001CA">
        <w:rPr>
          <w:sz w:val="28"/>
          <w:szCs w:val="28"/>
        </w:rPr>
        <w:t>финансово-бюджетной сфере</w:t>
      </w:r>
      <w:r>
        <w:rPr>
          <w:sz w:val="28"/>
          <w:szCs w:val="28"/>
        </w:rPr>
        <w:t xml:space="preserve"> проведена проверка </w:t>
      </w:r>
      <w:r w:rsidRPr="004074C6">
        <w:rPr>
          <w:sz w:val="28"/>
          <w:szCs w:val="28"/>
        </w:rPr>
        <w:t xml:space="preserve">в </w:t>
      </w:r>
      <w:r w:rsidR="00C714DB">
        <w:rPr>
          <w:sz w:val="28"/>
          <w:szCs w:val="28"/>
        </w:rPr>
        <w:t>государ</w:t>
      </w:r>
      <w:r w:rsidR="000D0197">
        <w:rPr>
          <w:sz w:val="28"/>
          <w:szCs w:val="28"/>
        </w:rPr>
        <w:t xml:space="preserve">ственном </w:t>
      </w:r>
      <w:r w:rsidR="001C4CEF">
        <w:rPr>
          <w:sz w:val="28"/>
          <w:szCs w:val="28"/>
        </w:rPr>
        <w:t>автономном учреждении</w:t>
      </w:r>
      <w:r w:rsidR="000D0197">
        <w:rPr>
          <w:sz w:val="28"/>
          <w:szCs w:val="28"/>
        </w:rPr>
        <w:t xml:space="preserve"> </w:t>
      </w:r>
      <w:r w:rsidR="001C4CEF">
        <w:rPr>
          <w:sz w:val="28"/>
          <w:szCs w:val="28"/>
        </w:rPr>
        <w:t>социального обслуживания</w:t>
      </w:r>
      <w:r w:rsidR="000D0197">
        <w:rPr>
          <w:sz w:val="28"/>
          <w:szCs w:val="28"/>
        </w:rPr>
        <w:t xml:space="preserve"> «</w:t>
      </w:r>
      <w:r w:rsidR="001C4CEF">
        <w:rPr>
          <w:sz w:val="28"/>
          <w:szCs w:val="28"/>
        </w:rPr>
        <w:t>Зеленодольский психоневрологический интернат</w:t>
      </w:r>
      <w:r w:rsidR="00C501D2">
        <w:rPr>
          <w:sz w:val="28"/>
          <w:szCs w:val="28"/>
        </w:rPr>
        <w:t>».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 w:rsidRPr="004074C6">
        <w:rPr>
          <w:sz w:val="28"/>
          <w:szCs w:val="28"/>
        </w:rPr>
        <w:t>В ходе проверки выявлены следующие нарушения:</w:t>
      </w:r>
    </w:p>
    <w:p w:rsidR="001C4CEF" w:rsidRDefault="001C4CEF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Нарушения условий договоров о предоставлении субсидии – 0,8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C4CEF" w:rsidRDefault="001C4CEF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недостижение значений показателей результативности использования субсидии, установленных соглашением о предоставлении субсидии – 13,3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D0197" w:rsidRDefault="000D019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неправомерное использование средств субсидии – </w:t>
      </w:r>
      <w:r w:rsidR="001C4CEF">
        <w:rPr>
          <w:sz w:val="28"/>
          <w:szCs w:val="28"/>
        </w:rPr>
        <w:t>40,4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C1277">
        <w:rPr>
          <w:sz w:val="28"/>
          <w:szCs w:val="28"/>
        </w:rPr>
        <w:t>арушения ведения бухгалтерского учета и составления отчетности</w:t>
      </w:r>
      <w:r>
        <w:rPr>
          <w:sz w:val="28"/>
          <w:szCs w:val="28"/>
        </w:rPr>
        <w:t xml:space="preserve"> – </w:t>
      </w:r>
      <w:r w:rsidR="001C4CEF">
        <w:rPr>
          <w:sz w:val="28"/>
          <w:szCs w:val="28"/>
        </w:rPr>
        <w:t>331,5</w:t>
      </w:r>
      <w:r w:rsidR="000D0197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тыс</w:t>
      </w:r>
      <w:proofErr w:type="gramStart"/>
      <w:r>
        <w:rPr>
          <w:sz w:val="28"/>
          <w:szCs w:val="28"/>
        </w:rPr>
        <w:t>.р</w:t>
      </w:r>
      <w:proofErr w:type="gramEnd"/>
      <w:r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0D0197" w:rsidRDefault="001C4CEF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нарушения порядка и условий оплаты труда</w:t>
      </w:r>
      <w:r w:rsidR="000D0197">
        <w:rPr>
          <w:sz w:val="28"/>
          <w:szCs w:val="28"/>
        </w:rPr>
        <w:t xml:space="preserve">– </w:t>
      </w:r>
      <w:r>
        <w:rPr>
          <w:sz w:val="28"/>
          <w:szCs w:val="28"/>
        </w:rPr>
        <w:t>51,6</w:t>
      </w:r>
      <w:r w:rsidR="000D0197">
        <w:rPr>
          <w:sz w:val="28"/>
          <w:szCs w:val="28"/>
        </w:rPr>
        <w:t xml:space="preserve"> </w:t>
      </w:r>
      <w:proofErr w:type="spellStart"/>
      <w:r w:rsidR="000D0197">
        <w:rPr>
          <w:sz w:val="28"/>
          <w:szCs w:val="28"/>
        </w:rPr>
        <w:t>тыс</w:t>
      </w:r>
      <w:proofErr w:type="gramStart"/>
      <w:r w:rsidR="000D0197">
        <w:rPr>
          <w:sz w:val="28"/>
          <w:szCs w:val="28"/>
        </w:rPr>
        <w:t>.р</w:t>
      </w:r>
      <w:proofErr w:type="gramEnd"/>
      <w:r w:rsidR="000D0197">
        <w:rPr>
          <w:sz w:val="28"/>
          <w:szCs w:val="28"/>
        </w:rPr>
        <w:t>ублей</w:t>
      </w:r>
      <w:proofErr w:type="spellEnd"/>
      <w:r w:rsidR="000D0197">
        <w:rPr>
          <w:sz w:val="28"/>
          <w:szCs w:val="28"/>
        </w:rPr>
        <w:t>;</w:t>
      </w:r>
    </w:p>
    <w:p w:rsidR="00197ED7" w:rsidRDefault="001C4CEF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неиспользование государственного имущества – 442,0 тыс.рублей.</w:t>
      </w:r>
      <w:bookmarkStart w:id="0" w:name="_GoBack"/>
      <w:bookmarkEnd w:id="0"/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целях реализации материалов проведенного контрольного мероприятия </w:t>
      </w:r>
      <w:r w:rsidRPr="004074C6">
        <w:rPr>
          <w:sz w:val="28"/>
          <w:szCs w:val="28"/>
        </w:rPr>
        <w:t xml:space="preserve">Министерством финансов Республики Татарстан </w:t>
      </w:r>
      <w:r>
        <w:rPr>
          <w:sz w:val="28"/>
          <w:szCs w:val="28"/>
        </w:rPr>
        <w:t>направлено представление об обязательном рассмотрении информации о выявленных нарушениях с требованием о принятии</w:t>
      </w:r>
      <w:proofErr w:type="gramEnd"/>
      <w:r>
        <w:rPr>
          <w:sz w:val="28"/>
          <w:szCs w:val="28"/>
        </w:rPr>
        <w:t xml:space="preserve"> мер по их устранению.</w:t>
      </w:r>
    </w:p>
    <w:p w:rsidR="00197ED7" w:rsidRDefault="00197ED7" w:rsidP="00197ED7">
      <w:pPr>
        <w:spacing w:line="288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Материалы проверки направлены в прокуратуру Республики Татарстан.</w:t>
      </w:r>
    </w:p>
    <w:p w:rsidR="00197ED7" w:rsidRDefault="00197ED7" w:rsidP="00197ED7">
      <w:pPr>
        <w:ind w:firstLine="720"/>
        <w:jc w:val="both"/>
      </w:pPr>
    </w:p>
    <w:p w:rsidR="00A56BBB" w:rsidRDefault="00A56BBB"/>
    <w:sectPr w:rsidR="00A56BBB" w:rsidSect="000D019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7ED7"/>
    <w:rsid w:val="000D0197"/>
    <w:rsid w:val="000D6054"/>
    <w:rsid w:val="00197ED7"/>
    <w:rsid w:val="001A6DC0"/>
    <w:rsid w:val="001C4CEF"/>
    <w:rsid w:val="0095102E"/>
    <w:rsid w:val="00A56BBB"/>
    <w:rsid w:val="00A87473"/>
    <w:rsid w:val="00C001CA"/>
    <w:rsid w:val="00C501D2"/>
    <w:rsid w:val="00C714DB"/>
    <w:rsid w:val="00F95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7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Администратор</cp:lastModifiedBy>
  <cp:revision>3</cp:revision>
  <dcterms:created xsi:type="dcterms:W3CDTF">2019-12-23T13:42:00Z</dcterms:created>
  <dcterms:modified xsi:type="dcterms:W3CDTF">2019-12-23T13:50:00Z</dcterms:modified>
</cp:coreProperties>
</file>