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26" w:rsidRPr="00DB0DF3" w:rsidRDefault="005E493E" w:rsidP="00556826">
      <w:pPr>
        <w:pStyle w:val="Noeeu1"/>
        <w:jc w:val="right"/>
      </w:pPr>
      <w:r>
        <w:t>ПРОЕКТ</w:t>
      </w:r>
    </w:p>
    <w:p w:rsidR="00556826" w:rsidRDefault="00556826" w:rsidP="00556826">
      <w:pPr>
        <w:pStyle w:val="Noeeu1"/>
        <w:rPr>
          <w:b/>
        </w:rPr>
      </w:pPr>
    </w:p>
    <w:p w:rsidR="00556826" w:rsidRPr="00262B2A" w:rsidRDefault="005E493E" w:rsidP="00556826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56826" w:rsidRPr="00262B2A" w:rsidRDefault="00556826" w:rsidP="00556826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E493E" w:rsidRPr="00262B2A" w:rsidRDefault="005E493E" w:rsidP="00556826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E493E" w:rsidRPr="00262B2A" w:rsidRDefault="007C7821" w:rsidP="005E493E">
      <w:pPr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 xml:space="preserve">                   __</w:t>
      </w:r>
      <w:r w:rsidR="005E493E" w:rsidRPr="00262B2A">
        <w:rPr>
          <w:rFonts w:ascii="Times New Roman" w:hAnsi="Times New Roman" w:cs="Times New Roman"/>
          <w:sz w:val="28"/>
          <w:szCs w:val="28"/>
        </w:rPr>
        <w:t xml:space="preserve">________                                                           </w:t>
      </w:r>
      <w:r w:rsidRPr="00262B2A">
        <w:rPr>
          <w:rFonts w:ascii="Times New Roman" w:hAnsi="Times New Roman" w:cs="Times New Roman"/>
          <w:sz w:val="28"/>
          <w:szCs w:val="28"/>
        </w:rPr>
        <w:t xml:space="preserve"> </w:t>
      </w:r>
      <w:r w:rsidR="005E493E" w:rsidRPr="00262B2A">
        <w:rPr>
          <w:rFonts w:ascii="Times New Roman" w:hAnsi="Times New Roman" w:cs="Times New Roman"/>
          <w:sz w:val="28"/>
          <w:szCs w:val="28"/>
        </w:rPr>
        <w:t xml:space="preserve">  №__________</w:t>
      </w:r>
    </w:p>
    <w:p w:rsidR="007C7821" w:rsidRPr="00262B2A" w:rsidRDefault="007C7821" w:rsidP="005E493E">
      <w:pPr>
        <w:spacing w:line="300" w:lineRule="exact"/>
        <w:rPr>
          <w:rFonts w:ascii="Times New Roman" w:hAnsi="Times New Roman" w:cs="Times New Roman"/>
          <w:b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262B2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62B2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62B2A">
        <w:rPr>
          <w:rFonts w:ascii="Times New Roman" w:hAnsi="Times New Roman" w:cs="Times New Roman"/>
          <w:sz w:val="28"/>
          <w:szCs w:val="28"/>
        </w:rPr>
        <w:t>азань</w:t>
      </w:r>
      <w:proofErr w:type="spellEnd"/>
    </w:p>
    <w:tbl>
      <w:tblPr>
        <w:tblW w:w="12481" w:type="dxa"/>
        <w:tblLook w:val="04A0" w:firstRow="1" w:lastRow="0" w:firstColumn="1" w:lastColumn="0" w:noHBand="0" w:noVBand="1"/>
      </w:tblPr>
      <w:tblGrid>
        <w:gridCol w:w="4928"/>
        <w:gridCol w:w="2693"/>
        <w:gridCol w:w="2518"/>
        <w:gridCol w:w="2342"/>
      </w:tblGrid>
      <w:tr w:rsidR="00262B2A" w:rsidRPr="00262B2A" w:rsidTr="00D318A4">
        <w:trPr>
          <w:gridAfter w:val="1"/>
          <w:wAfter w:w="2342" w:type="dxa"/>
        </w:trPr>
        <w:tc>
          <w:tcPr>
            <w:tcW w:w="4928" w:type="dxa"/>
          </w:tcPr>
          <w:p w:rsidR="00AD69E8" w:rsidRPr="00262B2A" w:rsidRDefault="00AD69E8" w:rsidP="0050131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56826" w:rsidRPr="00262B2A" w:rsidRDefault="00556826" w:rsidP="0012780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62B2A">
              <w:rPr>
                <w:color w:val="auto"/>
                <w:sz w:val="28"/>
                <w:szCs w:val="28"/>
              </w:rPr>
              <w:t xml:space="preserve">О внесении изменений в Порядок осуществления Министерством финансов Республики Татарстан полномочий по </w:t>
            </w:r>
            <w:r w:rsidRPr="00262B2A">
              <w:rPr>
                <w:rStyle w:val="3"/>
                <w:b w:val="0"/>
                <w:color w:val="auto"/>
                <w:sz w:val="28"/>
                <w:szCs w:val="28"/>
              </w:rPr>
              <w:t>контролю в финансово - бюджетной сфере</w:t>
            </w:r>
            <w:r w:rsidR="0056277E" w:rsidRPr="00262B2A">
              <w:rPr>
                <w:rStyle w:val="3"/>
                <w:b w:val="0"/>
                <w:color w:val="auto"/>
                <w:sz w:val="28"/>
                <w:szCs w:val="28"/>
              </w:rPr>
              <w:t>, утвержденный постановлением Кабинета Министров Республики Татарстан от 07.02.2014</w:t>
            </w:r>
            <w:r w:rsidR="001D5D40" w:rsidRPr="00262B2A">
              <w:rPr>
                <w:rStyle w:val="3"/>
                <w:b w:val="0"/>
                <w:color w:val="auto"/>
                <w:sz w:val="28"/>
                <w:szCs w:val="28"/>
              </w:rPr>
              <w:t xml:space="preserve"> № 67</w:t>
            </w:r>
            <w:r w:rsidR="004A1EBA" w:rsidRPr="00262B2A">
              <w:rPr>
                <w:rStyle w:val="3"/>
                <w:b w:val="0"/>
                <w:color w:val="auto"/>
                <w:sz w:val="28"/>
                <w:szCs w:val="28"/>
              </w:rPr>
              <w:t xml:space="preserve"> </w:t>
            </w:r>
            <w:r w:rsidR="0056277E" w:rsidRPr="00262B2A">
              <w:rPr>
                <w:rStyle w:val="3"/>
                <w:b w:val="0"/>
                <w:color w:val="auto"/>
                <w:sz w:val="28"/>
                <w:szCs w:val="28"/>
              </w:rPr>
              <w:t>«Об утверждении Порядка осуществления Министерством финансов Республики Татарстан полномочий по контролю в финансово - бюджетной сфере</w:t>
            </w:r>
            <w:r w:rsidR="00671D0A" w:rsidRPr="00262B2A">
              <w:rPr>
                <w:rStyle w:val="3"/>
                <w:b w:val="0"/>
                <w:color w:val="auto"/>
                <w:sz w:val="28"/>
                <w:szCs w:val="28"/>
              </w:rPr>
              <w:t>»</w:t>
            </w:r>
            <w:r w:rsidR="002E3147" w:rsidRPr="00262B2A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  <w:gridSpan w:val="2"/>
          </w:tcPr>
          <w:p w:rsidR="00556826" w:rsidRPr="00262B2A" w:rsidRDefault="00556826" w:rsidP="00501317">
            <w:pPr>
              <w:pStyle w:val="Default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62B2A" w:rsidRPr="00262B2A" w:rsidTr="00D318A4">
        <w:tc>
          <w:tcPr>
            <w:tcW w:w="7621" w:type="dxa"/>
            <w:gridSpan w:val="2"/>
          </w:tcPr>
          <w:p w:rsidR="00556826" w:rsidRPr="00262B2A" w:rsidRDefault="00556826" w:rsidP="00501317">
            <w:pPr>
              <w:pStyle w:val="Default"/>
              <w:ind w:left="851" w:right="-392" w:hanging="142"/>
              <w:jc w:val="center"/>
              <w:rPr>
                <w:color w:val="auto"/>
                <w:sz w:val="28"/>
                <w:szCs w:val="28"/>
              </w:rPr>
            </w:pPr>
          </w:p>
          <w:p w:rsidR="00085A75" w:rsidRPr="00262B2A" w:rsidRDefault="00085A75" w:rsidP="00501317">
            <w:pPr>
              <w:pStyle w:val="Default"/>
              <w:ind w:left="851" w:right="-392" w:hanging="142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2"/>
          </w:tcPr>
          <w:p w:rsidR="00556826" w:rsidRPr="00262B2A" w:rsidRDefault="00556826" w:rsidP="0050131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556826" w:rsidRPr="00262B2A" w:rsidRDefault="00556826" w:rsidP="00A03D9C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A560D" w:rsidRPr="00262B2A" w:rsidRDefault="001A560D" w:rsidP="00A0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26" w:rsidRPr="00262B2A" w:rsidRDefault="0056277E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B2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56826" w:rsidRPr="00262B2A">
        <w:rPr>
          <w:rFonts w:ascii="Times New Roman" w:hAnsi="Times New Roman" w:cs="Times New Roman"/>
          <w:sz w:val="28"/>
          <w:szCs w:val="28"/>
        </w:rPr>
        <w:t>Порядок осуществления Министерством финансов Республики Татарстан полномочий по контролю в финансово - бюджетной сфере, утвержденный постановлением Кабинет</w:t>
      </w:r>
      <w:r w:rsidR="00A9608B" w:rsidRPr="00262B2A">
        <w:rPr>
          <w:rFonts w:ascii="Times New Roman" w:hAnsi="Times New Roman" w:cs="Times New Roman"/>
          <w:sz w:val="28"/>
          <w:szCs w:val="28"/>
        </w:rPr>
        <w:t>а</w:t>
      </w:r>
      <w:r w:rsidR="00556826" w:rsidRPr="00262B2A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</w:t>
      </w:r>
      <w:r w:rsidRPr="00262B2A">
        <w:rPr>
          <w:rFonts w:ascii="Times New Roman" w:hAnsi="Times New Roman" w:cs="Times New Roman"/>
          <w:sz w:val="28"/>
          <w:szCs w:val="28"/>
        </w:rPr>
        <w:t>07.02.2014</w:t>
      </w:r>
      <w:r w:rsidR="00556826" w:rsidRPr="00262B2A">
        <w:rPr>
          <w:rFonts w:ascii="Times New Roman" w:hAnsi="Times New Roman" w:cs="Times New Roman"/>
          <w:sz w:val="28"/>
          <w:szCs w:val="28"/>
        </w:rPr>
        <w:t xml:space="preserve"> №</w:t>
      </w:r>
      <w:r w:rsidR="00E7705C">
        <w:rPr>
          <w:rFonts w:ascii="Times New Roman" w:hAnsi="Times New Roman" w:cs="Times New Roman"/>
          <w:sz w:val="28"/>
          <w:szCs w:val="28"/>
        </w:rPr>
        <w:t xml:space="preserve"> </w:t>
      </w:r>
      <w:r w:rsidR="00556826" w:rsidRPr="00262B2A">
        <w:rPr>
          <w:rFonts w:ascii="Times New Roman" w:hAnsi="Times New Roman" w:cs="Times New Roman"/>
          <w:sz w:val="28"/>
          <w:szCs w:val="28"/>
        </w:rPr>
        <w:t>67 «Об утверждении Порядка осуществления Министерством финансов Республики Татарстан полномочий по контролю в финансово - бюджетной сфере»</w:t>
      </w:r>
      <w:r w:rsidR="002E3147" w:rsidRPr="00262B2A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127806" w:rsidRPr="00262B2A">
        <w:rPr>
          <w:rFonts w:ascii="Times New Roman" w:hAnsi="Times New Roman" w:cs="Times New Roman"/>
          <w:sz w:val="28"/>
          <w:szCs w:val="28"/>
        </w:rPr>
        <w:t>енениями</w:t>
      </w:r>
      <w:r w:rsidR="002E3147" w:rsidRPr="00262B2A">
        <w:rPr>
          <w:rFonts w:ascii="Times New Roman" w:hAnsi="Times New Roman" w:cs="Times New Roman"/>
          <w:sz w:val="28"/>
          <w:szCs w:val="28"/>
        </w:rPr>
        <w:t>, внесенными постановлени</w:t>
      </w:r>
      <w:r w:rsidR="00771788" w:rsidRPr="00262B2A">
        <w:rPr>
          <w:rFonts w:ascii="Times New Roman" w:hAnsi="Times New Roman" w:cs="Times New Roman"/>
          <w:sz w:val="28"/>
          <w:szCs w:val="28"/>
        </w:rPr>
        <w:t>ями</w:t>
      </w:r>
      <w:r w:rsidR="002E3147" w:rsidRPr="00262B2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04.10.2016 </w:t>
      </w:r>
      <w:r w:rsidR="002202D4" w:rsidRPr="00262B2A">
        <w:rPr>
          <w:rFonts w:ascii="Times New Roman" w:hAnsi="Times New Roman" w:cs="Times New Roman"/>
          <w:sz w:val="28"/>
          <w:szCs w:val="28"/>
        </w:rPr>
        <w:t>№</w:t>
      </w:r>
      <w:r w:rsidR="00E7705C">
        <w:rPr>
          <w:rFonts w:ascii="Times New Roman" w:hAnsi="Times New Roman" w:cs="Times New Roman"/>
          <w:sz w:val="28"/>
          <w:szCs w:val="28"/>
        </w:rPr>
        <w:t xml:space="preserve"> </w:t>
      </w:r>
      <w:r w:rsidR="002E3147" w:rsidRPr="00262B2A">
        <w:rPr>
          <w:rFonts w:ascii="Times New Roman" w:hAnsi="Times New Roman" w:cs="Times New Roman"/>
          <w:sz w:val="28"/>
          <w:szCs w:val="28"/>
        </w:rPr>
        <w:t>716</w:t>
      </w:r>
      <w:r w:rsidR="00771788" w:rsidRPr="00262B2A">
        <w:rPr>
          <w:rFonts w:ascii="Times New Roman" w:hAnsi="Times New Roman" w:cs="Times New Roman"/>
          <w:sz w:val="28"/>
          <w:szCs w:val="28"/>
        </w:rPr>
        <w:t xml:space="preserve">, от 15.02.2017 </w:t>
      </w:r>
      <w:r w:rsidR="002202D4" w:rsidRPr="00262B2A">
        <w:rPr>
          <w:rFonts w:ascii="Times New Roman" w:hAnsi="Times New Roman" w:cs="Times New Roman"/>
          <w:sz w:val="28"/>
          <w:szCs w:val="28"/>
        </w:rPr>
        <w:t>№</w:t>
      </w:r>
      <w:r w:rsidR="00E7705C">
        <w:rPr>
          <w:rFonts w:ascii="Times New Roman" w:hAnsi="Times New Roman" w:cs="Times New Roman"/>
          <w:sz w:val="28"/>
          <w:szCs w:val="28"/>
        </w:rPr>
        <w:t xml:space="preserve"> </w:t>
      </w:r>
      <w:r w:rsidR="00771788" w:rsidRPr="00262B2A">
        <w:rPr>
          <w:rFonts w:ascii="Times New Roman" w:hAnsi="Times New Roman" w:cs="Times New Roman"/>
          <w:sz w:val="28"/>
          <w:szCs w:val="28"/>
        </w:rPr>
        <w:t>84</w:t>
      </w:r>
      <w:r w:rsidR="002E3147" w:rsidRPr="00262B2A">
        <w:rPr>
          <w:rFonts w:ascii="Times New Roman" w:hAnsi="Times New Roman" w:cs="Times New Roman"/>
          <w:sz w:val="28"/>
          <w:szCs w:val="28"/>
        </w:rPr>
        <w:t>)</w:t>
      </w:r>
      <w:r w:rsidR="00CF42C8" w:rsidRPr="00262B2A">
        <w:rPr>
          <w:rFonts w:ascii="Times New Roman" w:hAnsi="Times New Roman" w:cs="Times New Roman"/>
          <w:sz w:val="28"/>
          <w:szCs w:val="28"/>
        </w:rPr>
        <w:t>,</w:t>
      </w:r>
      <w:r w:rsidRPr="00262B2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262B2A" w:rsidRPr="0058517D" w:rsidRDefault="00262B2A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в пункте 3 слова «в сфере бюджетных правоотношений» исключить;</w:t>
      </w:r>
    </w:p>
    <w:p w:rsidR="00042A57" w:rsidRPr="0058517D" w:rsidRDefault="001D037E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пункт 6</w:t>
      </w:r>
      <w:r w:rsidR="00262B2A" w:rsidRPr="0058517D">
        <w:rPr>
          <w:rFonts w:ascii="Times New Roman" w:hAnsi="Times New Roman" w:cs="Times New Roman"/>
          <w:sz w:val="28"/>
          <w:szCs w:val="28"/>
        </w:rPr>
        <w:t xml:space="preserve"> </w:t>
      </w:r>
      <w:r w:rsidR="00771788" w:rsidRPr="0058517D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11A50" w:rsidRPr="0058517D" w:rsidRDefault="00771788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«</w:t>
      </w:r>
      <w:r w:rsidR="00262B2A" w:rsidRPr="0058517D">
        <w:rPr>
          <w:rFonts w:ascii="Times New Roman" w:hAnsi="Times New Roman" w:cs="Times New Roman"/>
          <w:sz w:val="28"/>
          <w:szCs w:val="28"/>
        </w:rPr>
        <w:t xml:space="preserve">Министерство при осуществлении </w:t>
      </w:r>
      <w:r w:rsidR="00711A50" w:rsidRPr="0058517D">
        <w:rPr>
          <w:rFonts w:ascii="Times New Roman" w:hAnsi="Times New Roman" w:cs="Times New Roman"/>
          <w:sz w:val="28"/>
          <w:szCs w:val="28"/>
        </w:rPr>
        <w:t>деятельности по контролю в финансово-бюджетной сфере осуществляет:</w:t>
      </w:r>
    </w:p>
    <w:p w:rsidR="00711A50" w:rsidRPr="0058517D" w:rsidRDefault="00D374EE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 xml:space="preserve">а) полномочия по </w:t>
      </w:r>
      <w:r w:rsidR="00711A50" w:rsidRPr="0058517D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Pr="0058517D">
        <w:rPr>
          <w:rFonts w:ascii="Times New Roman" w:hAnsi="Times New Roman" w:cs="Times New Roman"/>
          <w:sz w:val="28"/>
          <w:szCs w:val="28"/>
        </w:rPr>
        <w:t>внутренне</w:t>
      </w:r>
      <w:r w:rsidR="00711A50" w:rsidRPr="0058517D">
        <w:rPr>
          <w:rFonts w:ascii="Times New Roman" w:hAnsi="Times New Roman" w:cs="Times New Roman"/>
          <w:sz w:val="28"/>
          <w:szCs w:val="28"/>
        </w:rPr>
        <w:t>го</w:t>
      </w:r>
      <w:r w:rsidRPr="0058517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711A50" w:rsidRPr="0058517D">
        <w:rPr>
          <w:rFonts w:ascii="Times New Roman" w:hAnsi="Times New Roman" w:cs="Times New Roman"/>
          <w:sz w:val="28"/>
          <w:szCs w:val="28"/>
        </w:rPr>
        <w:t>го</w:t>
      </w:r>
      <w:r w:rsidRPr="0058517D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711A50" w:rsidRPr="0058517D">
        <w:rPr>
          <w:rFonts w:ascii="Times New Roman" w:hAnsi="Times New Roman" w:cs="Times New Roman"/>
          <w:sz w:val="28"/>
          <w:szCs w:val="28"/>
        </w:rPr>
        <w:t>го</w:t>
      </w:r>
      <w:r w:rsidRPr="0058517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11A50" w:rsidRPr="0058517D">
        <w:rPr>
          <w:rFonts w:ascii="Times New Roman" w:hAnsi="Times New Roman" w:cs="Times New Roman"/>
          <w:sz w:val="28"/>
          <w:szCs w:val="28"/>
        </w:rPr>
        <w:t xml:space="preserve">я, установленные пунктом 1 статьи 269.2 Бюджетного кодекса Российской Федерации и частью </w:t>
      </w:r>
      <w:r w:rsidR="00711A50" w:rsidRPr="00673D75">
        <w:rPr>
          <w:rFonts w:ascii="Times New Roman" w:hAnsi="Times New Roman" w:cs="Times New Roman"/>
          <w:sz w:val="28"/>
          <w:szCs w:val="28"/>
        </w:rPr>
        <w:t xml:space="preserve">8 </w:t>
      </w:r>
      <w:r w:rsidR="00664EDD" w:rsidRPr="00673D75">
        <w:rPr>
          <w:rFonts w:ascii="Times New Roman" w:hAnsi="Times New Roman" w:cs="Times New Roman"/>
          <w:sz w:val="28"/>
          <w:szCs w:val="28"/>
        </w:rPr>
        <w:t xml:space="preserve">статьи 99 </w:t>
      </w:r>
      <w:r w:rsidR="00711A50" w:rsidRPr="00673D7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711A50" w:rsidRPr="0058517D">
        <w:rPr>
          <w:rFonts w:ascii="Times New Roman" w:hAnsi="Times New Roman" w:cs="Times New Roman"/>
          <w:sz w:val="28"/>
          <w:szCs w:val="28"/>
        </w:rPr>
        <w:t>закона о контрактной системе;</w:t>
      </w:r>
    </w:p>
    <w:p w:rsidR="00711A50" w:rsidRPr="0058517D" w:rsidRDefault="00711A50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5851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517D">
        <w:rPr>
          <w:rFonts w:ascii="Times New Roman" w:hAnsi="Times New Roman" w:cs="Times New Roman"/>
          <w:sz w:val="28"/>
          <w:szCs w:val="28"/>
        </w:rPr>
        <w:t xml:space="preserve"> исполнением местных бюджетов в случаях, предусмотренных законодательством;</w:t>
      </w:r>
    </w:p>
    <w:p w:rsidR="006066AC" w:rsidRPr="0058517D" w:rsidRDefault="00711A50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в) назначение (организацию) проведения экспертиз, необходимых для проведения проверок, ревизий и обследований</w:t>
      </w:r>
      <w:r w:rsidR="006066AC" w:rsidRPr="0058517D">
        <w:rPr>
          <w:rFonts w:ascii="Times New Roman" w:hAnsi="Times New Roman" w:cs="Times New Roman"/>
          <w:sz w:val="28"/>
          <w:szCs w:val="28"/>
        </w:rPr>
        <w:t>;</w:t>
      </w:r>
    </w:p>
    <w:p w:rsidR="00711A50" w:rsidRPr="0058517D" w:rsidRDefault="006066AC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lastRenderedPageBreak/>
        <w:t>г) получение необходимого для осуществления внутреннего государственного финансового контроля постоянного доступа к государственным и муниципальным информационным системам в соответствии с законодательством</w:t>
      </w:r>
      <w:r w:rsidR="001A454F" w:rsidRPr="0058517D">
        <w:rPr>
          <w:rFonts w:ascii="Times New Roman" w:hAnsi="Times New Roman" w:cs="Times New Roman"/>
          <w:sz w:val="28"/>
          <w:szCs w:val="28"/>
        </w:rPr>
        <w:t xml:space="preserve">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</w:t>
      </w:r>
      <w:proofErr w:type="gramStart"/>
      <w:r w:rsidRPr="0058517D">
        <w:rPr>
          <w:rFonts w:ascii="Times New Roman" w:hAnsi="Times New Roman" w:cs="Times New Roman"/>
          <w:sz w:val="28"/>
          <w:szCs w:val="28"/>
        </w:rPr>
        <w:t>.</w:t>
      </w:r>
      <w:r w:rsidR="00711A50" w:rsidRPr="0058517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D1051" w:rsidRPr="0058517D" w:rsidRDefault="00CD1051" w:rsidP="0019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подпункт</w:t>
      </w:r>
      <w:r w:rsidR="00C87B27" w:rsidRPr="0058517D">
        <w:rPr>
          <w:rFonts w:ascii="Times New Roman" w:hAnsi="Times New Roman" w:cs="Times New Roman"/>
          <w:sz w:val="28"/>
          <w:szCs w:val="28"/>
        </w:rPr>
        <w:t>ы</w:t>
      </w:r>
      <w:r w:rsidRPr="0058517D">
        <w:rPr>
          <w:rFonts w:ascii="Times New Roman" w:hAnsi="Times New Roman" w:cs="Times New Roman"/>
          <w:sz w:val="28"/>
          <w:szCs w:val="28"/>
        </w:rPr>
        <w:t xml:space="preserve"> «</w:t>
      </w:r>
      <w:r w:rsidR="00B31EC6" w:rsidRPr="0058517D">
        <w:rPr>
          <w:rFonts w:ascii="Times New Roman" w:hAnsi="Times New Roman" w:cs="Times New Roman"/>
          <w:sz w:val="28"/>
          <w:szCs w:val="28"/>
        </w:rPr>
        <w:t>б</w:t>
      </w:r>
      <w:r w:rsidRPr="0058517D">
        <w:rPr>
          <w:rFonts w:ascii="Times New Roman" w:hAnsi="Times New Roman" w:cs="Times New Roman"/>
          <w:sz w:val="28"/>
          <w:szCs w:val="28"/>
        </w:rPr>
        <w:t xml:space="preserve">» </w:t>
      </w:r>
      <w:r w:rsidR="00F241C2" w:rsidRPr="0058517D">
        <w:rPr>
          <w:rFonts w:ascii="Times New Roman" w:hAnsi="Times New Roman" w:cs="Times New Roman"/>
          <w:sz w:val="28"/>
          <w:szCs w:val="28"/>
        </w:rPr>
        <w:t>- «е»</w:t>
      </w:r>
      <w:r w:rsidR="00C87B27" w:rsidRPr="0058517D">
        <w:rPr>
          <w:rFonts w:ascii="Times New Roman" w:hAnsi="Times New Roman" w:cs="Times New Roman"/>
          <w:sz w:val="28"/>
          <w:szCs w:val="28"/>
        </w:rPr>
        <w:t xml:space="preserve"> пункта 7</w:t>
      </w:r>
      <w:r w:rsidR="00F241C2" w:rsidRPr="0058517D">
        <w:rPr>
          <w:rFonts w:ascii="Times New Roman" w:hAnsi="Times New Roman" w:cs="Times New Roman"/>
          <w:sz w:val="28"/>
          <w:szCs w:val="28"/>
        </w:rPr>
        <w:t xml:space="preserve"> </w:t>
      </w:r>
      <w:r w:rsidRPr="0058517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31EC6" w:rsidRPr="0058517D" w:rsidRDefault="00CD1051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«</w:t>
      </w:r>
      <w:r w:rsidR="00D374EE" w:rsidRPr="0058517D">
        <w:rPr>
          <w:rFonts w:ascii="Times New Roman" w:hAnsi="Times New Roman" w:cs="Times New Roman"/>
          <w:sz w:val="28"/>
          <w:szCs w:val="28"/>
        </w:rPr>
        <w:t xml:space="preserve">б) </w:t>
      </w:r>
      <w:r w:rsidR="00F241C2" w:rsidRPr="0058517D">
        <w:rPr>
          <w:rFonts w:ascii="Times New Roman" w:hAnsi="Times New Roman" w:cs="Times New Roman"/>
          <w:sz w:val="28"/>
          <w:szCs w:val="28"/>
        </w:rPr>
        <w:t xml:space="preserve">главные администраторы (администраторы) бюджетных средств, </w:t>
      </w:r>
      <w:r w:rsidR="00B31EC6" w:rsidRPr="0058517D">
        <w:rPr>
          <w:rFonts w:ascii="Times New Roman" w:hAnsi="Times New Roman" w:cs="Times New Roman"/>
          <w:sz w:val="28"/>
          <w:szCs w:val="28"/>
        </w:rPr>
        <w:t>финансовы</w:t>
      </w:r>
      <w:r w:rsidR="00F241C2" w:rsidRPr="0058517D">
        <w:rPr>
          <w:rFonts w:ascii="Times New Roman" w:hAnsi="Times New Roman" w:cs="Times New Roman"/>
          <w:sz w:val="28"/>
          <w:szCs w:val="28"/>
        </w:rPr>
        <w:t>е</w:t>
      </w:r>
      <w:r w:rsidR="00B31EC6" w:rsidRPr="0058517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241C2" w:rsidRPr="0058517D">
        <w:rPr>
          <w:rFonts w:ascii="Times New Roman" w:hAnsi="Times New Roman" w:cs="Times New Roman"/>
          <w:sz w:val="28"/>
          <w:szCs w:val="28"/>
        </w:rPr>
        <w:t>ы, юридические и физические лица, индивидуальные предприниматели, указанные в абзацах втором-пятом пункта 2.1 статьи 266.1 Бюджетного кодекса Российской Федерации;</w:t>
      </w:r>
    </w:p>
    <w:p w:rsidR="00F241C2" w:rsidRPr="0058517D" w:rsidRDefault="00F241C2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в) государственные (муниципальные) учреждения и государственные (муниципальные) унитарные предприятия в соответствии с действующим законодательством;</w:t>
      </w:r>
    </w:p>
    <w:p w:rsidR="00F241C2" w:rsidRPr="0058517D" w:rsidRDefault="00F241C2" w:rsidP="0019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г</w:t>
      </w:r>
      <w:r w:rsidR="007A38FD" w:rsidRPr="0058517D">
        <w:rPr>
          <w:rFonts w:ascii="Times New Roman" w:hAnsi="Times New Roman" w:cs="Times New Roman"/>
          <w:sz w:val="28"/>
          <w:szCs w:val="28"/>
        </w:rPr>
        <w:t>) государственные корпорации (компании</w:t>
      </w:r>
      <w:r w:rsidRPr="0058517D">
        <w:rPr>
          <w:rFonts w:ascii="Times New Roman" w:hAnsi="Times New Roman" w:cs="Times New Roman"/>
          <w:sz w:val="28"/>
          <w:szCs w:val="28"/>
        </w:rPr>
        <w:t>)</w:t>
      </w:r>
      <w:r w:rsidR="00C438D6">
        <w:rPr>
          <w:rFonts w:ascii="Times New Roman" w:hAnsi="Times New Roman" w:cs="Times New Roman"/>
          <w:sz w:val="28"/>
          <w:szCs w:val="28"/>
        </w:rPr>
        <w:t xml:space="preserve"> и</w:t>
      </w:r>
      <w:r w:rsidRPr="0058517D">
        <w:rPr>
          <w:rFonts w:ascii="Times New Roman" w:hAnsi="Times New Roman" w:cs="Times New Roman"/>
          <w:sz w:val="28"/>
          <w:szCs w:val="28"/>
        </w:rPr>
        <w:t xml:space="preserve"> публично-правовые компании;</w:t>
      </w:r>
    </w:p>
    <w:p w:rsidR="007A38FD" w:rsidRPr="0058517D" w:rsidRDefault="00F241C2" w:rsidP="0019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 xml:space="preserve">д) хозяйственные товарищества и общества с участием </w:t>
      </w:r>
      <w:r w:rsidR="00CE7E52" w:rsidRPr="0058517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8517D">
        <w:rPr>
          <w:rFonts w:ascii="Times New Roman" w:hAnsi="Times New Roman" w:cs="Times New Roman"/>
          <w:sz w:val="28"/>
          <w:szCs w:val="28"/>
        </w:rPr>
        <w:t xml:space="preserve"> в их уставных (складочных) капиталах, а также</w:t>
      </w:r>
      <w:r w:rsidR="00997FA7" w:rsidRPr="0058517D">
        <w:rPr>
          <w:rFonts w:ascii="Times New Roman" w:hAnsi="Times New Roman" w:cs="Times New Roman"/>
          <w:sz w:val="28"/>
          <w:szCs w:val="28"/>
        </w:rPr>
        <w:t xml:space="preserve"> коммерческие организации с долей (вкладом) таких товариществ и обществ в их уставных (складочных) капиталах</w:t>
      </w:r>
      <w:r w:rsidR="007A38FD" w:rsidRPr="0058517D">
        <w:rPr>
          <w:rFonts w:ascii="Times New Roman" w:hAnsi="Times New Roman" w:cs="Times New Roman"/>
          <w:sz w:val="28"/>
          <w:szCs w:val="28"/>
        </w:rPr>
        <w:t>;</w:t>
      </w:r>
    </w:p>
    <w:p w:rsidR="00A864D0" w:rsidRPr="0058517D" w:rsidRDefault="00F241C2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17D">
        <w:rPr>
          <w:rFonts w:ascii="Times New Roman" w:hAnsi="Times New Roman" w:cs="Times New Roman"/>
          <w:sz w:val="28"/>
          <w:szCs w:val="28"/>
        </w:rPr>
        <w:t>е</w:t>
      </w:r>
      <w:r w:rsidR="007A38FD" w:rsidRPr="0058517D">
        <w:rPr>
          <w:rFonts w:ascii="Times New Roman" w:hAnsi="Times New Roman" w:cs="Times New Roman"/>
          <w:sz w:val="28"/>
          <w:szCs w:val="28"/>
        </w:rPr>
        <w:t>)</w:t>
      </w:r>
      <w:r w:rsidR="00FC2637" w:rsidRPr="0058517D">
        <w:rPr>
          <w:rFonts w:ascii="Times New Roman" w:hAnsi="Times New Roman" w:cs="Times New Roman"/>
          <w:sz w:val="28"/>
          <w:szCs w:val="28"/>
        </w:rPr>
        <w:t xml:space="preserve"> </w:t>
      </w:r>
      <w:r w:rsidR="00A864D0" w:rsidRPr="0058517D">
        <w:rPr>
          <w:rFonts w:ascii="Times New Roman" w:hAnsi="Times New Roman" w:cs="Times New Roman"/>
          <w:sz w:val="28"/>
          <w:szCs w:val="28"/>
        </w:rPr>
        <w:t>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</w:t>
      </w:r>
      <w:r w:rsidR="00D039B6">
        <w:rPr>
          <w:rFonts w:ascii="Times New Roman" w:hAnsi="Times New Roman" w:cs="Times New Roman"/>
          <w:sz w:val="28"/>
          <w:szCs w:val="28"/>
        </w:rPr>
        <w:t xml:space="preserve"> и</w:t>
      </w:r>
      <w:r w:rsidR="00A864D0" w:rsidRPr="0058517D">
        <w:rPr>
          <w:rFonts w:ascii="Times New Roman" w:hAnsi="Times New Roman" w:cs="Times New Roman"/>
          <w:sz w:val="28"/>
          <w:szCs w:val="28"/>
        </w:rPr>
        <w:t xml:space="preserve"> физические лица, являющиеся</w:t>
      </w:r>
      <w:r w:rsidR="00FC2637" w:rsidRPr="0058517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864D0" w:rsidRPr="0058517D" w:rsidRDefault="00A864D0" w:rsidP="0019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юридически</w:t>
      </w:r>
      <w:r w:rsidR="00F14524">
        <w:rPr>
          <w:rFonts w:ascii="Times New Roman" w:hAnsi="Times New Roman" w:cs="Times New Roman"/>
          <w:sz w:val="28"/>
          <w:szCs w:val="28"/>
        </w:rPr>
        <w:t>ми</w:t>
      </w:r>
      <w:r w:rsidRPr="0058517D">
        <w:rPr>
          <w:rFonts w:ascii="Times New Roman" w:hAnsi="Times New Roman" w:cs="Times New Roman"/>
          <w:sz w:val="28"/>
          <w:szCs w:val="28"/>
        </w:rPr>
        <w:t xml:space="preserve"> и физически</w:t>
      </w:r>
      <w:r w:rsidR="00F14524">
        <w:rPr>
          <w:rFonts w:ascii="Times New Roman" w:hAnsi="Times New Roman" w:cs="Times New Roman"/>
          <w:sz w:val="28"/>
          <w:szCs w:val="28"/>
        </w:rPr>
        <w:t>ми</w:t>
      </w:r>
      <w:r w:rsidRPr="0058517D">
        <w:rPr>
          <w:rFonts w:ascii="Times New Roman" w:hAnsi="Times New Roman" w:cs="Times New Roman"/>
          <w:sz w:val="28"/>
          <w:szCs w:val="28"/>
        </w:rPr>
        <w:t xml:space="preserve"> лица</w:t>
      </w:r>
      <w:r w:rsidR="00F14524">
        <w:rPr>
          <w:rFonts w:ascii="Times New Roman" w:hAnsi="Times New Roman" w:cs="Times New Roman"/>
          <w:sz w:val="28"/>
          <w:szCs w:val="28"/>
        </w:rPr>
        <w:t>ми</w:t>
      </w:r>
      <w:r w:rsidRPr="0058517D">
        <w:rPr>
          <w:rFonts w:ascii="Times New Roman" w:hAnsi="Times New Roman" w:cs="Times New Roman"/>
          <w:sz w:val="28"/>
          <w:szCs w:val="28"/>
        </w:rPr>
        <w:t>, индивидуальны</w:t>
      </w:r>
      <w:r w:rsidR="00F14524">
        <w:rPr>
          <w:rFonts w:ascii="Times New Roman" w:hAnsi="Times New Roman" w:cs="Times New Roman"/>
          <w:sz w:val="28"/>
          <w:szCs w:val="28"/>
        </w:rPr>
        <w:t>ми</w:t>
      </w:r>
      <w:r w:rsidRPr="0058517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F14524">
        <w:rPr>
          <w:rFonts w:ascii="Times New Roman" w:hAnsi="Times New Roman" w:cs="Times New Roman"/>
          <w:sz w:val="28"/>
          <w:szCs w:val="28"/>
        </w:rPr>
        <w:t>ями</w:t>
      </w:r>
      <w:r w:rsidRPr="0058517D">
        <w:rPr>
          <w:rFonts w:ascii="Times New Roman" w:hAnsi="Times New Roman" w:cs="Times New Roman"/>
          <w:sz w:val="28"/>
          <w:szCs w:val="28"/>
        </w:rPr>
        <w:t>, получающи</w:t>
      </w:r>
      <w:r w:rsidR="004A5023">
        <w:rPr>
          <w:rFonts w:ascii="Times New Roman" w:hAnsi="Times New Roman" w:cs="Times New Roman"/>
          <w:sz w:val="28"/>
          <w:szCs w:val="28"/>
        </w:rPr>
        <w:t>ми</w:t>
      </w:r>
      <w:r w:rsidRPr="0058517D">
        <w:rPr>
          <w:rFonts w:ascii="Times New Roman" w:hAnsi="Times New Roman" w:cs="Times New Roman"/>
          <w:sz w:val="28"/>
          <w:szCs w:val="28"/>
        </w:rPr>
        <w:t xml:space="preserve"> средства из бюджета </w:t>
      </w:r>
      <w:r w:rsidR="00FC2637" w:rsidRPr="005851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8517D">
        <w:rPr>
          <w:rFonts w:ascii="Times New Roman" w:hAnsi="Times New Roman" w:cs="Times New Roman"/>
          <w:sz w:val="28"/>
          <w:szCs w:val="28"/>
        </w:rPr>
        <w:t xml:space="preserve">на основании договоров (соглашений) о предоставлении средств из бюджета </w:t>
      </w:r>
      <w:r w:rsidR="00FC2637" w:rsidRPr="005851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8517D">
        <w:rPr>
          <w:rFonts w:ascii="Times New Roman" w:hAnsi="Times New Roman" w:cs="Times New Roman"/>
          <w:sz w:val="28"/>
          <w:szCs w:val="28"/>
        </w:rPr>
        <w:t xml:space="preserve">и (или) государственных </w:t>
      </w:r>
      <w:r w:rsidR="006012B4" w:rsidRPr="0058517D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Pr="0058517D">
        <w:rPr>
          <w:rFonts w:ascii="Times New Roman" w:hAnsi="Times New Roman" w:cs="Times New Roman"/>
          <w:sz w:val="28"/>
          <w:szCs w:val="28"/>
        </w:rPr>
        <w:t xml:space="preserve">контрактов, </w:t>
      </w:r>
      <w:r w:rsidR="004A502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A5023" w:rsidRPr="0058517D">
        <w:rPr>
          <w:rFonts w:ascii="Times New Roman" w:hAnsi="Times New Roman" w:cs="Times New Roman"/>
          <w:sz w:val="28"/>
          <w:szCs w:val="28"/>
        </w:rPr>
        <w:t>получающи</w:t>
      </w:r>
      <w:r w:rsidR="004A5023">
        <w:rPr>
          <w:rFonts w:ascii="Times New Roman" w:hAnsi="Times New Roman" w:cs="Times New Roman"/>
          <w:sz w:val="28"/>
          <w:szCs w:val="28"/>
        </w:rPr>
        <w:t>ми</w:t>
      </w:r>
      <w:r w:rsidR="004A5023" w:rsidRPr="0058517D">
        <w:rPr>
          <w:rFonts w:ascii="Times New Roman" w:hAnsi="Times New Roman" w:cs="Times New Roman"/>
          <w:sz w:val="28"/>
          <w:szCs w:val="28"/>
        </w:rPr>
        <w:t xml:space="preserve"> </w:t>
      </w:r>
      <w:r w:rsidRPr="0058517D">
        <w:rPr>
          <w:rFonts w:ascii="Times New Roman" w:hAnsi="Times New Roman" w:cs="Times New Roman"/>
          <w:sz w:val="28"/>
          <w:szCs w:val="28"/>
        </w:rPr>
        <w:t xml:space="preserve">кредиты, обеспеченные государственными </w:t>
      </w:r>
      <w:r w:rsidR="006012B4" w:rsidRPr="0058517D">
        <w:rPr>
          <w:rFonts w:ascii="Times New Roman" w:hAnsi="Times New Roman" w:cs="Times New Roman"/>
          <w:sz w:val="28"/>
          <w:szCs w:val="28"/>
        </w:rPr>
        <w:t xml:space="preserve">и муниципальными </w:t>
      </w:r>
      <w:r w:rsidRPr="0058517D">
        <w:rPr>
          <w:rFonts w:ascii="Times New Roman" w:hAnsi="Times New Roman" w:cs="Times New Roman"/>
          <w:sz w:val="28"/>
          <w:szCs w:val="28"/>
        </w:rPr>
        <w:t>гарантиями;</w:t>
      </w:r>
    </w:p>
    <w:p w:rsidR="00A864D0" w:rsidRPr="0058517D" w:rsidRDefault="00A864D0" w:rsidP="0019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17D">
        <w:rPr>
          <w:rFonts w:ascii="Times New Roman" w:hAnsi="Times New Roman" w:cs="Times New Roman"/>
          <w:sz w:val="28"/>
          <w:szCs w:val="28"/>
        </w:rPr>
        <w:t>исполнител</w:t>
      </w:r>
      <w:r w:rsidR="004A5023">
        <w:rPr>
          <w:rFonts w:ascii="Times New Roman" w:hAnsi="Times New Roman" w:cs="Times New Roman"/>
          <w:sz w:val="28"/>
          <w:szCs w:val="28"/>
        </w:rPr>
        <w:t>ями</w:t>
      </w:r>
      <w:r w:rsidRPr="0058517D">
        <w:rPr>
          <w:rFonts w:ascii="Times New Roman" w:hAnsi="Times New Roman" w:cs="Times New Roman"/>
          <w:sz w:val="28"/>
          <w:szCs w:val="28"/>
        </w:rPr>
        <w:t xml:space="preserve"> (поставщик</w:t>
      </w:r>
      <w:r w:rsidR="004A5023">
        <w:rPr>
          <w:rFonts w:ascii="Times New Roman" w:hAnsi="Times New Roman" w:cs="Times New Roman"/>
          <w:sz w:val="28"/>
          <w:szCs w:val="28"/>
        </w:rPr>
        <w:t>ами</w:t>
      </w:r>
      <w:r w:rsidRPr="0058517D">
        <w:rPr>
          <w:rFonts w:ascii="Times New Roman" w:hAnsi="Times New Roman" w:cs="Times New Roman"/>
          <w:sz w:val="28"/>
          <w:szCs w:val="28"/>
        </w:rPr>
        <w:t>, подрядчик</w:t>
      </w:r>
      <w:r w:rsidR="004A5023">
        <w:rPr>
          <w:rFonts w:ascii="Times New Roman" w:hAnsi="Times New Roman" w:cs="Times New Roman"/>
          <w:sz w:val="28"/>
          <w:szCs w:val="28"/>
        </w:rPr>
        <w:t>ами</w:t>
      </w:r>
      <w:r w:rsidRPr="0058517D">
        <w:rPr>
          <w:rFonts w:ascii="Times New Roman" w:hAnsi="Times New Roman" w:cs="Times New Roman"/>
          <w:sz w:val="28"/>
          <w:szCs w:val="28"/>
        </w:rPr>
        <w:t xml:space="preserve">) по договорам (соглашениям), заключенным в целях исполнения договоров (соглашений) о предоставлении средств из бюджета </w:t>
      </w:r>
      <w:r w:rsidR="00FC2637" w:rsidRPr="005851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8517D">
        <w:rPr>
          <w:rFonts w:ascii="Times New Roman" w:hAnsi="Times New Roman" w:cs="Times New Roman"/>
          <w:sz w:val="28"/>
          <w:szCs w:val="28"/>
        </w:rPr>
        <w:t xml:space="preserve">и (или) государственных </w:t>
      </w:r>
      <w:r w:rsidR="006012B4" w:rsidRPr="0058517D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Pr="0058517D">
        <w:rPr>
          <w:rFonts w:ascii="Times New Roman" w:hAnsi="Times New Roman" w:cs="Times New Roman"/>
          <w:sz w:val="28"/>
          <w:szCs w:val="28"/>
        </w:rPr>
        <w:t xml:space="preserve">контрактов, которым в соответствии с федеральными законами открыты лицевые счета в </w:t>
      </w:r>
      <w:r w:rsidR="00FC2637" w:rsidRPr="0058517D">
        <w:rPr>
          <w:rFonts w:ascii="Times New Roman" w:hAnsi="Times New Roman" w:cs="Times New Roman"/>
          <w:sz w:val="28"/>
          <w:szCs w:val="28"/>
        </w:rPr>
        <w:t>Министерстве</w:t>
      </w:r>
      <w:r w:rsidRPr="0058517D">
        <w:rPr>
          <w:rFonts w:ascii="Times New Roman" w:hAnsi="Times New Roman" w:cs="Times New Roman"/>
          <w:sz w:val="28"/>
          <w:szCs w:val="28"/>
        </w:rPr>
        <w:t>;</w:t>
      </w:r>
      <w:r w:rsidR="00F241C2" w:rsidRPr="0058517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47270" w:rsidRPr="0058517D" w:rsidRDefault="00347270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пункт 8 исключить;</w:t>
      </w:r>
    </w:p>
    <w:p w:rsidR="006E21A2" w:rsidRPr="0058517D" w:rsidRDefault="006E21A2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подпункты «</w:t>
      </w:r>
      <w:r w:rsidR="003A59AA" w:rsidRPr="0058517D">
        <w:rPr>
          <w:rFonts w:ascii="Times New Roman" w:hAnsi="Times New Roman" w:cs="Times New Roman"/>
          <w:sz w:val="28"/>
          <w:szCs w:val="28"/>
        </w:rPr>
        <w:t>г</w:t>
      </w:r>
      <w:r w:rsidRPr="0058517D">
        <w:rPr>
          <w:rFonts w:ascii="Times New Roman" w:hAnsi="Times New Roman" w:cs="Times New Roman"/>
          <w:sz w:val="28"/>
          <w:szCs w:val="28"/>
        </w:rPr>
        <w:t>»</w:t>
      </w:r>
      <w:r w:rsidR="00443BF2" w:rsidRPr="0058517D">
        <w:rPr>
          <w:rFonts w:ascii="Times New Roman" w:hAnsi="Times New Roman" w:cs="Times New Roman"/>
          <w:sz w:val="28"/>
          <w:szCs w:val="28"/>
        </w:rPr>
        <w:t xml:space="preserve"> </w:t>
      </w:r>
      <w:r w:rsidRPr="0058517D">
        <w:rPr>
          <w:rFonts w:ascii="Times New Roman" w:hAnsi="Times New Roman" w:cs="Times New Roman"/>
          <w:sz w:val="28"/>
          <w:szCs w:val="28"/>
        </w:rPr>
        <w:t>-</w:t>
      </w:r>
      <w:r w:rsidR="00443BF2" w:rsidRPr="0058517D">
        <w:rPr>
          <w:rFonts w:ascii="Times New Roman" w:hAnsi="Times New Roman" w:cs="Times New Roman"/>
          <w:sz w:val="28"/>
          <w:szCs w:val="28"/>
        </w:rPr>
        <w:t xml:space="preserve"> </w:t>
      </w:r>
      <w:r w:rsidRPr="0058517D">
        <w:rPr>
          <w:rFonts w:ascii="Times New Roman" w:hAnsi="Times New Roman" w:cs="Times New Roman"/>
          <w:sz w:val="28"/>
          <w:szCs w:val="28"/>
        </w:rPr>
        <w:t>«</w:t>
      </w:r>
      <w:r w:rsidR="003A59AA" w:rsidRPr="0058517D">
        <w:rPr>
          <w:rFonts w:ascii="Times New Roman" w:hAnsi="Times New Roman" w:cs="Times New Roman"/>
          <w:sz w:val="28"/>
          <w:szCs w:val="28"/>
        </w:rPr>
        <w:t>д</w:t>
      </w:r>
      <w:r w:rsidRPr="0058517D">
        <w:rPr>
          <w:rFonts w:ascii="Times New Roman" w:hAnsi="Times New Roman" w:cs="Times New Roman"/>
          <w:sz w:val="28"/>
          <w:szCs w:val="28"/>
        </w:rPr>
        <w:t xml:space="preserve">» </w:t>
      </w:r>
      <w:r w:rsidR="00C87B27" w:rsidRPr="0058517D">
        <w:rPr>
          <w:rFonts w:ascii="Times New Roman" w:hAnsi="Times New Roman" w:cs="Times New Roman"/>
          <w:sz w:val="28"/>
          <w:szCs w:val="28"/>
        </w:rPr>
        <w:t xml:space="preserve">пункта 10 </w:t>
      </w:r>
      <w:r w:rsidRPr="0058517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A59AA" w:rsidRPr="0058517D" w:rsidRDefault="006E21A2" w:rsidP="0019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7D">
        <w:rPr>
          <w:rFonts w:ascii="Times New Roman" w:hAnsi="Times New Roman" w:cs="Times New Roman"/>
          <w:sz w:val="28"/>
          <w:szCs w:val="28"/>
        </w:rPr>
        <w:t>«</w:t>
      </w:r>
      <w:r w:rsidR="003A59AA" w:rsidRPr="0058517D">
        <w:rPr>
          <w:rFonts w:ascii="Times New Roman" w:hAnsi="Times New Roman" w:cs="Times New Roman"/>
          <w:sz w:val="28"/>
          <w:szCs w:val="28"/>
        </w:rPr>
        <w:t>г</w:t>
      </w:r>
      <w:r w:rsidRPr="0058517D">
        <w:rPr>
          <w:rFonts w:ascii="Times New Roman" w:hAnsi="Times New Roman" w:cs="Times New Roman"/>
          <w:sz w:val="28"/>
          <w:szCs w:val="28"/>
        </w:rPr>
        <w:t>)</w:t>
      </w:r>
      <w:r w:rsidR="003A59AA" w:rsidRPr="0058517D">
        <w:rPr>
          <w:rFonts w:ascii="Times New Roman" w:hAnsi="Times New Roman" w:cs="Times New Roman"/>
          <w:sz w:val="28"/>
          <w:szCs w:val="28"/>
        </w:rPr>
        <w:t xml:space="preserve"> направлять представления и (или) предписания в случаях, предусмотренных законодательством Российской Федерации и Республики Татарстан;</w:t>
      </w:r>
    </w:p>
    <w:p w:rsidR="006E21A2" w:rsidRPr="0058517D" w:rsidRDefault="00EF3F76" w:rsidP="0019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59AA" w:rsidRPr="0058517D">
        <w:rPr>
          <w:rFonts w:ascii="Times New Roman" w:hAnsi="Times New Roman" w:cs="Times New Roman"/>
          <w:sz w:val="28"/>
          <w:szCs w:val="28"/>
        </w:rPr>
        <w:t xml:space="preserve">) </w:t>
      </w:r>
      <w:r w:rsidR="006E21A2" w:rsidRPr="0058517D">
        <w:rPr>
          <w:rFonts w:ascii="Times New Roman" w:hAnsi="Times New Roman" w:cs="Times New Roman"/>
          <w:sz w:val="28"/>
          <w:szCs w:val="28"/>
        </w:rPr>
        <w:t>направлять уведомления о применении бюджетных мер принуждения</w:t>
      </w:r>
      <w:r w:rsidR="003A59AA" w:rsidRPr="0058517D"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законодательством Российской Федерации и Республики Татарстан</w:t>
      </w:r>
      <w:proofErr w:type="gramStart"/>
      <w:r w:rsidR="003A59AA" w:rsidRPr="0058517D">
        <w:rPr>
          <w:rFonts w:ascii="Times New Roman" w:hAnsi="Times New Roman" w:cs="Times New Roman"/>
          <w:sz w:val="28"/>
          <w:szCs w:val="28"/>
        </w:rPr>
        <w:t>;</w:t>
      </w:r>
      <w:r w:rsidR="006E21A2" w:rsidRPr="0058517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E21A2" w:rsidRPr="0058517D">
        <w:rPr>
          <w:rFonts w:ascii="Times New Roman" w:hAnsi="Times New Roman" w:cs="Times New Roman"/>
          <w:sz w:val="28"/>
          <w:szCs w:val="28"/>
        </w:rPr>
        <w:t>;</w:t>
      </w:r>
    </w:p>
    <w:p w:rsidR="004F0E55" w:rsidRPr="006B7C08" w:rsidRDefault="00FA13EE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08">
        <w:rPr>
          <w:rFonts w:ascii="Times New Roman" w:hAnsi="Times New Roman" w:cs="Times New Roman"/>
          <w:sz w:val="28"/>
          <w:szCs w:val="28"/>
        </w:rPr>
        <w:t xml:space="preserve">в </w:t>
      </w:r>
      <w:r w:rsidR="004F0E55" w:rsidRPr="006B7C08">
        <w:rPr>
          <w:rFonts w:ascii="Times New Roman" w:hAnsi="Times New Roman" w:cs="Times New Roman"/>
          <w:sz w:val="28"/>
          <w:szCs w:val="28"/>
        </w:rPr>
        <w:t>пункт</w:t>
      </w:r>
      <w:r w:rsidRPr="006B7C08">
        <w:rPr>
          <w:rFonts w:ascii="Times New Roman" w:hAnsi="Times New Roman" w:cs="Times New Roman"/>
          <w:sz w:val="28"/>
          <w:szCs w:val="28"/>
        </w:rPr>
        <w:t>е</w:t>
      </w:r>
      <w:r w:rsidR="004F0E55" w:rsidRPr="006B7C08">
        <w:rPr>
          <w:rFonts w:ascii="Times New Roman" w:hAnsi="Times New Roman" w:cs="Times New Roman"/>
          <w:sz w:val="28"/>
          <w:szCs w:val="28"/>
        </w:rPr>
        <w:t xml:space="preserve"> 23:</w:t>
      </w:r>
    </w:p>
    <w:p w:rsidR="00FA13EE" w:rsidRPr="006B7C08" w:rsidRDefault="00FA13EE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08">
        <w:rPr>
          <w:rFonts w:ascii="Times New Roman" w:hAnsi="Times New Roman" w:cs="Times New Roman"/>
          <w:sz w:val="28"/>
          <w:szCs w:val="28"/>
        </w:rPr>
        <w:lastRenderedPageBreak/>
        <w:t>подпункт «б» исключить;</w:t>
      </w:r>
    </w:p>
    <w:p w:rsidR="00FA13EE" w:rsidRPr="006B7C08" w:rsidRDefault="00FA13EE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08">
        <w:rPr>
          <w:rFonts w:ascii="Times New Roman" w:hAnsi="Times New Roman" w:cs="Times New Roman"/>
          <w:sz w:val="28"/>
          <w:szCs w:val="28"/>
        </w:rPr>
        <w:t>в подпункте «в» слова «(в случае, если указанный период превышает 3 года, данный критерий имеет наивысший приоритет)» исключить;</w:t>
      </w:r>
    </w:p>
    <w:p w:rsidR="00BC194D" w:rsidRDefault="00BC194D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слова «единой информационной системы в сфере закупок» заменить словами «государственных и муниципальных информационных систем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F3F76" w:rsidRPr="006B7C08" w:rsidRDefault="00EF3F76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08">
        <w:rPr>
          <w:rFonts w:ascii="Times New Roman" w:hAnsi="Times New Roman" w:cs="Times New Roman"/>
          <w:sz w:val="28"/>
          <w:szCs w:val="28"/>
        </w:rPr>
        <w:t>подпункты «в»</w:t>
      </w:r>
      <w:r w:rsidR="00DE5149">
        <w:rPr>
          <w:rFonts w:ascii="Times New Roman" w:hAnsi="Times New Roman" w:cs="Times New Roman"/>
          <w:sz w:val="28"/>
          <w:szCs w:val="28"/>
        </w:rPr>
        <w:t xml:space="preserve"> </w:t>
      </w:r>
      <w:r w:rsidRPr="006B7C08">
        <w:rPr>
          <w:rFonts w:ascii="Times New Roman" w:hAnsi="Times New Roman" w:cs="Times New Roman"/>
          <w:sz w:val="28"/>
          <w:szCs w:val="28"/>
        </w:rPr>
        <w:t>-</w:t>
      </w:r>
      <w:r w:rsidR="00DE5149">
        <w:rPr>
          <w:rFonts w:ascii="Times New Roman" w:hAnsi="Times New Roman" w:cs="Times New Roman"/>
          <w:sz w:val="28"/>
          <w:szCs w:val="28"/>
        </w:rPr>
        <w:t xml:space="preserve"> </w:t>
      </w:r>
      <w:r w:rsidRPr="006B7C08">
        <w:rPr>
          <w:rFonts w:ascii="Times New Roman" w:hAnsi="Times New Roman" w:cs="Times New Roman"/>
          <w:sz w:val="28"/>
          <w:szCs w:val="28"/>
        </w:rPr>
        <w:t>«г» считать подпунктами «б»</w:t>
      </w:r>
      <w:r w:rsidR="00DE5149">
        <w:rPr>
          <w:rFonts w:ascii="Times New Roman" w:hAnsi="Times New Roman" w:cs="Times New Roman"/>
          <w:sz w:val="28"/>
          <w:szCs w:val="28"/>
        </w:rPr>
        <w:t xml:space="preserve"> </w:t>
      </w:r>
      <w:r w:rsidRPr="006B7C08">
        <w:rPr>
          <w:rFonts w:ascii="Times New Roman" w:hAnsi="Times New Roman" w:cs="Times New Roman"/>
          <w:sz w:val="28"/>
          <w:szCs w:val="28"/>
        </w:rPr>
        <w:t>-</w:t>
      </w:r>
      <w:r w:rsidR="00DE5149">
        <w:rPr>
          <w:rFonts w:ascii="Times New Roman" w:hAnsi="Times New Roman" w:cs="Times New Roman"/>
          <w:sz w:val="28"/>
          <w:szCs w:val="28"/>
        </w:rPr>
        <w:t xml:space="preserve"> </w:t>
      </w:r>
      <w:r w:rsidRPr="006B7C08">
        <w:rPr>
          <w:rFonts w:ascii="Times New Roman" w:hAnsi="Times New Roman" w:cs="Times New Roman"/>
          <w:sz w:val="28"/>
          <w:szCs w:val="28"/>
        </w:rPr>
        <w:t>«в»;</w:t>
      </w:r>
    </w:p>
    <w:p w:rsidR="006C4DFA" w:rsidRDefault="006C4DFA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C08">
        <w:rPr>
          <w:rFonts w:ascii="Times New Roman" w:hAnsi="Times New Roman" w:cs="Times New Roman"/>
          <w:sz w:val="28"/>
          <w:szCs w:val="28"/>
        </w:rPr>
        <w:t>в пункте 3</w:t>
      </w:r>
      <w:r w:rsidR="006B7C08">
        <w:rPr>
          <w:rFonts w:ascii="Times New Roman" w:hAnsi="Times New Roman" w:cs="Times New Roman"/>
          <w:sz w:val="28"/>
          <w:szCs w:val="28"/>
        </w:rPr>
        <w:t>7</w:t>
      </w:r>
      <w:r w:rsidRPr="006B7C08">
        <w:rPr>
          <w:rFonts w:ascii="Times New Roman" w:hAnsi="Times New Roman" w:cs="Times New Roman"/>
          <w:sz w:val="28"/>
          <w:szCs w:val="28"/>
        </w:rPr>
        <w:t xml:space="preserve"> слова «(бухгалтерской)» 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«отчетности, бухгалтерской (финансовой)»</w:t>
      </w:r>
      <w:r w:rsidR="00FA42C4">
        <w:rPr>
          <w:rFonts w:ascii="Times New Roman" w:hAnsi="Times New Roman" w:cs="Times New Roman"/>
          <w:sz w:val="28"/>
          <w:szCs w:val="28"/>
        </w:rPr>
        <w:t>, слова «информационных систем, используемых Министерством.» заменить словами «государственных и муниципальных информационных систем.»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940B9" w:rsidRDefault="005940B9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45:</w:t>
      </w:r>
    </w:p>
    <w:p w:rsidR="006C4DFA" w:rsidRPr="00262B2A" w:rsidRDefault="005940B9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673D75">
        <w:rPr>
          <w:rFonts w:ascii="Times New Roman" w:hAnsi="Times New Roman" w:cs="Times New Roman"/>
          <w:sz w:val="28"/>
          <w:szCs w:val="28"/>
        </w:rPr>
        <w:t xml:space="preserve">«а» </w:t>
      </w:r>
      <w:r w:rsidR="006C4DFA" w:rsidRPr="00262B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C4DFA" w:rsidRDefault="004369ED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 о направлении или об отсутствии оснований для направления представления и (или) предписания объекту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5940B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D0D61">
        <w:rPr>
          <w:rFonts w:ascii="Times New Roman" w:hAnsi="Times New Roman" w:cs="Times New Roman"/>
          <w:sz w:val="28"/>
          <w:szCs w:val="28"/>
        </w:rPr>
        <w:t>;</w:t>
      </w:r>
    </w:p>
    <w:p w:rsidR="001E152A" w:rsidRPr="00673D75" w:rsidRDefault="001E152A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D75">
        <w:rPr>
          <w:rFonts w:ascii="Times New Roman" w:hAnsi="Times New Roman" w:cs="Times New Roman"/>
          <w:sz w:val="28"/>
          <w:szCs w:val="28"/>
        </w:rPr>
        <w:t>подпункт «б» исключить;</w:t>
      </w:r>
    </w:p>
    <w:p w:rsidR="007D27F7" w:rsidRPr="00262B2A" w:rsidRDefault="007D27F7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46</w:t>
      </w:r>
      <w:r w:rsidRPr="007D27F7">
        <w:rPr>
          <w:rFonts w:ascii="Times New Roman" w:hAnsi="Times New Roman" w:cs="Times New Roman"/>
          <w:sz w:val="28"/>
          <w:szCs w:val="28"/>
        </w:rPr>
        <w:t xml:space="preserve"> </w:t>
      </w:r>
      <w:r w:rsidRPr="00262B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369ED" w:rsidRDefault="007D27F7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«Проведение выездной проверки (ревизии) состоит в осуществлении соответствующих контрольных действий в отношении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документов,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документов,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акта выездной проверки.»;</w:t>
      </w:r>
    </w:p>
    <w:p w:rsidR="002654E2" w:rsidRDefault="00720837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D27F7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27F7">
        <w:rPr>
          <w:rFonts w:ascii="Times New Roman" w:hAnsi="Times New Roman" w:cs="Times New Roman"/>
          <w:sz w:val="28"/>
          <w:szCs w:val="28"/>
        </w:rPr>
        <w:t xml:space="preserve"> «б» пункта </w:t>
      </w:r>
      <w:r w:rsidR="002654E2">
        <w:rPr>
          <w:rFonts w:ascii="Times New Roman" w:hAnsi="Times New Roman" w:cs="Times New Roman"/>
          <w:sz w:val="28"/>
          <w:szCs w:val="28"/>
        </w:rPr>
        <w:t>54</w:t>
      </w:r>
      <w:r w:rsidR="002654E2" w:rsidRPr="002654E2">
        <w:rPr>
          <w:rFonts w:ascii="Times New Roman" w:hAnsi="Times New Roman" w:cs="Times New Roman"/>
          <w:sz w:val="28"/>
          <w:szCs w:val="28"/>
        </w:rPr>
        <w:t xml:space="preserve"> </w:t>
      </w:r>
      <w:r w:rsidRPr="00C66D8B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05857" w:rsidRPr="00C66D8B">
        <w:rPr>
          <w:rFonts w:ascii="Times New Roman" w:hAnsi="Times New Roman" w:cs="Times New Roman"/>
          <w:sz w:val="28"/>
          <w:szCs w:val="28"/>
        </w:rPr>
        <w:t>«</w:t>
      </w:r>
      <w:r w:rsidRPr="00C66D8B">
        <w:rPr>
          <w:rFonts w:ascii="Times New Roman" w:hAnsi="Times New Roman" w:cs="Times New Roman"/>
          <w:sz w:val="28"/>
          <w:szCs w:val="28"/>
        </w:rPr>
        <w:t>(бюджетного)</w:t>
      </w:r>
      <w:r w:rsidR="00B05857" w:rsidRPr="00C66D8B">
        <w:rPr>
          <w:rFonts w:ascii="Times New Roman" w:hAnsi="Times New Roman" w:cs="Times New Roman"/>
          <w:sz w:val="28"/>
          <w:szCs w:val="28"/>
        </w:rPr>
        <w:t>»</w:t>
      </w:r>
      <w:r w:rsidRPr="00C66D8B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436" w:rsidRPr="00262B2A" w:rsidRDefault="005940B9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5436" w:rsidRPr="00262B2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55436" w:rsidRPr="00262B2A">
        <w:rPr>
          <w:rFonts w:ascii="Times New Roman" w:hAnsi="Times New Roman" w:cs="Times New Roman"/>
          <w:sz w:val="28"/>
          <w:szCs w:val="28"/>
        </w:rPr>
        <w:t xml:space="preserve"> </w:t>
      </w:r>
      <w:r w:rsidR="00155436">
        <w:rPr>
          <w:rFonts w:ascii="Times New Roman" w:hAnsi="Times New Roman" w:cs="Times New Roman"/>
          <w:sz w:val="28"/>
          <w:szCs w:val="28"/>
        </w:rPr>
        <w:t>63</w:t>
      </w:r>
      <w:r w:rsidR="00155436" w:rsidRPr="00262B2A">
        <w:rPr>
          <w:rFonts w:ascii="Times New Roman" w:hAnsi="Times New Roman" w:cs="Times New Roman"/>
          <w:sz w:val="28"/>
          <w:szCs w:val="28"/>
        </w:rPr>
        <w:t>:</w:t>
      </w:r>
    </w:p>
    <w:p w:rsidR="005940B9" w:rsidRPr="00262B2A" w:rsidRDefault="00B05857" w:rsidP="0059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D75">
        <w:rPr>
          <w:rFonts w:ascii="Times New Roman" w:hAnsi="Times New Roman" w:cs="Times New Roman"/>
          <w:sz w:val="28"/>
          <w:szCs w:val="28"/>
        </w:rPr>
        <w:t>подпункт</w:t>
      </w:r>
      <w:r w:rsidR="005940B9" w:rsidRPr="00673D75">
        <w:rPr>
          <w:rFonts w:ascii="Times New Roman" w:hAnsi="Times New Roman" w:cs="Times New Roman"/>
          <w:sz w:val="28"/>
          <w:szCs w:val="28"/>
        </w:rPr>
        <w:t xml:space="preserve"> «а» изложить </w:t>
      </w:r>
      <w:r w:rsidR="005940B9" w:rsidRPr="00262B2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940B9" w:rsidRDefault="005940B9" w:rsidP="0059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 о направлении или об отсутствии оснований для направления представления и (или) предписания объекту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B05857">
        <w:rPr>
          <w:rFonts w:ascii="Times New Roman" w:hAnsi="Times New Roman" w:cs="Times New Roman"/>
          <w:sz w:val="28"/>
          <w:szCs w:val="28"/>
        </w:rPr>
        <w:t>;</w:t>
      </w:r>
    </w:p>
    <w:p w:rsidR="00B05857" w:rsidRPr="00673D75" w:rsidRDefault="00B05857" w:rsidP="00B0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D75">
        <w:rPr>
          <w:rFonts w:ascii="Times New Roman" w:hAnsi="Times New Roman" w:cs="Times New Roman"/>
          <w:sz w:val="28"/>
          <w:szCs w:val="28"/>
        </w:rPr>
        <w:t>подпункт «б» исключить;</w:t>
      </w:r>
    </w:p>
    <w:p w:rsidR="00F77C53" w:rsidRPr="00262B2A" w:rsidRDefault="007D27F7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7C53" w:rsidRPr="00262B2A">
        <w:rPr>
          <w:rFonts w:ascii="Times New Roman" w:hAnsi="Times New Roman" w:cs="Times New Roman"/>
          <w:sz w:val="28"/>
          <w:szCs w:val="28"/>
        </w:rPr>
        <w:t>ункт 64</w:t>
      </w:r>
      <w:r w:rsidR="00B02117" w:rsidRPr="00262B2A">
        <w:rPr>
          <w:rFonts w:ascii="Times New Roman" w:hAnsi="Times New Roman" w:cs="Times New Roman"/>
          <w:sz w:val="28"/>
          <w:szCs w:val="28"/>
        </w:rPr>
        <w:t xml:space="preserve"> </w:t>
      </w:r>
      <w:r w:rsidR="00F77C53" w:rsidRPr="00262B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73464" w:rsidRPr="00262B2A" w:rsidRDefault="00F77C53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>«</w:t>
      </w:r>
      <w:r w:rsidR="00C102DE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полномочий, предусмотренных пунктом 6 настоящего Порядка, Министерство направляет представления, </w:t>
      </w:r>
      <w:proofErr w:type="gramStart"/>
      <w:r w:rsidR="00C102DE">
        <w:rPr>
          <w:rFonts w:ascii="Times New Roman" w:hAnsi="Times New Roman" w:cs="Times New Roman"/>
          <w:sz w:val="28"/>
          <w:szCs w:val="28"/>
        </w:rPr>
        <w:t>предписания</w:t>
      </w:r>
      <w:proofErr w:type="gramEnd"/>
      <w:r w:rsidR="00C102DE">
        <w:rPr>
          <w:rFonts w:ascii="Times New Roman" w:hAnsi="Times New Roman" w:cs="Times New Roman"/>
          <w:sz w:val="28"/>
          <w:szCs w:val="28"/>
        </w:rPr>
        <w:t xml:space="preserve"> и уведомления о применении бюджетных мер принуждения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 w:rsidR="00D33203" w:rsidRPr="00262B2A">
        <w:rPr>
          <w:rFonts w:ascii="Times New Roman" w:hAnsi="Times New Roman" w:cs="Times New Roman"/>
          <w:sz w:val="28"/>
          <w:szCs w:val="28"/>
        </w:rPr>
        <w:t>»</w:t>
      </w:r>
      <w:r w:rsidR="00F93290" w:rsidRPr="00262B2A">
        <w:rPr>
          <w:rFonts w:ascii="Times New Roman" w:hAnsi="Times New Roman" w:cs="Times New Roman"/>
          <w:sz w:val="28"/>
          <w:szCs w:val="28"/>
        </w:rPr>
        <w:t>;</w:t>
      </w:r>
    </w:p>
    <w:p w:rsidR="00571651" w:rsidRPr="00262B2A" w:rsidRDefault="00571651" w:rsidP="00197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>пункт</w:t>
      </w:r>
      <w:r w:rsidR="0058517D">
        <w:rPr>
          <w:rFonts w:ascii="Times New Roman" w:hAnsi="Times New Roman" w:cs="Times New Roman"/>
          <w:sz w:val="28"/>
          <w:szCs w:val="28"/>
        </w:rPr>
        <w:t>ы</w:t>
      </w:r>
      <w:r w:rsidRPr="00262B2A">
        <w:rPr>
          <w:rFonts w:ascii="Times New Roman" w:hAnsi="Times New Roman" w:cs="Times New Roman"/>
          <w:sz w:val="28"/>
          <w:szCs w:val="28"/>
        </w:rPr>
        <w:t xml:space="preserve"> 65</w:t>
      </w:r>
      <w:r w:rsidR="0058517D">
        <w:rPr>
          <w:rFonts w:ascii="Times New Roman" w:hAnsi="Times New Roman" w:cs="Times New Roman"/>
          <w:sz w:val="28"/>
          <w:szCs w:val="28"/>
        </w:rPr>
        <w:t>, 66</w:t>
      </w:r>
      <w:r w:rsidRPr="00262B2A">
        <w:rPr>
          <w:rFonts w:ascii="Times New Roman" w:hAnsi="Times New Roman" w:cs="Times New Roman"/>
          <w:sz w:val="28"/>
          <w:szCs w:val="28"/>
        </w:rPr>
        <w:t xml:space="preserve"> </w:t>
      </w:r>
      <w:r w:rsidR="0058517D">
        <w:rPr>
          <w:rFonts w:ascii="Times New Roman" w:hAnsi="Times New Roman" w:cs="Times New Roman"/>
          <w:sz w:val="28"/>
          <w:szCs w:val="28"/>
        </w:rPr>
        <w:t>исключить</w:t>
      </w:r>
      <w:r w:rsidRPr="00262B2A">
        <w:rPr>
          <w:rFonts w:ascii="Times New Roman" w:hAnsi="Times New Roman" w:cs="Times New Roman"/>
          <w:sz w:val="28"/>
          <w:szCs w:val="28"/>
        </w:rPr>
        <w:t>;</w:t>
      </w:r>
    </w:p>
    <w:p w:rsidR="00207228" w:rsidRDefault="00F93290" w:rsidP="0019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>в</w:t>
      </w:r>
      <w:r w:rsidR="00207228" w:rsidRPr="00262B2A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207228" w:rsidRPr="005F5516">
        <w:rPr>
          <w:rFonts w:ascii="Times New Roman" w:hAnsi="Times New Roman" w:cs="Times New Roman"/>
          <w:sz w:val="28"/>
          <w:szCs w:val="28"/>
        </w:rPr>
        <w:t xml:space="preserve">67 </w:t>
      </w:r>
      <w:r w:rsidR="00FF2933" w:rsidRPr="005F5516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207228" w:rsidRPr="005F5516">
        <w:rPr>
          <w:rFonts w:ascii="Times New Roman" w:hAnsi="Times New Roman" w:cs="Times New Roman"/>
          <w:sz w:val="28"/>
          <w:szCs w:val="28"/>
        </w:rPr>
        <w:t>«</w:t>
      </w:r>
      <w:r w:rsidR="003A7D4E" w:rsidRPr="005F5516">
        <w:rPr>
          <w:rFonts w:ascii="Times New Roman" w:hAnsi="Times New Roman" w:cs="Times New Roman"/>
          <w:sz w:val="28"/>
          <w:szCs w:val="28"/>
        </w:rPr>
        <w:t>30</w:t>
      </w:r>
      <w:r w:rsidR="00207228" w:rsidRPr="005F5516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FF2933" w:rsidRPr="005F5516">
        <w:rPr>
          <w:rFonts w:ascii="Times New Roman" w:hAnsi="Times New Roman" w:cs="Times New Roman"/>
          <w:sz w:val="28"/>
          <w:szCs w:val="28"/>
        </w:rPr>
        <w:t>цифрами</w:t>
      </w:r>
      <w:r w:rsidR="00207228" w:rsidRPr="005F5516">
        <w:rPr>
          <w:rFonts w:ascii="Times New Roman" w:hAnsi="Times New Roman" w:cs="Times New Roman"/>
          <w:sz w:val="28"/>
          <w:szCs w:val="28"/>
        </w:rPr>
        <w:t xml:space="preserve"> «</w:t>
      </w:r>
      <w:r w:rsidR="008F2304" w:rsidRPr="005F5516">
        <w:rPr>
          <w:rFonts w:ascii="Times New Roman" w:hAnsi="Times New Roman" w:cs="Times New Roman"/>
          <w:sz w:val="28"/>
          <w:szCs w:val="28"/>
        </w:rPr>
        <w:t>10</w:t>
      </w:r>
      <w:r w:rsidR="00207228" w:rsidRPr="005F5516">
        <w:rPr>
          <w:rFonts w:ascii="Times New Roman" w:hAnsi="Times New Roman" w:cs="Times New Roman"/>
          <w:sz w:val="28"/>
          <w:szCs w:val="28"/>
        </w:rPr>
        <w:t>»</w:t>
      </w:r>
      <w:r w:rsidR="00F65D46" w:rsidRPr="005F5516">
        <w:rPr>
          <w:rFonts w:ascii="Times New Roman" w:hAnsi="Times New Roman" w:cs="Times New Roman"/>
          <w:sz w:val="28"/>
          <w:szCs w:val="28"/>
        </w:rPr>
        <w:t>;</w:t>
      </w:r>
    </w:p>
    <w:p w:rsidR="00F65D46" w:rsidRPr="00262B2A" w:rsidRDefault="00F65D46" w:rsidP="0019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9</w:t>
      </w:r>
      <w:r w:rsidR="00DE5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E5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 считать пунктами 8</w:t>
      </w:r>
      <w:r w:rsidR="00DE5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E5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75.</w:t>
      </w:r>
    </w:p>
    <w:p w:rsidR="00207228" w:rsidRDefault="00207228" w:rsidP="0019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26" w:rsidRPr="00262B2A" w:rsidRDefault="00556826" w:rsidP="001979A8">
      <w:pPr>
        <w:pStyle w:val="4"/>
        <w:ind w:firstLine="0"/>
      </w:pPr>
      <w:r w:rsidRPr="00262B2A">
        <w:t>Премьер - министр</w:t>
      </w:r>
    </w:p>
    <w:p w:rsidR="00556826" w:rsidRPr="00262B2A" w:rsidRDefault="00556826" w:rsidP="008A059E">
      <w:pPr>
        <w:pStyle w:val="4"/>
        <w:ind w:firstLine="0"/>
        <w:rPr>
          <w:szCs w:val="28"/>
        </w:rPr>
      </w:pPr>
      <w:r w:rsidRPr="00262B2A">
        <w:t xml:space="preserve">Республики Татарстан                              </w:t>
      </w:r>
      <w:r w:rsidR="00771788" w:rsidRPr="00262B2A">
        <w:t xml:space="preserve">      </w:t>
      </w:r>
      <w:r w:rsidRPr="00262B2A">
        <w:t xml:space="preserve">                      </w:t>
      </w:r>
      <w:r w:rsidR="00771788" w:rsidRPr="00262B2A">
        <w:t xml:space="preserve">         </w:t>
      </w:r>
      <w:r w:rsidRPr="00262B2A">
        <w:t xml:space="preserve">                </w:t>
      </w:r>
      <w:r w:rsidR="00771788" w:rsidRPr="00262B2A">
        <w:t xml:space="preserve">А.В. </w:t>
      </w:r>
      <w:proofErr w:type="spellStart"/>
      <w:r w:rsidR="00771788" w:rsidRPr="00262B2A">
        <w:t>Песошин</w:t>
      </w:r>
      <w:proofErr w:type="spellEnd"/>
    </w:p>
    <w:p w:rsidR="00EB1A07" w:rsidRDefault="00EB1A07" w:rsidP="00B63FF5">
      <w:pPr>
        <w:spacing w:after="0" w:line="288" w:lineRule="auto"/>
        <w:ind w:firstLine="24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B1A07" w:rsidSect="004517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1BA0"/>
    <w:rsid w:val="0001279A"/>
    <w:rsid w:val="00012E62"/>
    <w:rsid w:val="000156EF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52C7"/>
    <w:rsid w:val="0003568D"/>
    <w:rsid w:val="00042A57"/>
    <w:rsid w:val="00043D0A"/>
    <w:rsid w:val="00044159"/>
    <w:rsid w:val="00044439"/>
    <w:rsid w:val="000447E9"/>
    <w:rsid w:val="00045593"/>
    <w:rsid w:val="00045F03"/>
    <w:rsid w:val="00046862"/>
    <w:rsid w:val="00050E0B"/>
    <w:rsid w:val="000514D1"/>
    <w:rsid w:val="00051B13"/>
    <w:rsid w:val="0005203E"/>
    <w:rsid w:val="0005503B"/>
    <w:rsid w:val="00055364"/>
    <w:rsid w:val="00055ADF"/>
    <w:rsid w:val="00056280"/>
    <w:rsid w:val="00056D98"/>
    <w:rsid w:val="000571A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A1"/>
    <w:rsid w:val="00086AB9"/>
    <w:rsid w:val="00087368"/>
    <w:rsid w:val="000876FE"/>
    <w:rsid w:val="00087C1C"/>
    <w:rsid w:val="00087FD6"/>
    <w:rsid w:val="000903F2"/>
    <w:rsid w:val="0009398F"/>
    <w:rsid w:val="00094C5C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85E"/>
    <w:rsid w:val="000D7F6E"/>
    <w:rsid w:val="000E0B08"/>
    <w:rsid w:val="000E0D08"/>
    <w:rsid w:val="000E2024"/>
    <w:rsid w:val="000E26A4"/>
    <w:rsid w:val="000E2DB2"/>
    <w:rsid w:val="000E359F"/>
    <w:rsid w:val="000E36A2"/>
    <w:rsid w:val="000E371F"/>
    <w:rsid w:val="000E4773"/>
    <w:rsid w:val="000E4775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45A5"/>
    <w:rsid w:val="00104F38"/>
    <w:rsid w:val="00105314"/>
    <w:rsid w:val="0010593E"/>
    <w:rsid w:val="00105967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4841"/>
    <w:rsid w:val="0012508B"/>
    <w:rsid w:val="0012535F"/>
    <w:rsid w:val="00126062"/>
    <w:rsid w:val="00127806"/>
    <w:rsid w:val="001278E0"/>
    <w:rsid w:val="00127B7E"/>
    <w:rsid w:val="00130EEB"/>
    <w:rsid w:val="00130F6E"/>
    <w:rsid w:val="00131148"/>
    <w:rsid w:val="0013214D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CD6"/>
    <w:rsid w:val="001540E7"/>
    <w:rsid w:val="001541DD"/>
    <w:rsid w:val="00154CD1"/>
    <w:rsid w:val="00155436"/>
    <w:rsid w:val="00155769"/>
    <w:rsid w:val="00155A8D"/>
    <w:rsid w:val="0015715B"/>
    <w:rsid w:val="0015736C"/>
    <w:rsid w:val="00157AA8"/>
    <w:rsid w:val="00157BF3"/>
    <w:rsid w:val="00160F6E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18DF"/>
    <w:rsid w:val="00191AC3"/>
    <w:rsid w:val="00192F58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C043C"/>
    <w:rsid w:val="001C080D"/>
    <w:rsid w:val="001C18AD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7135"/>
    <w:rsid w:val="001D7FB5"/>
    <w:rsid w:val="001E0A0B"/>
    <w:rsid w:val="001E152A"/>
    <w:rsid w:val="001E169B"/>
    <w:rsid w:val="001E2349"/>
    <w:rsid w:val="001E2A4C"/>
    <w:rsid w:val="001E2E04"/>
    <w:rsid w:val="001E4562"/>
    <w:rsid w:val="001E4F77"/>
    <w:rsid w:val="001E597C"/>
    <w:rsid w:val="001E617D"/>
    <w:rsid w:val="001E74BF"/>
    <w:rsid w:val="001E7D62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758C"/>
    <w:rsid w:val="0020166D"/>
    <w:rsid w:val="002019E2"/>
    <w:rsid w:val="00201B95"/>
    <w:rsid w:val="002020D9"/>
    <w:rsid w:val="002025AE"/>
    <w:rsid w:val="002037CE"/>
    <w:rsid w:val="00204EB8"/>
    <w:rsid w:val="00205D5B"/>
    <w:rsid w:val="002071CB"/>
    <w:rsid w:val="0020722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CDD"/>
    <w:rsid w:val="00217461"/>
    <w:rsid w:val="002202D4"/>
    <w:rsid w:val="00221526"/>
    <w:rsid w:val="0022200A"/>
    <w:rsid w:val="00223CD8"/>
    <w:rsid w:val="00225022"/>
    <w:rsid w:val="00225639"/>
    <w:rsid w:val="0022609A"/>
    <w:rsid w:val="00226285"/>
    <w:rsid w:val="00227A09"/>
    <w:rsid w:val="00227B99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9ED"/>
    <w:rsid w:val="0024415F"/>
    <w:rsid w:val="00244537"/>
    <w:rsid w:val="002448E6"/>
    <w:rsid w:val="00244BC6"/>
    <w:rsid w:val="00245309"/>
    <w:rsid w:val="00246222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210D"/>
    <w:rsid w:val="0026259A"/>
    <w:rsid w:val="00262B2A"/>
    <w:rsid w:val="00263827"/>
    <w:rsid w:val="00264107"/>
    <w:rsid w:val="00264DD4"/>
    <w:rsid w:val="00264F94"/>
    <w:rsid w:val="00264FDF"/>
    <w:rsid w:val="002654E2"/>
    <w:rsid w:val="00266575"/>
    <w:rsid w:val="002666E0"/>
    <w:rsid w:val="00267F9F"/>
    <w:rsid w:val="002722D8"/>
    <w:rsid w:val="002728EA"/>
    <w:rsid w:val="0027330D"/>
    <w:rsid w:val="00273AB0"/>
    <w:rsid w:val="00273EC4"/>
    <w:rsid w:val="00274801"/>
    <w:rsid w:val="00277428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327E"/>
    <w:rsid w:val="002B33EF"/>
    <w:rsid w:val="002B4111"/>
    <w:rsid w:val="002B4B6E"/>
    <w:rsid w:val="002B4CE9"/>
    <w:rsid w:val="002B6825"/>
    <w:rsid w:val="002B6954"/>
    <w:rsid w:val="002C079F"/>
    <w:rsid w:val="002C14C9"/>
    <w:rsid w:val="002C259A"/>
    <w:rsid w:val="002C3AAC"/>
    <w:rsid w:val="002C4282"/>
    <w:rsid w:val="002C44B4"/>
    <w:rsid w:val="002C4956"/>
    <w:rsid w:val="002C7C25"/>
    <w:rsid w:val="002D0534"/>
    <w:rsid w:val="002D0991"/>
    <w:rsid w:val="002D1C00"/>
    <w:rsid w:val="002D2C90"/>
    <w:rsid w:val="002D2E25"/>
    <w:rsid w:val="002D30A4"/>
    <w:rsid w:val="002D4832"/>
    <w:rsid w:val="002D5721"/>
    <w:rsid w:val="002D67CC"/>
    <w:rsid w:val="002D6930"/>
    <w:rsid w:val="002D7843"/>
    <w:rsid w:val="002D7FF0"/>
    <w:rsid w:val="002E1821"/>
    <w:rsid w:val="002E26DB"/>
    <w:rsid w:val="002E284F"/>
    <w:rsid w:val="002E3147"/>
    <w:rsid w:val="002E35F2"/>
    <w:rsid w:val="002E3972"/>
    <w:rsid w:val="002E4444"/>
    <w:rsid w:val="002E4502"/>
    <w:rsid w:val="002E46F0"/>
    <w:rsid w:val="002E4DF7"/>
    <w:rsid w:val="002E6459"/>
    <w:rsid w:val="002E70FA"/>
    <w:rsid w:val="002F022B"/>
    <w:rsid w:val="002F14A9"/>
    <w:rsid w:val="002F1FDB"/>
    <w:rsid w:val="002F2696"/>
    <w:rsid w:val="002F29CB"/>
    <w:rsid w:val="002F2CB5"/>
    <w:rsid w:val="002F3F52"/>
    <w:rsid w:val="002F40B6"/>
    <w:rsid w:val="002F4801"/>
    <w:rsid w:val="002F4D10"/>
    <w:rsid w:val="0030007A"/>
    <w:rsid w:val="00300187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450"/>
    <w:rsid w:val="00316C75"/>
    <w:rsid w:val="00316D96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601D"/>
    <w:rsid w:val="0036727A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7A"/>
    <w:rsid w:val="003829D7"/>
    <w:rsid w:val="00383D16"/>
    <w:rsid w:val="00384CCA"/>
    <w:rsid w:val="00385A48"/>
    <w:rsid w:val="0038608E"/>
    <w:rsid w:val="00386940"/>
    <w:rsid w:val="0039012B"/>
    <w:rsid w:val="00391203"/>
    <w:rsid w:val="00392DC9"/>
    <w:rsid w:val="00393063"/>
    <w:rsid w:val="00393A84"/>
    <w:rsid w:val="00393D16"/>
    <w:rsid w:val="00393DCC"/>
    <w:rsid w:val="003952D4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9AA"/>
    <w:rsid w:val="003A6931"/>
    <w:rsid w:val="003A6AE1"/>
    <w:rsid w:val="003A7D4E"/>
    <w:rsid w:val="003B02B2"/>
    <w:rsid w:val="003B3192"/>
    <w:rsid w:val="003B5095"/>
    <w:rsid w:val="003B61BE"/>
    <w:rsid w:val="003B7BE2"/>
    <w:rsid w:val="003C06F5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953"/>
    <w:rsid w:val="003D3F61"/>
    <w:rsid w:val="003D47C8"/>
    <w:rsid w:val="003D5702"/>
    <w:rsid w:val="003D5DB9"/>
    <w:rsid w:val="003D6407"/>
    <w:rsid w:val="003E1567"/>
    <w:rsid w:val="003E1C41"/>
    <w:rsid w:val="003E3039"/>
    <w:rsid w:val="003E339F"/>
    <w:rsid w:val="003E3E37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715E"/>
    <w:rsid w:val="004178EC"/>
    <w:rsid w:val="004209B5"/>
    <w:rsid w:val="00420E68"/>
    <w:rsid w:val="0042141C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48D3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717"/>
    <w:rsid w:val="0044224C"/>
    <w:rsid w:val="00442DF6"/>
    <w:rsid w:val="00442EC2"/>
    <w:rsid w:val="00443BF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603F8"/>
    <w:rsid w:val="00460A12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66EC5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AF9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E0DDB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1143"/>
    <w:rsid w:val="00511683"/>
    <w:rsid w:val="0051235C"/>
    <w:rsid w:val="005125E8"/>
    <w:rsid w:val="00512A52"/>
    <w:rsid w:val="00515126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7255"/>
    <w:rsid w:val="00537BB1"/>
    <w:rsid w:val="00540392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8C9"/>
    <w:rsid w:val="0055215B"/>
    <w:rsid w:val="00553B92"/>
    <w:rsid w:val="00553EC3"/>
    <w:rsid w:val="00555848"/>
    <w:rsid w:val="0055609A"/>
    <w:rsid w:val="0055646C"/>
    <w:rsid w:val="00556826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AE2"/>
    <w:rsid w:val="0056412C"/>
    <w:rsid w:val="00566241"/>
    <w:rsid w:val="005663F6"/>
    <w:rsid w:val="00566898"/>
    <w:rsid w:val="00566E9A"/>
    <w:rsid w:val="005670D9"/>
    <w:rsid w:val="005674F0"/>
    <w:rsid w:val="005676B2"/>
    <w:rsid w:val="00567992"/>
    <w:rsid w:val="00567C5F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7429"/>
    <w:rsid w:val="005774E8"/>
    <w:rsid w:val="00577DBB"/>
    <w:rsid w:val="00580412"/>
    <w:rsid w:val="00581613"/>
    <w:rsid w:val="00582656"/>
    <w:rsid w:val="0058271B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E2E88"/>
    <w:rsid w:val="005E409C"/>
    <w:rsid w:val="005E493E"/>
    <w:rsid w:val="005E4BC6"/>
    <w:rsid w:val="005E5DEB"/>
    <w:rsid w:val="005E79A4"/>
    <w:rsid w:val="005E7CE7"/>
    <w:rsid w:val="005F00B5"/>
    <w:rsid w:val="005F0C5F"/>
    <w:rsid w:val="005F1EF7"/>
    <w:rsid w:val="005F2A47"/>
    <w:rsid w:val="005F2FB8"/>
    <w:rsid w:val="005F3759"/>
    <w:rsid w:val="005F38B7"/>
    <w:rsid w:val="005F4512"/>
    <w:rsid w:val="005F54D5"/>
    <w:rsid w:val="005F5516"/>
    <w:rsid w:val="005F5535"/>
    <w:rsid w:val="005F6684"/>
    <w:rsid w:val="005F7929"/>
    <w:rsid w:val="0060085C"/>
    <w:rsid w:val="006012B4"/>
    <w:rsid w:val="00601645"/>
    <w:rsid w:val="00602AA2"/>
    <w:rsid w:val="00603CC0"/>
    <w:rsid w:val="006066AC"/>
    <w:rsid w:val="00613D92"/>
    <w:rsid w:val="006144FE"/>
    <w:rsid w:val="00614CBF"/>
    <w:rsid w:val="00615B3F"/>
    <w:rsid w:val="00615E52"/>
    <w:rsid w:val="00616A2D"/>
    <w:rsid w:val="00620CD5"/>
    <w:rsid w:val="00621790"/>
    <w:rsid w:val="00621A9B"/>
    <w:rsid w:val="00622371"/>
    <w:rsid w:val="00622728"/>
    <w:rsid w:val="006238E6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218D"/>
    <w:rsid w:val="006428E4"/>
    <w:rsid w:val="00645733"/>
    <w:rsid w:val="0064593A"/>
    <w:rsid w:val="0064678F"/>
    <w:rsid w:val="00647AA4"/>
    <w:rsid w:val="006508B9"/>
    <w:rsid w:val="0065170E"/>
    <w:rsid w:val="00652209"/>
    <w:rsid w:val="0065309B"/>
    <w:rsid w:val="006533E9"/>
    <w:rsid w:val="00653957"/>
    <w:rsid w:val="00654099"/>
    <w:rsid w:val="00654E1A"/>
    <w:rsid w:val="00655DCB"/>
    <w:rsid w:val="006573B5"/>
    <w:rsid w:val="00657C98"/>
    <w:rsid w:val="0066134E"/>
    <w:rsid w:val="006619D8"/>
    <w:rsid w:val="006620BD"/>
    <w:rsid w:val="00664EDD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75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784F"/>
    <w:rsid w:val="006B1021"/>
    <w:rsid w:val="006B1107"/>
    <w:rsid w:val="006B15DF"/>
    <w:rsid w:val="006B1A8D"/>
    <w:rsid w:val="006B3031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D2A"/>
    <w:rsid w:val="006D29A6"/>
    <w:rsid w:val="006D2CB7"/>
    <w:rsid w:val="006D5141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50F5"/>
    <w:rsid w:val="006F7502"/>
    <w:rsid w:val="006F789A"/>
    <w:rsid w:val="00700006"/>
    <w:rsid w:val="00701446"/>
    <w:rsid w:val="00701D61"/>
    <w:rsid w:val="0070481C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869"/>
    <w:rsid w:val="00711A50"/>
    <w:rsid w:val="00711F5A"/>
    <w:rsid w:val="00714024"/>
    <w:rsid w:val="007141E4"/>
    <w:rsid w:val="007145FD"/>
    <w:rsid w:val="00714E0F"/>
    <w:rsid w:val="00715004"/>
    <w:rsid w:val="00716ECF"/>
    <w:rsid w:val="00716F5F"/>
    <w:rsid w:val="00717500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6A99"/>
    <w:rsid w:val="00756F01"/>
    <w:rsid w:val="00763693"/>
    <w:rsid w:val="007641D1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52DE"/>
    <w:rsid w:val="00775AF5"/>
    <w:rsid w:val="0077689A"/>
    <w:rsid w:val="007769FD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2714"/>
    <w:rsid w:val="0079376B"/>
    <w:rsid w:val="00795BDE"/>
    <w:rsid w:val="00795C1C"/>
    <w:rsid w:val="007962F2"/>
    <w:rsid w:val="007969E9"/>
    <w:rsid w:val="00796E74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D7E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7759"/>
    <w:rsid w:val="007D7A5E"/>
    <w:rsid w:val="007D7DD7"/>
    <w:rsid w:val="007E0879"/>
    <w:rsid w:val="007E09A8"/>
    <w:rsid w:val="007E1408"/>
    <w:rsid w:val="007E16E3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AA5"/>
    <w:rsid w:val="007F1298"/>
    <w:rsid w:val="007F2135"/>
    <w:rsid w:val="007F269A"/>
    <w:rsid w:val="007F2A7C"/>
    <w:rsid w:val="007F3C54"/>
    <w:rsid w:val="007F3C91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6A67"/>
    <w:rsid w:val="00806B94"/>
    <w:rsid w:val="00810029"/>
    <w:rsid w:val="00810250"/>
    <w:rsid w:val="00810297"/>
    <w:rsid w:val="008110E8"/>
    <w:rsid w:val="0081389D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FB2"/>
    <w:rsid w:val="0086429F"/>
    <w:rsid w:val="008650F8"/>
    <w:rsid w:val="00866B32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49C"/>
    <w:rsid w:val="00877770"/>
    <w:rsid w:val="00881990"/>
    <w:rsid w:val="008830E3"/>
    <w:rsid w:val="0088522E"/>
    <w:rsid w:val="00887F05"/>
    <w:rsid w:val="008908EA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62D7"/>
    <w:rsid w:val="008B7783"/>
    <w:rsid w:val="008C0AEB"/>
    <w:rsid w:val="008C1247"/>
    <w:rsid w:val="008C23F4"/>
    <w:rsid w:val="008C3C3E"/>
    <w:rsid w:val="008C4415"/>
    <w:rsid w:val="008C5BD1"/>
    <w:rsid w:val="008C71B9"/>
    <w:rsid w:val="008C724E"/>
    <w:rsid w:val="008D0D61"/>
    <w:rsid w:val="008D14F5"/>
    <w:rsid w:val="008D1FC8"/>
    <w:rsid w:val="008D2E0B"/>
    <w:rsid w:val="008D42EC"/>
    <w:rsid w:val="008D5A18"/>
    <w:rsid w:val="008D6CEB"/>
    <w:rsid w:val="008D727F"/>
    <w:rsid w:val="008D7F61"/>
    <w:rsid w:val="008E0A2B"/>
    <w:rsid w:val="008E274C"/>
    <w:rsid w:val="008E3DB9"/>
    <w:rsid w:val="008E3F2F"/>
    <w:rsid w:val="008E4991"/>
    <w:rsid w:val="008E573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37DC"/>
    <w:rsid w:val="00915426"/>
    <w:rsid w:val="0091582D"/>
    <w:rsid w:val="0091601F"/>
    <w:rsid w:val="00917A7C"/>
    <w:rsid w:val="00920C00"/>
    <w:rsid w:val="0092169F"/>
    <w:rsid w:val="00922074"/>
    <w:rsid w:val="00923338"/>
    <w:rsid w:val="009259AC"/>
    <w:rsid w:val="00925BA6"/>
    <w:rsid w:val="00925F1A"/>
    <w:rsid w:val="009260A1"/>
    <w:rsid w:val="00927784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2219"/>
    <w:rsid w:val="00973460"/>
    <w:rsid w:val="009735E0"/>
    <w:rsid w:val="00976036"/>
    <w:rsid w:val="00976336"/>
    <w:rsid w:val="0097697B"/>
    <w:rsid w:val="009772B3"/>
    <w:rsid w:val="0097762E"/>
    <w:rsid w:val="0098029F"/>
    <w:rsid w:val="009804C1"/>
    <w:rsid w:val="009821B4"/>
    <w:rsid w:val="00982433"/>
    <w:rsid w:val="0098260E"/>
    <w:rsid w:val="00985094"/>
    <w:rsid w:val="0098595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232F"/>
    <w:rsid w:val="009D31EE"/>
    <w:rsid w:val="009D3B7A"/>
    <w:rsid w:val="009D4057"/>
    <w:rsid w:val="009D4731"/>
    <w:rsid w:val="009D502D"/>
    <w:rsid w:val="009D528F"/>
    <w:rsid w:val="009D5817"/>
    <w:rsid w:val="009D59E8"/>
    <w:rsid w:val="009D5E42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EC0"/>
    <w:rsid w:val="009E7147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6222"/>
    <w:rsid w:val="009F713E"/>
    <w:rsid w:val="00A00121"/>
    <w:rsid w:val="00A001D5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11318"/>
    <w:rsid w:val="00A12DA1"/>
    <w:rsid w:val="00A12E1C"/>
    <w:rsid w:val="00A13F07"/>
    <w:rsid w:val="00A14047"/>
    <w:rsid w:val="00A16195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9C6"/>
    <w:rsid w:val="00A34C31"/>
    <w:rsid w:val="00A35901"/>
    <w:rsid w:val="00A35E00"/>
    <w:rsid w:val="00A36B6E"/>
    <w:rsid w:val="00A3747C"/>
    <w:rsid w:val="00A400E4"/>
    <w:rsid w:val="00A41A8A"/>
    <w:rsid w:val="00A42999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9DF"/>
    <w:rsid w:val="00A50A1F"/>
    <w:rsid w:val="00A51F1F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B2F"/>
    <w:rsid w:val="00A84243"/>
    <w:rsid w:val="00A84AD5"/>
    <w:rsid w:val="00A864D0"/>
    <w:rsid w:val="00A87140"/>
    <w:rsid w:val="00A87773"/>
    <w:rsid w:val="00A92EC6"/>
    <w:rsid w:val="00A9355D"/>
    <w:rsid w:val="00A9358E"/>
    <w:rsid w:val="00A9376E"/>
    <w:rsid w:val="00A93898"/>
    <w:rsid w:val="00A93CBF"/>
    <w:rsid w:val="00A94096"/>
    <w:rsid w:val="00A9608B"/>
    <w:rsid w:val="00A966A8"/>
    <w:rsid w:val="00A96A97"/>
    <w:rsid w:val="00A96FD4"/>
    <w:rsid w:val="00A973BD"/>
    <w:rsid w:val="00A97BFB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839"/>
    <w:rsid w:val="00AF10AB"/>
    <w:rsid w:val="00AF2724"/>
    <w:rsid w:val="00AF29A5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5857"/>
    <w:rsid w:val="00B073DF"/>
    <w:rsid w:val="00B077E6"/>
    <w:rsid w:val="00B07821"/>
    <w:rsid w:val="00B10B4F"/>
    <w:rsid w:val="00B11568"/>
    <w:rsid w:val="00B11BF4"/>
    <w:rsid w:val="00B11C83"/>
    <w:rsid w:val="00B12570"/>
    <w:rsid w:val="00B13B5C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709DA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55E5"/>
    <w:rsid w:val="00B85E98"/>
    <w:rsid w:val="00B86375"/>
    <w:rsid w:val="00B86B5A"/>
    <w:rsid w:val="00B870A7"/>
    <w:rsid w:val="00B8750D"/>
    <w:rsid w:val="00B87FA4"/>
    <w:rsid w:val="00B908A4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46B4"/>
    <w:rsid w:val="00BA594B"/>
    <w:rsid w:val="00BA5AF1"/>
    <w:rsid w:val="00BA6E94"/>
    <w:rsid w:val="00BB0371"/>
    <w:rsid w:val="00BB1B10"/>
    <w:rsid w:val="00BB1C96"/>
    <w:rsid w:val="00BB29AC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74B3"/>
    <w:rsid w:val="00BD78EE"/>
    <w:rsid w:val="00BD7AC9"/>
    <w:rsid w:val="00BE1231"/>
    <w:rsid w:val="00BE396E"/>
    <w:rsid w:val="00BE3CD2"/>
    <w:rsid w:val="00BE43BF"/>
    <w:rsid w:val="00BE4FA1"/>
    <w:rsid w:val="00BE54E1"/>
    <w:rsid w:val="00BF0300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F5F"/>
    <w:rsid w:val="00C025AD"/>
    <w:rsid w:val="00C03353"/>
    <w:rsid w:val="00C03E24"/>
    <w:rsid w:val="00C04F8E"/>
    <w:rsid w:val="00C07F44"/>
    <w:rsid w:val="00C10201"/>
    <w:rsid w:val="00C102DE"/>
    <w:rsid w:val="00C10F9A"/>
    <w:rsid w:val="00C13A38"/>
    <w:rsid w:val="00C15209"/>
    <w:rsid w:val="00C1631B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6219"/>
    <w:rsid w:val="00C362A9"/>
    <w:rsid w:val="00C376B1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D7"/>
    <w:rsid w:val="00C57FEF"/>
    <w:rsid w:val="00C605B0"/>
    <w:rsid w:val="00C60615"/>
    <w:rsid w:val="00C621AD"/>
    <w:rsid w:val="00C62B2D"/>
    <w:rsid w:val="00C63882"/>
    <w:rsid w:val="00C63B45"/>
    <w:rsid w:val="00C6595A"/>
    <w:rsid w:val="00C66920"/>
    <w:rsid w:val="00C66C50"/>
    <w:rsid w:val="00C66D8B"/>
    <w:rsid w:val="00C6763E"/>
    <w:rsid w:val="00C67914"/>
    <w:rsid w:val="00C679FA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6C7D"/>
    <w:rsid w:val="00C86F22"/>
    <w:rsid w:val="00C86F94"/>
    <w:rsid w:val="00C87B27"/>
    <w:rsid w:val="00C90D03"/>
    <w:rsid w:val="00C90FF9"/>
    <w:rsid w:val="00C911A5"/>
    <w:rsid w:val="00C9141A"/>
    <w:rsid w:val="00C91CC2"/>
    <w:rsid w:val="00C926E1"/>
    <w:rsid w:val="00C926ED"/>
    <w:rsid w:val="00C92B09"/>
    <w:rsid w:val="00C94193"/>
    <w:rsid w:val="00C94B5E"/>
    <w:rsid w:val="00C94E1F"/>
    <w:rsid w:val="00C967DA"/>
    <w:rsid w:val="00C967EF"/>
    <w:rsid w:val="00C96C04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32DD"/>
    <w:rsid w:val="00CB3750"/>
    <w:rsid w:val="00CB398B"/>
    <w:rsid w:val="00CB3A3A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26F3"/>
    <w:rsid w:val="00CD5A71"/>
    <w:rsid w:val="00CD641B"/>
    <w:rsid w:val="00CD6D74"/>
    <w:rsid w:val="00CD7C3C"/>
    <w:rsid w:val="00CE0D1B"/>
    <w:rsid w:val="00CE26AB"/>
    <w:rsid w:val="00CE2790"/>
    <w:rsid w:val="00CE2B8D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2899"/>
    <w:rsid w:val="00D32E54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2ED8"/>
    <w:rsid w:val="00D437A0"/>
    <w:rsid w:val="00D442F5"/>
    <w:rsid w:val="00D44F50"/>
    <w:rsid w:val="00D47102"/>
    <w:rsid w:val="00D47A7A"/>
    <w:rsid w:val="00D50006"/>
    <w:rsid w:val="00D5023D"/>
    <w:rsid w:val="00D5087F"/>
    <w:rsid w:val="00D50FB1"/>
    <w:rsid w:val="00D51DEA"/>
    <w:rsid w:val="00D54E28"/>
    <w:rsid w:val="00D55B51"/>
    <w:rsid w:val="00D56F19"/>
    <w:rsid w:val="00D571E9"/>
    <w:rsid w:val="00D571F4"/>
    <w:rsid w:val="00D574BA"/>
    <w:rsid w:val="00D60773"/>
    <w:rsid w:val="00D627A0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1824"/>
    <w:rsid w:val="00D72D07"/>
    <w:rsid w:val="00D740A2"/>
    <w:rsid w:val="00D741DE"/>
    <w:rsid w:val="00D741F4"/>
    <w:rsid w:val="00D75128"/>
    <w:rsid w:val="00D75971"/>
    <w:rsid w:val="00D80B3B"/>
    <w:rsid w:val="00D82B39"/>
    <w:rsid w:val="00D82F54"/>
    <w:rsid w:val="00D8367A"/>
    <w:rsid w:val="00D838A8"/>
    <w:rsid w:val="00D84106"/>
    <w:rsid w:val="00D844EB"/>
    <w:rsid w:val="00D85A08"/>
    <w:rsid w:val="00D86F0B"/>
    <w:rsid w:val="00D87A47"/>
    <w:rsid w:val="00D9026D"/>
    <w:rsid w:val="00D909A4"/>
    <w:rsid w:val="00D90BEF"/>
    <w:rsid w:val="00D91A94"/>
    <w:rsid w:val="00D91B04"/>
    <w:rsid w:val="00D91EA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50BB"/>
    <w:rsid w:val="00DE5149"/>
    <w:rsid w:val="00DE5504"/>
    <w:rsid w:val="00DE55CD"/>
    <w:rsid w:val="00DE74BC"/>
    <w:rsid w:val="00DE7D1D"/>
    <w:rsid w:val="00DF0BF9"/>
    <w:rsid w:val="00DF168D"/>
    <w:rsid w:val="00DF214E"/>
    <w:rsid w:val="00DF28DA"/>
    <w:rsid w:val="00DF2DC5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440E"/>
    <w:rsid w:val="00E155B5"/>
    <w:rsid w:val="00E15B05"/>
    <w:rsid w:val="00E161EB"/>
    <w:rsid w:val="00E167C7"/>
    <w:rsid w:val="00E167F9"/>
    <w:rsid w:val="00E204C1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90C"/>
    <w:rsid w:val="00E53CA0"/>
    <w:rsid w:val="00E53EE3"/>
    <w:rsid w:val="00E541EC"/>
    <w:rsid w:val="00E54827"/>
    <w:rsid w:val="00E54E08"/>
    <w:rsid w:val="00E54E56"/>
    <w:rsid w:val="00E55D55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E8F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705C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907E2"/>
    <w:rsid w:val="00E908E7"/>
    <w:rsid w:val="00E90CF5"/>
    <w:rsid w:val="00E918D9"/>
    <w:rsid w:val="00E91DCD"/>
    <w:rsid w:val="00E93980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D00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D00"/>
    <w:rsid w:val="00ED77B3"/>
    <w:rsid w:val="00ED7EB4"/>
    <w:rsid w:val="00EE10B3"/>
    <w:rsid w:val="00EE15F1"/>
    <w:rsid w:val="00EE17BE"/>
    <w:rsid w:val="00EE210D"/>
    <w:rsid w:val="00EE4902"/>
    <w:rsid w:val="00EE62B9"/>
    <w:rsid w:val="00EE6957"/>
    <w:rsid w:val="00EE6D11"/>
    <w:rsid w:val="00EE731A"/>
    <w:rsid w:val="00EE7648"/>
    <w:rsid w:val="00EE7FD7"/>
    <w:rsid w:val="00EF026E"/>
    <w:rsid w:val="00EF1253"/>
    <w:rsid w:val="00EF1687"/>
    <w:rsid w:val="00EF1C10"/>
    <w:rsid w:val="00EF2B4D"/>
    <w:rsid w:val="00EF3553"/>
    <w:rsid w:val="00EF36F5"/>
    <w:rsid w:val="00EF3F76"/>
    <w:rsid w:val="00EF3FA0"/>
    <w:rsid w:val="00EF4D35"/>
    <w:rsid w:val="00EF6A2B"/>
    <w:rsid w:val="00F01A84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D19"/>
    <w:rsid w:val="00F42ED4"/>
    <w:rsid w:val="00F4320C"/>
    <w:rsid w:val="00F43A6F"/>
    <w:rsid w:val="00F44091"/>
    <w:rsid w:val="00F457F2"/>
    <w:rsid w:val="00F4586F"/>
    <w:rsid w:val="00F47F27"/>
    <w:rsid w:val="00F500C9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5522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631F"/>
    <w:rsid w:val="00F9681E"/>
    <w:rsid w:val="00F96CEB"/>
    <w:rsid w:val="00F96F1D"/>
    <w:rsid w:val="00FA00B8"/>
    <w:rsid w:val="00FA13EE"/>
    <w:rsid w:val="00FA154C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FB5"/>
    <w:rsid w:val="00FD209C"/>
    <w:rsid w:val="00FD2EDC"/>
    <w:rsid w:val="00FD4F59"/>
    <w:rsid w:val="00FD5418"/>
    <w:rsid w:val="00FD5A2B"/>
    <w:rsid w:val="00FD5EC5"/>
    <w:rsid w:val="00FD65F1"/>
    <w:rsid w:val="00FE0042"/>
    <w:rsid w:val="00FE0AB1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7FA3"/>
    <w:rsid w:val="00FE7FCE"/>
    <w:rsid w:val="00FF16C5"/>
    <w:rsid w:val="00FF188B"/>
    <w:rsid w:val="00FF2933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E169-92E9-4FA8-9F3C-5C487C64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Хайртдинова Лилия Замиловна</cp:lastModifiedBy>
  <cp:revision>4</cp:revision>
  <cp:lastPrinted>2020-01-21T11:43:00Z</cp:lastPrinted>
  <dcterms:created xsi:type="dcterms:W3CDTF">2020-01-30T14:25:00Z</dcterms:created>
  <dcterms:modified xsi:type="dcterms:W3CDTF">2020-01-30T14:39:00Z</dcterms:modified>
</cp:coreProperties>
</file>