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C830E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79000D" w:rsidRPr="00946C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46E4" w:rsidRPr="00946C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F5815" w:rsidRPr="004B1A1B" w:rsidRDefault="00EF5815" w:rsidP="00C830E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C37F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52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55A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7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216BF2" w:rsidP="00EC745E">
      <w:pPr>
        <w:jc w:val="center"/>
        <w:rPr>
          <w:szCs w:val="28"/>
        </w:rPr>
      </w:pPr>
      <w:r>
        <w:rPr>
          <w:bCs/>
          <w:szCs w:val="28"/>
        </w:rPr>
        <w:t xml:space="preserve">для осуществления органами местного самоуправления </w:t>
      </w:r>
      <w:r w:rsidR="00EC745E" w:rsidRPr="006E7F30">
        <w:rPr>
          <w:bCs/>
          <w:szCs w:val="28"/>
        </w:rPr>
        <w:t xml:space="preserve">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EC745E" w:rsidRPr="006E7F30">
        <w:rPr>
          <w:bCs/>
          <w:szCs w:val="28"/>
        </w:rPr>
        <w:t>в области архивного дела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C37FF2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205885" w:rsidRDefault="00205885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83,0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78,6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86,6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55,7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62,9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40,3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152,9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50,8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84,7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24,6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87,5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49,8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159,6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117,8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58,3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62,7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43,0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154,7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91,9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194,7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62,9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66,9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66,1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107,0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104,1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48,7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67,3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51,8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122,1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28,6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66,1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70,6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80,3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88,2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60,9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21,4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59,6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136,2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D5DE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39,8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232,1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222,4</w:t>
            </w:r>
          </w:p>
        </w:tc>
      </w:tr>
      <w:tr w:rsidR="00ED5DEC" w:rsidRPr="00ED5DEC" w:rsidTr="00ED5DEC">
        <w:trPr>
          <w:trHeight w:val="276"/>
        </w:trPr>
        <w:tc>
          <w:tcPr>
            <w:tcW w:w="7104" w:type="dxa"/>
            <w:shd w:val="clear" w:color="000000" w:fill="FFFFFF"/>
          </w:tcPr>
          <w:p w:rsidR="00ED5DEC" w:rsidRPr="00ED5DEC" w:rsidRDefault="00ED5DEC" w:rsidP="00ED5DEC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D5D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D5DEC" w:rsidRPr="00ED5DEC" w:rsidRDefault="00ED5DEC" w:rsidP="00ED5DEC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3 735,8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216BF2" w:rsidRPr="002C08A3" w:rsidRDefault="00216BF2" w:rsidP="00216BF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216BF2" w:rsidRPr="00C94B55" w:rsidRDefault="00216BF2" w:rsidP="00216B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216BF2" w:rsidRPr="00C94B55" w:rsidRDefault="00216BF2" w:rsidP="00216BF2">
      <w:pPr>
        <w:jc w:val="center"/>
        <w:rPr>
          <w:szCs w:val="28"/>
        </w:rPr>
      </w:pPr>
      <w:r>
        <w:rPr>
          <w:bCs/>
          <w:szCs w:val="28"/>
        </w:rPr>
        <w:t xml:space="preserve">для осуществления органами местного самоуправления </w:t>
      </w:r>
      <w:r w:rsidRPr="006E7F30">
        <w:rPr>
          <w:bCs/>
          <w:szCs w:val="28"/>
        </w:rPr>
        <w:t xml:space="preserve">государственных полномочий </w:t>
      </w:r>
      <w:r>
        <w:rPr>
          <w:bCs/>
          <w:szCs w:val="28"/>
        </w:rPr>
        <w:t xml:space="preserve">Республики Татарстан </w:t>
      </w:r>
      <w:r w:rsidRPr="006E7F30">
        <w:rPr>
          <w:bCs/>
          <w:szCs w:val="28"/>
        </w:rPr>
        <w:t>в области архивного дела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655291">
        <w:rPr>
          <w:szCs w:val="28"/>
        </w:rPr>
        <w:t>2</w:t>
      </w:r>
      <w:r w:rsidR="00C37FF2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B55A14">
        <w:rPr>
          <w:szCs w:val="28"/>
        </w:rPr>
        <w:t>2</w:t>
      </w:r>
      <w:r w:rsidR="00C37FF2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37FF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655291">
              <w:rPr>
                <w:sz w:val="24"/>
                <w:szCs w:val="24"/>
              </w:rPr>
              <w:t>2</w:t>
            </w:r>
            <w:r w:rsidR="00C37FF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C37FF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B55A14">
              <w:rPr>
                <w:sz w:val="24"/>
                <w:szCs w:val="24"/>
              </w:rPr>
              <w:t>2</w:t>
            </w:r>
            <w:r w:rsidR="00C37FF2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83,0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83,0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78,6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78,6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86,6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86,6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55,7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55,7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40,3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40,3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152,9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152,9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84,7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84,7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24,6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24,6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87,5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87,5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49,8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49,8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159,6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159,6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117,8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117,8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58,3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58,3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43,0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43,0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154,7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154,7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91,9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91,9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194,7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194,7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20,0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ED5DEC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62,9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107,0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107,0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104,1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104,1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48,7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48,7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67,3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67,3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51,8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51,8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122,1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122,1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28,6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28,6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72,6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72,6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66,1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ED5DEC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50,0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70,6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70,6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80,3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80,3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88,2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88,2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60,9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60,9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21,4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21,4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59,6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59,6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136,2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136,2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D5DEC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ED5DEC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39,8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39,8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232,1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232,1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222,4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222,4</w:t>
            </w:r>
          </w:p>
        </w:tc>
      </w:tr>
      <w:tr w:rsidR="00ED5DEC" w:rsidRPr="00ED5DEC" w:rsidTr="00ED5DE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rPr>
                <w:color w:val="000000"/>
                <w:sz w:val="24"/>
                <w:szCs w:val="24"/>
              </w:rPr>
            </w:pPr>
            <w:r w:rsidRPr="00ED5DE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3 735,8</w:t>
            </w:r>
          </w:p>
        </w:tc>
        <w:tc>
          <w:tcPr>
            <w:tcW w:w="1984" w:type="dxa"/>
            <w:shd w:val="clear" w:color="000000" w:fill="FFFFFF"/>
          </w:tcPr>
          <w:p w:rsidR="00ED5DEC" w:rsidRPr="00ED5DEC" w:rsidRDefault="00ED5DEC" w:rsidP="00ED5DEC">
            <w:pPr>
              <w:spacing w:after="120"/>
              <w:jc w:val="right"/>
              <w:rPr>
                <w:sz w:val="24"/>
                <w:szCs w:val="24"/>
              </w:rPr>
            </w:pPr>
            <w:r w:rsidRPr="00ED5DEC">
              <w:rPr>
                <w:sz w:val="24"/>
                <w:szCs w:val="24"/>
              </w:rPr>
              <w:t>3 735,8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17C5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A0" w:rsidRDefault="00E14BA0" w:rsidP="00F17C50">
      <w:r>
        <w:separator/>
      </w:r>
    </w:p>
  </w:endnote>
  <w:endnote w:type="continuationSeparator" w:id="0">
    <w:p w:rsidR="00E14BA0" w:rsidRDefault="00E14BA0" w:rsidP="00F1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A0" w:rsidRDefault="00E14BA0" w:rsidP="00F17C50">
      <w:r>
        <w:separator/>
      </w:r>
    </w:p>
  </w:footnote>
  <w:footnote w:type="continuationSeparator" w:id="0">
    <w:p w:rsidR="00E14BA0" w:rsidRDefault="00E14BA0" w:rsidP="00F1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915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17C50" w:rsidRPr="00F34D80" w:rsidRDefault="00F17C50">
        <w:pPr>
          <w:pStyle w:val="a6"/>
          <w:jc w:val="center"/>
          <w:rPr>
            <w:sz w:val="24"/>
            <w:szCs w:val="24"/>
          </w:rPr>
        </w:pPr>
        <w:r w:rsidRPr="00F34D80">
          <w:rPr>
            <w:sz w:val="24"/>
            <w:szCs w:val="24"/>
          </w:rPr>
          <w:fldChar w:fldCharType="begin"/>
        </w:r>
        <w:r w:rsidRPr="00F34D80">
          <w:rPr>
            <w:sz w:val="24"/>
            <w:szCs w:val="24"/>
          </w:rPr>
          <w:instrText>PAGE   \* MERGEFORMAT</w:instrText>
        </w:r>
        <w:r w:rsidRPr="00F34D80">
          <w:rPr>
            <w:sz w:val="24"/>
            <w:szCs w:val="24"/>
          </w:rPr>
          <w:fldChar w:fldCharType="separate"/>
        </w:r>
        <w:r w:rsidR="00C830E8">
          <w:rPr>
            <w:noProof/>
            <w:sz w:val="24"/>
            <w:szCs w:val="24"/>
          </w:rPr>
          <w:t>4</w:t>
        </w:r>
        <w:r w:rsidRPr="00F34D80">
          <w:rPr>
            <w:sz w:val="24"/>
            <w:szCs w:val="24"/>
          </w:rPr>
          <w:fldChar w:fldCharType="end"/>
        </w:r>
      </w:p>
    </w:sdtContent>
  </w:sdt>
  <w:p w:rsidR="00F17C50" w:rsidRDefault="00F17C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3FAC"/>
    <w:rsid w:val="000B7CEC"/>
    <w:rsid w:val="001D041A"/>
    <w:rsid w:val="00205885"/>
    <w:rsid w:val="00216BF2"/>
    <w:rsid w:val="002946E4"/>
    <w:rsid w:val="00655291"/>
    <w:rsid w:val="0079000D"/>
    <w:rsid w:val="00946CD4"/>
    <w:rsid w:val="00A67B7A"/>
    <w:rsid w:val="00B16162"/>
    <w:rsid w:val="00B55A14"/>
    <w:rsid w:val="00C37FF2"/>
    <w:rsid w:val="00C830E8"/>
    <w:rsid w:val="00E14BA0"/>
    <w:rsid w:val="00EC745E"/>
    <w:rsid w:val="00ED4DC3"/>
    <w:rsid w:val="00ED5DEC"/>
    <w:rsid w:val="00EF5815"/>
    <w:rsid w:val="00F02B13"/>
    <w:rsid w:val="00F17C50"/>
    <w:rsid w:val="00F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7C50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17C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7C50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19</cp:revision>
  <dcterms:created xsi:type="dcterms:W3CDTF">2016-09-14T11:16:00Z</dcterms:created>
  <dcterms:modified xsi:type="dcterms:W3CDTF">2019-11-17T10:34:00Z</dcterms:modified>
</cp:coreProperties>
</file>