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42015E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928C5" w:rsidRPr="000D61ED">
        <w:rPr>
          <w:sz w:val="28"/>
          <w:szCs w:val="28"/>
        </w:rPr>
        <w:t>Государственно</w:t>
      </w:r>
      <w:r w:rsidR="00B928C5">
        <w:rPr>
          <w:sz w:val="28"/>
          <w:szCs w:val="28"/>
        </w:rPr>
        <w:t>м</w:t>
      </w:r>
      <w:r w:rsidR="00B928C5" w:rsidRPr="000D61ED">
        <w:rPr>
          <w:sz w:val="28"/>
          <w:szCs w:val="28"/>
        </w:rPr>
        <w:t xml:space="preserve"> бюджетно</w:t>
      </w:r>
      <w:r w:rsidR="00B928C5">
        <w:rPr>
          <w:sz w:val="28"/>
          <w:szCs w:val="28"/>
        </w:rPr>
        <w:t>м</w:t>
      </w:r>
      <w:r w:rsidR="00B928C5" w:rsidRPr="000D61ED">
        <w:rPr>
          <w:sz w:val="28"/>
          <w:szCs w:val="28"/>
        </w:rPr>
        <w:t xml:space="preserve"> общеобразовательно</w:t>
      </w:r>
      <w:r w:rsidR="00B928C5">
        <w:rPr>
          <w:sz w:val="28"/>
          <w:szCs w:val="28"/>
        </w:rPr>
        <w:t>м</w:t>
      </w:r>
      <w:r w:rsidR="00B928C5" w:rsidRPr="000D61ED">
        <w:rPr>
          <w:sz w:val="28"/>
          <w:szCs w:val="28"/>
        </w:rPr>
        <w:t xml:space="preserve"> учреждени</w:t>
      </w:r>
      <w:r w:rsidR="00B928C5">
        <w:rPr>
          <w:sz w:val="28"/>
          <w:szCs w:val="28"/>
        </w:rPr>
        <w:t>и</w:t>
      </w:r>
      <w:proofErr w:type="gramEnd"/>
      <w:r w:rsidR="00B928C5" w:rsidRPr="000D61ED">
        <w:rPr>
          <w:sz w:val="28"/>
          <w:szCs w:val="28"/>
        </w:rPr>
        <w:t xml:space="preserve"> «</w:t>
      </w:r>
      <w:proofErr w:type="spellStart"/>
      <w:r w:rsidR="00B928C5" w:rsidRPr="000D61ED">
        <w:rPr>
          <w:sz w:val="28"/>
          <w:szCs w:val="28"/>
        </w:rPr>
        <w:t>Азнакаевская</w:t>
      </w:r>
      <w:proofErr w:type="spellEnd"/>
      <w:r w:rsidR="00B928C5" w:rsidRPr="000D61ED">
        <w:rPr>
          <w:sz w:val="28"/>
          <w:szCs w:val="28"/>
        </w:rPr>
        <w:t xml:space="preserve"> школа для детей с ограниченными возможностями здоровья»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B928C5" w:rsidRDefault="00B928C5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3 246,6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F66D83" w:rsidRPr="002D0A63" w:rsidRDefault="00F66D83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B928C5">
        <w:rPr>
          <w:sz w:val="28"/>
          <w:szCs w:val="28"/>
        </w:rPr>
        <w:t>214,7</w:t>
      </w:r>
      <w:r w:rsidRPr="002D0A63">
        <w:rPr>
          <w:sz w:val="28"/>
          <w:szCs w:val="28"/>
        </w:rPr>
        <w:t> 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B928C5" w:rsidRPr="002D0A63" w:rsidRDefault="00B928C5" w:rsidP="00B928C5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>20,7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784092" w:rsidRPr="002D0A63" w:rsidRDefault="00784092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B928C5">
        <w:rPr>
          <w:sz w:val="28"/>
          <w:szCs w:val="28"/>
          <w:lang w:val="tt-RU"/>
        </w:rPr>
        <w:t>432,2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B928C5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42015E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928C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2020-07-09T11:09:00Z</dcterms:created>
  <dcterms:modified xsi:type="dcterms:W3CDTF">2020-07-10T06:57:00Z</dcterms:modified>
</cp:coreProperties>
</file>