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</w:t>
      </w:r>
      <w:r w:rsidR="00867620">
        <w:rPr>
          <w:color w:val="000000"/>
          <w:sz w:val="28"/>
          <w:szCs w:val="28"/>
        </w:rPr>
        <w:t>бюджетном</w:t>
      </w:r>
      <w:r w:rsidR="00A76055" w:rsidRPr="00A76055">
        <w:rPr>
          <w:color w:val="000000"/>
          <w:sz w:val="28"/>
          <w:szCs w:val="28"/>
        </w:rPr>
        <w:t xml:space="preserve"> профессионально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образовательно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867620" w:rsidRPr="00496597">
        <w:rPr>
          <w:sz w:val="28"/>
          <w:szCs w:val="28"/>
        </w:rPr>
        <w:t>«Спасский техникум отраслевых технологий»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44B4F">
        <w:rPr>
          <w:sz w:val="28"/>
          <w:szCs w:val="28"/>
        </w:rPr>
        <w:t>н</w:t>
      </w:r>
      <w:r w:rsidR="00E44B4F" w:rsidRPr="00E44B4F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="00784092" w:rsidRPr="002D0A63">
        <w:rPr>
          <w:sz w:val="28"/>
          <w:szCs w:val="28"/>
        </w:rPr>
        <w:t xml:space="preserve">– </w:t>
      </w:r>
      <w:r w:rsidR="00E44B4F">
        <w:rPr>
          <w:sz w:val="28"/>
          <w:szCs w:val="28"/>
          <w:lang w:val="tt-RU"/>
        </w:rPr>
        <w:t>18 650,4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2A510B" w:rsidRDefault="002A510B" w:rsidP="002A5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– 94,4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E44B4F">
        <w:rPr>
          <w:sz w:val="28"/>
          <w:szCs w:val="28"/>
        </w:rPr>
        <w:t>3,9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</w:t>
      </w:r>
      <w:bookmarkStart w:id="0" w:name="_GoBack"/>
      <w:bookmarkEnd w:id="0"/>
      <w:r w:rsidRPr="002D0A63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A510B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6762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44B4F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2020-07-09T11:09:00Z</dcterms:created>
  <dcterms:modified xsi:type="dcterms:W3CDTF">2020-08-13T11:41:00Z</dcterms:modified>
</cp:coreProperties>
</file>