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к Закону Республики Татарстан</w:t>
      </w:r>
    </w:p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="00067D5E"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067D5E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7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96321B"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год</w:t>
      </w:r>
      <w:r w:rsidR="00067D5E">
        <w:rPr>
          <w:sz w:val="24"/>
          <w:szCs w:val="24"/>
        </w:rPr>
        <w:t>»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067D5E" w:rsidRDefault="00067D5E" w:rsidP="00E67972">
      <w:pPr>
        <w:jc w:val="center"/>
        <w:rPr>
          <w:sz w:val="24"/>
          <w:szCs w:val="24"/>
        </w:rPr>
      </w:pP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E67972" w:rsidRPr="007F56C5" w:rsidRDefault="00E67972" w:rsidP="00E67972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="00834DB6" w:rsidRPr="00D16577">
        <w:rPr>
          <w:sz w:val="28"/>
          <w:szCs w:val="28"/>
        </w:rPr>
        <w:t>за 201</w:t>
      </w:r>
      <w:r w:rsidR="00834DB6">
        <w:rPr>
          <w:sz w:val="28"/>
          <w:szCs w:val="28"/>
        </w:rPr>
        <w:t>3</w:t>
      </w:r>
      <w:r w:rsidR="00834DB6" w:rsidRPr="00D16577">
        <w:rPr>
          <w:sz w:val="28"/>
          <w:szCs w:val="28"/>
        </w:rPr>
        <w:t xml:space="preserve"> год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E67972" w:rsidRDefault="00E67972" w:rsidP="00EB4224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/>
      </w:tblPr>
      <w:tblGrid>
        <w:gridCol w:w="7386"/>
        <w:gridCol w:w="567"/>
        <w:gridCol w:w="567"/>
        <w:gridCol w:w="1701"/>
      </w:tblGrid>
      <w:tr w:rsidR="00201A48" w:rsidRPr="00201A48" w:rsidTr="007D741F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A48" w:rsidRPr="00201A48" w:rsidRDefault="00201A48" w:rsidP="007D741F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B52502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201A48" w:rsidRPr="00201A48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5 826 632,9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2A51C1">
              <w:rPr>
                <w:sz w:val="24"/>
                <w:szCs w:val="24"/>
              </w:rPr>
              <w:t>й</w:t>
            </w:r>
            <w:r w:rsidRPr="002A51C1">
              <w:rPr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472 083,6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</w:t>
            </w:r>
            <w:r w:rsidRPr="002A51C1">
              <w:rPr>
                <w:sz w:val="24"/>
                <w:szCs w:val="24"/>
              </w:rPr>
              <w:t>ь</w:t>
            </w:r>
            <w:r w:rsidRPr="002A51C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299 528,2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</w:t>
            </w:r>
            <w:r w:rsidRPr="002A51C1">
              <w:rPr>
                <w:sz w:val="24"/>
                <w:szCs w:val="24"/>
              </w:rPr>
              <w:t>й</w:t>
            </w:r>
            <w:r w:rsidRPr="002A51C1">
              <w:rPr>
                <w:sz w:val="24"/>
                <w:szCs w:val="24"/>
              </w:rPr>
              <w:t>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224 623,5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391 202,3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641 898,4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38 048,7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354 770,0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48 841,5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3 355 636,7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90 199,7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68 643,5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21 556,2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977 018,3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Защита населения и территории от  чрезвычайных ситуаций приро</w:t>
            </w:r>
            <w:r w:rsidRPr="002A51C1">
              <w:rPr>
                <w:sz w:val="24"/>
                <w:szCs w:val="24"/>
              </w:rPr>
              <w:t>д</w:t>
            </w:r>
            <w:r w:rsidRPr="002A51C1">
              <w:rPr>
                <w:sz w:val="24"/>
                <w:szCs w:val="24"/>
              </w:rPr>
              <w:t xml:space="preserve">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328 034,3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463 798,2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национальной безопасности и правоохр</w:t>
            </w:r>
            <w:r w:rsidRPr="002A51C1">
              <w:rPr>
                <w:sz w:val="24"/>
                <w:szCs w:val="24"/>
              </w:rPr>
              <w:t>а</w:t>
            </w:r>
            <w:r w:rsidRPr="002A51C1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185 185,8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52 932 396,9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650 454,6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100 000,0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19 119 024,8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1 449 769,9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514 400,2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2 197 290,9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18 360 146,2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2 660 935,9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7 880 374,4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6 882 806,4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4 407 264,9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1 621 793,6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746 932,5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106 815,4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390 451,2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2A51C1">
              <w:rPr>
                <w:sz w:val="24"/>
                <w:szCs w:val="24"/>
              </w:rPr>
              <w:t>а</w:t>
            </w:r>
            <w:r w:rsidRPr="002A51C1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282 918,8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107 532,4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31 896 488,8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2 419 803,8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6 983 280,1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307 299,1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3 855 937,9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2A51C1">
              <w:rPr>
                <w:sz w:val="24"/>
                <w:szCs w:val="24"/>
              </w:rPr>
              <w:t>и</w:t>
            </w:r>
            <w:r w:rsidRPr="002A51C1">
              <w:rPr>
                <w:sz w:val="24"/>
                <w:szCs w:val="24"/>
              </w:rPr>
              <w:t>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321 695,1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195 453,8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1 550 041,1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16 262 977,9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5 619 508,8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5 495 706,6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39 505,9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84 296,3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26 080 976,9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1 960 940,4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1 699 988,9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19 288,8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1 249,5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2A51C1">
              <w:rPr>
                <w:sz w:val="24"/>
                <w:szCs w:val="24"/>
              </w:rPr>
              <w:t>о</w:t>
            </w:r>
            <w:r w:rsidRPr="002A51C1">
              <w:rPr>
                <w:sz w:val="24"/>
                <w:szCs w:val="24"/>
              </w:rPr>
              <w:t>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1 189 614,1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101 768,1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21 494,2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21 086 632,9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20 497 456,8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507 727,5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2 984 420,4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15 036 883,9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1 735 760,4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232 664,6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8 502 261,5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1 489 075,8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774 862,3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6 178 902,5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59 420,9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1 356 649,5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616 170,5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561 209,6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179 269,4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345 056,7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345 056,7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Межбюджетные трансферты общего характера бюджетам муниц</w:t>
            </w:r>
            <w:r w:rsidRPr="002A51C1">
              <w:rPr>
                <w:sz w:val="24"/>
                <w:szCs w:val="24"/>
              </w:rPr>
              <w:t>и</w:t>
            </w:r>
            <w:r w:rsidRPr="002A51C1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10 907 051,7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Дотации на выравнивание бюджетной обеспеченности муниципал</w:t>
            </w:r>
            <w:r w:rsidRPr="002A51C1">
              <w:rPr>
                <w:sz w:val="24"/>
                <w:szCs w:val="24"/>
              </w:rPr>
              <w:t>ь</w:t>
            </w:r>
            <w:r w:rsidRPr="002A51C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1 312 197,9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9 594 853,8</w:t>
            </w:r>
          </w:p>
        </w:tc>
      </w:tr>
      <w:tr w:rsidR="002A51C1" w:rsidRPr="00550B03" w:rsidTr="002A51C1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1C1" w:rsidRPr="002A51C1" w:rsidRDefault="002A51C1" w:rsidP="002A51C1">
            <w:pPr>
              <w:spacing w:after="120"/>
              <w:jc w:val="both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1C1" w:rsidRPr="002A51C1" w:rsidRDefault="002A51C1" w:rsidP="002A51C1">
            <w:pPr>
              <w:spacing w:after="120"/>
              <w:jc w:val="right"/>
              <w:rPr>
                <w:sz w:val="24"/>
                <w:szCs w:val="24"/>
              </w:rPr>
            </w:pPr>
            <w:r w:rsidRPr="002A51C1">
              <w:rPr>
                <w:sz w:val="24"/>
                <w:szCs w:val="24"/>
              </w:rPr>
              <w:t>172 304 956,1</w:t>
            </w:r>
          </w:p>
        </w:tc>
      </w:tr>
    </w:tbl>
    <w:p w:rsidR="005C1689" w:rsidRDefault="005C1689"/>
    <w:p w:rsidR="004E0521" w:rsidRDefault="004E0521"/>
    <w:p w:rsidR="004E0521" w:rsidRDefault="004E0521"/>
    <w:p w:rsidR="004E0521" w:rsidRDefault="004E0521"/>
    <w:p w:rsidR="00A65972" w:rsidRDefault="00A65972" w:rsidP="0052685D">
      <w:pPr>
        <w:ind w:hanging="993"/>
      </w:pPr>
    </w:p>
    <w:sectPr w:rsidR="00A65972" w:rsidSect="00567AB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5E" w:rsidRDefault="00067D5E" w:rsidP="00067D5E">
      <w:r>
        <w:separator/>
      </w:r>
    </w:p>
  </w:endnote>
  <w:endnote w:type="continuationSeparator" w:id="0">
    <w:p w:rsidR="00067D5E" w:rsidRDefault="00067D5E" w:rsidP="0006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5E" w:rsidRDefault="00067D5E" w:rsidP="00067D5E">
      <w:r>
        <w:separator/>
      </w:r>
    </w:p>
  </w:footnote>
  <w:footnote w:type="continuationSeparator" w:id="0">
    <w:p w:rsidR="00067D5E" w:rsidRDefault="00067D5E" w:rsidP="00067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3549"/>
      <w:docPartObj>
        <w:docPartGallery w:val="Page Numbers (Top of Page)"/>
        <w:docPartUnique/>
      </w:docPartObj>
    </w:sdtPr>
    <w:sdtContent>
      <w:p w:rsidR="00124702" w:rsidRDefault="00C9302E">
        <w:pPr>
          <w:pStyle w:val="a5"/>
          <w:jc w:val="center"/>
        </w:pPr>
        <w:r w:rsidRPr="00124702">
          <w:rPr>
            <w:sz w:val="24"/>
            <w:szCs w:val="24"/>
          </w:rPr>
          <w:fldChar w:fldCharType="begin"/>
        </w:r>
        <w:r w:rsidR="00124702" w:rsidRPr="00124702">
          <w:rPr>
            <w:sz w:val="24"/>
            <w:szCs w:val="24"/>
          </w:rPr>
          <w:instrText xml:space="preserve"> PAGE   \* MERGEFORMAT </w:instrText>
        </w:r>
        <w:r w:rsidRPr="00124702">
          <w:rPr>
            <w:sz w:val="24"/>
            <w:szCs w:val="24"/>
          </w:rPr>
          <w:fldChar w:fldCharType="separate"/>
        </w:r>
        <w:r w:rsidR="00834DB6">
          <w:rPr>
            <w:noProof/>
            <w:sz w:val="24"/>
            <w:szCs w:val="24"/>
          </w:rPr>
          <w:t>3</w:t>
        </w:r>
        <w:r w:rsidRPr="00124702">
          <w:rPr>
            <w:sz w:val="24"/>
            <w:szCs w:val="24"/>
          </w:rPr>
          <w:fldChar w:fldCharType="end"/>
        </w:r>
      </w:p>
    </w:sdtContent>
  </w:sdt>
  <w:p w:rsidR="00067D5E" w:rsidRPr="00124702" w:rsidRDefault="00067D5E" w:rsidP="001247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85D"/>
    <w:rsid w:val="00067D5E"/>
    <w:rsid w:val="000943BD"/>
    <w:rsid w:val="000C48BA"/>
    <w:rsid w:val="00124702"/>
    <w:rsid w:val="00201A48"/>
    <w:rsid w:val="002A51C1"/>
    <w:rsid w:val="00372340"/>
    <w:rsid w:val="003B4D38"/>
    <w:rsid w:val="004E0521"/>
    <w:rsid w:val="0052685D"/>
    <w:rsid w:val="00567159"/>
    <w:rsid w:val="00567ABD"/>
    <w:rsid w:val="00575E1B"/>
    <w:rsid w:val="005C1689"/>
    <w:rsid w:val="005D4738"/>
    <w:rsid w:val="005E6933"/>
    <w:rsid w:val="00684778"/>
    <w:rsid w:val="006B5B5A"/>
    <w:rsid w:val="006F4768"/>
    <w:rsid w:val="007721D5"/>
    <w:rsid w:val="007D741F"/>
    <w:rsid w:val="00832F76"/>
    <w:rsid w:val="00834DB6"/>
    <w:rsid w:val="00874A22"/>
    <w:rsid w:val="008F18CD"/>
    <w:rsid w:val="0096321B"/>
    <w:rsid w:val="00A57C16"/>
    <w:rsid w:val="00A65972"/>
    <w:rsid w:val="00B20B22"/>
    <w:rsid w:val="00B518FC"/>
    <w:rsid w:val="00B73CC7"/>
    <w:rsid w:val="00B80A52"/>
    <w:rsid w:val="00C14918"/>
    <w:rsid w:val="00C9302E"/>
    <w:rsid w:val="00D524BE"/>
    <w:rsid w:val="00DD343B"/>
    <w:rsid w:val="00E67972"/>
    <w:rsid w:val="00EB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5268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685D"/>
    <w:rPr>
      <w:color w:val="800080"/>
      <w:u w:val="single"/>
    </w:rPr>
  </w:style>
  <w:style w:type="paragraph" w:customStyle="1" w:styleId="xl65">
    <w:name w:val="xl65"/>
    <w:basedOn w:val="a"/>
    <w:rsid w:val="0052685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6">
    <w:name w:val="xl66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2685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5268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7D5E"/>
  </w:style>
  <w:style w:type="paragraph" w:styleId="a7">
    <w:name w:val="footer"/>
    <w:basedOn w:val="a"/>
    <w:link w:val="a8"/>
    <w:uiPriority w:val="99"/>
    <w:semiHidden/>
    <w:unhideWhenUsed/>
    <w:rsid w:val="0006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gela.gerasimova</cp:lastModifiedBy>
  <cp:revision>6</cp:revision>
  <cp:lastPrinted>2012-05-03T09:56:00Z</cp:lastPrinted>
  <dcterms:created xsi:type="dcterms:W3CDTF">2013-04-02T12:58:00Z</dcterms:created>
  <dcterms:modified xsi:type="dcterms:W3CDTF">2014-04-09T06:51:00Z</dcterms:modified>
</cp:coreProperties>
</file>