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607D3D" w:rsidRPr="00766C11" w:rsidTr="004542FD">
        <w:trPr>
          <w:jc w:val="right"/>
        </w:trPr>
        <w:tc>
          <w:tcPr>
            <w:tcW w:w="3084" w:type="dxa"/>
          </w:tcPr>
          <w:p w:rsidR="00607D3D" w:rsidRPr="004B1A1B" w:rsidRDefault="00607D3D" w:rsidP="00607D3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80DF9" w:rsidRPr="006474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07D3D" w:rsidRPr="00766C11" w:rsidRDefault="00607D3D" w:rsidP="00D15A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Татарстан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</w:t>
            </w:r>
            <w:r w:rsidR="00CA2805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D15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B52A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5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B7A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5A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07D3D" w:rsidRPr="00766C11" w:rsidRDefault="00607D3D" w:rsidP="00607D3D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07D3D" w:rsidRPr="000A48C8" w:rsidRDefault="00607D3D" w:rsidP="00607D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48C8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607D3D" w:rsidRPr="000A48C8" w:rsidRDefault="00607D3D" w:rsidP="00607D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48C8">
        <w:rPr>
          <w:rFonts w:ascii="Times New Roman" w:hAnsi="Times New Roman" w:cs="Times New Roman"/>
          <w:b w:val="0"/>
          <w:sz w:val="28"/>
          <w:szCs w:val="28"/>
        </w:rPr>
        <w:t>главных администраторов доходов</w:t>
      </w:r>
    </w:p>
    <w:p w:rsidR="00607D3D" w:rsidRPr="00766C11" w:rsidRDefault="00607D3D" w:rsidP="00607D3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A48C8">
        <w:rPr>
          <w:rFonts w:ascii="Times New Roman" w:hAnsi="Times New Roman" w:cs="Times New Roman"/>
          <w:sz w:val="28"/>
          <w:szCs w:val="28"/>
        </w:rPr>
        <w:t>бюджета Республики Татарстан</w:t>
      </w:r>
    </w:p>
    <w:p w:rsidR="00607D3D" w:rsidRDefault="00607D3D" w:rsidP="00607D3D">
      <w:pPr>
        <w:pStyle w:val="ConsPlusNormal"/>
        <w:widowControl/>
        <w:ind w:firstLine="0"/>
        <w:jc w:val="both"/>
      </w:pPr>
    </w:p>
    <w:p w:rsidR="00607D3D" w:rsidRPr="00766C11" w:rsidRDefault="00607D3D" w:rsidP="00607D3D">
      <w:pPr>
        <w:pStyle w:val="ConsPlusNormal"/>
        <w:widowControl/>
        <w:ind w:firstLine="0"/>
        <w:jc w:val="both"/>
      </w:pPr>
    </w:p>
    <w:tbl>
      <w:tblPr>
        <w:tblW w:w="983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844"/>
        <w:gridCol w:w="2667"/>
        <w:gridCol w:w="5326"/>
      </w:tblGrid>
      <w:tr w:rsidR="00CA2805" w:rsidRPr="000C50E7" w:rsidTr="00CA2805">
        <w:trPr>
          <w:trHeight w:val="20"/>
          <w:tblHeader/>
        </w:trPr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05" w:rsidRPr="000C50E7" w:rsidRDefault="00CA2805" w:rsidP="00CA28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05" w:rsidRPr="000C50E7" w:rsidRDefault="00CA2805" w:rsidP="00CA28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A2805" w:rsidRPr="000C50E7" w:rsidTr="00CA2805">
        <w:trPr>
          <w:trHeight w:val="20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05" w:rsidRPr="000C50E7" w:rsidRDefault="00CA2805" w:rsidP="00CA28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главного</w:t>
            </w:r>
          </w:p>
          <w:p w:rsidR="00CA2805" w:rsidRPr="000C50E7" w:rsidRDefault="00CA2805" w:rsidP="00CA28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администрато-ра</w:t>
            </w:r>
            <w:proofErr w:type="spellEnd"/>
            <w:proofErr w:type="gram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доходов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05" w:rsidRPr="000C50E7" w:rsidRDefault="00CA2805" w:rsidP="00CA28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доходов бюджета </w:t>
            </w:r>
          </w:p>
          <w:p w:rsidR="00CA2805" w:rsidRPr="000C50E7" w:rsidRDefault="00CA2805" w:rsidP="00CA28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5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05" w:rsidRPr="000C50E7" w:rsidRDefault="00CA2805" w:rsidP="00CA28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A255D7">
            <w:pPr>
              <w:spacing w:after="120"/>
              <w:jc w:val="center"/>
            </w:pPr>
            <w:r w:rsidRPr="000C50E7">
              <w:t>701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A255D7">
            <w:pPr>
              <w:spacing w:after="120"/>
            </w:pPr>
            <w:r w:rsidRPr="000C50E7">
              <w:t>Министерство экологии и природных ресурсов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1 08 07282 01 0000 110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1 12 02012 01 0000 120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1 12 02052 01 0000 120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</w:t>
            </w: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добычи</w:t>
            </w:r>
            <w:proofErr w:type="gram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составляет не более 500 кубических метров в сутки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1 12 02102 02 0000 120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Сборы за участие в конкурсе (аукционе) на право пользования участками недр местного значения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1 12 05020 02 0000 120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Плата за пользование водными объектами, находящимися в собственности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1 15 07020 01 0000 140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Сборы, вносимые заказчиками документации, подлежащей государственной экологической экспертизе, организация и проведение которой осуществляются органами государственной власти субъектов Российской Федерации, рассчитанные в соответствии со сметой расходов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проведение государственной экологической экспертизы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701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1 16 07040 02 0000 140</w:t>
            </w:r>
          </w:p>
        </w:tc>
        <w:tc>
          <w:tcPr>
            <w:tcW w:w="5326" w:type="dxa"/>
            <w:vAlign w:val="center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A255D7">
            <w:pPr>
              <w:spacing w:after="120"/>
              <w:jc w:val="center"/>
            </w:pPr>
            <w:r w:rsidRPr="000C50E7">
              <w:t>702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A255D7">
            <w:pPr>
              <w:spacing w:after="120"/>
            </w:pPr>
            <w:r w:rsidRPr="000C50E7">
              <w:t>Министерство экономики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A255D7">
            <w:pPr>
              <w:spacing w:after="120"/>
              <w:jc w:val="center"/>
            </w:pPr>
            <w:r w:rsidRPr="000C50E7">
              <w:t>703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A255D7">
            <w:pPr>
              <w:spacing w:after="120"/>
            </w:pPr>
            <w:r w:rsidRPr="000C50E7">
              <w:t>Министерство по делам гражданской обороны и чрезвычайным ситуациям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A255D7">
            <w:pPr>
              <w:spacing w:after="120"/>
              <w:jc w:val="center"/>
            </w:pPr>
            <w:r w:rsidRPr="000C50E7">
              <w:t>704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A255D7">
            <w:pPr>
              <w:spacing w:after="120"/>
            </w:pPr>
            <w:r w:rsidRPr="000C50E7">
              <w:t>Министерство здравоохранения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A255D7">
            <w:pPr>
              <w:spacing w:after="120"/>
              <w:jc w:val="center"/>
            </w:pPr>
            <w:r w:rsidRPr="000C50E7">
              <w:t>705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A255D7">
            <w:pPr>
              <w:spacing w:after="120"/>
            </w:pPr>
            <w:r w:rsidRPr="000C50E7">
              <w:t>Министерство культуры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A255D7">
            <w:pPr>
              <w:spacing w:after="120"/>
              <w:jc w:val="center"/>
            </w:pPr>
            <w:r w:rsidRPr="000C50E7">
              <w:t>707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A255D7">
            <w:pPr>
              <w:spacing w:after="120"/>
            </w:pPr>
            <w:r w:rsidRPr="000C50E7"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A255D7">
            <w:pPr>
              <w:spacing w:after="120"/>
              <w:jc w:val="center"/>
            </w:pPr>
            <w:r w:rsidRPr="000C50E7">
              <w:t>708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A255D7">
            <w:pPr>
              <w:spacing w:after="120"/>
            </w:pPr>
            <w:r w:rsidRPr="000C50E7">
              <w:t>Министерство образования и науки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1 08 07380 01 0000 110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1 08 07390 01 0000 110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действия органов исполнительной власти субъектов Российской Федерации по проставлению </w:t>
            </w:r>
            <w:proofErr w:type="spell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апостиля</w:t>
            </w:r>
            <w:proofErr w:type="spell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A255D7">
            <w:pPr>
              <w:spacing w:after="120"/>
              <w:jc w:val="center"/>
            </w:pPr>
            <w:r w:rsidRPr="000C50E7">
              <w:t>709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A255D7">
            <w:pPr>
              <w:spacing w:after="120"/>
            </w:pPr>
            <w:r w:rsidRPr="000C50E7">
              <w:t>Министерство сельского хозяйства и продовольствия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A255D7">
            <w:pPr>
              <w:spacing w:after="120"/>
              <w:jc w:val="center"/>
            </w:pPr>
            <w:r w:rsidRPr="000C50E7">
              <w:t>710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A255D7">
            <w:pPr>
              <w:spacing w:after="120"/>
            </w:pPr>
            <w:r w:rsidRPr="000C50E7">
              <w:t>Главное управление ветеринарии Кабинета Министров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A255D7">
            <w:pPr>
              <w:spacing w:after="120"/>
              <w:jc w:val="center"/>
            </w:pPr>
            <w:r w:rsidRPr="000C50E7">
              <w:t>711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A255D7">
            <w:pPr>
              <w:spacing w:after="120"/>
            </w:pPr>
            <w:r w:rsidRPr="000C50E7">
              <w:t>Министерство финансов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1 11 02020 02 0000 120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временно свободных средств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1 11 03020 02 0000 120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1 18 02200 02 0000 150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в бюджеты субъектов Российской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(перечисления из бюджетов субъектов Российской Федерации)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2 02 15002 02 0000 150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2 02 15009 02 0000 150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2 02 15549 02 0000 150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2 02 15832 02 0000 150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autoSpaceDE w:val="0"/>
              <w:autoSpaceDN w:val="0"/>
              <w:adjustRightInd w:val="0"/>
              <w:jc w:val="both"/>
            </w:pPr>
            <w:r w:rsidRPr="000C50E7">
              <w:t xml:space="preserve">Дотации бюджетам субъектов Российской Федерации на поддержку мер по обеспечению сбалансированности бюджетов на оснащение (переоснащение) дополнительно создаваемого или </w:t>
            </w:r>
            <w:proofErr w:type="spellStart"/>
            <w:r w:rsidRPr="000C50E7">
              <w:t>перепрофилируемого</w:t>
            </w:r>
            <w:proofErr w:type="spellEnd"/>
            <w:r w:rsidRPr="000C50E7">
              <w:t xml:space="preserve"> коечного фонда медицинских организаций для оказания медицинской помощи больным новой коронавирусной инфекцией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2 08 02000 02 0000 150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субъектов Российской Федерации (в бюджеты субъектов Российской Федерации)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A255D7">
            <w:pPr>
              <w:spacing w:after="120"/>
              <w:jc w:val="center"/>
            </w:pPr>
            <w:r w:rsidRPr="000C50E7">
              <w:t>712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A255D7">
            <w:pPr>
              <w:spacing w:after="120"/>
            </w:pPr>
            <w:r w:rsidRPr="000C50E7">
              <w:t>Министерство транспорта и дорожного хозяйства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1 08 07172 01 0000 110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1 11 09032 02 0000 120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gram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дорог, находящихся в собственности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A255D7">
            <w:pPr>
              <w:spacing w:after="120"/>
              <w:jc w:val="center"/>
            </w:pPr>
            <w:r w:rsidRPr="000C50E7">
              <w:t>713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A255D7">
            <w:pPr>
              <w:spacing w:after="120"/>
            </w:pPr>
            <w:r w:rsidRPr="000C50E7">
              <w:t xml:space="preserve">Министерство строительства, архитектуры и жилищно-коммунального </w:t>
            </w:r>
            <w:r w:rsidRPr="000C50E7">
              <w:lastRenderedPageBreak/>
              <w:t>хозяйства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1 11 05026 04 0000 120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A255D7">
            <w:pPr>
              <w:spacing w:after="120"/>
              <w:jc w:val="center"/>
            </w:pPr>
            <w:r w:rsidRPr="000C50E7">
              <w:t>714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A255D7">
            <w:pPr>
              <w:spacing w:after="120"/>
            </w:pPr>
            <w:r w:rsidRPr="000C50E7">
              <w:t>Государственная жилищная инспекция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1 08 07400 01 0000 110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A255D7">
            <w:pPr>
              <w:spacing w:after="120"/>
              <w:jc w:val="center"/>
            </w:pPr>
            <w:r w:rsidRPr="000C50E7">
              <w:t>716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A255D7">
            <w:pPr>
              <w:spacing w:after="120"/>
            </w:pPr>
            <w:r w:rsidRPr="000C50E7">
              <w:t>Министерство труда, занятости и социальной защиты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A255D7">
            <w:pPr>
              <w:spacing w:after="120"/>
              <w:jc w:val="center"/>
            </w:pPr>
            <w:r w:rsidRPr="000C50E7">
              <w:t>717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A255D7">
            <w:pPr>
              <w:spacing w:after="120"/>
            </w:pPr>
            <w:r w:rsidRPr="000C50E7">
              <w:t>Государственный комитет Республики Татарстан по архивному делу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A255D7">
            <w:pPr>
              <w:spacing w:after="120"/>
              <w:jc w:val="center"/>
            </w:pPr>
            <w:r w:rsidRPr="000C50E7">
              <w:t>719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A255D7">
            <w:pPr>
              <w:spacing w:after="120"/>
            </w:pPr>
            <w:r w:rsidRPr="000C50E7">
              <w:t>Министерство спорта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1 08 07340 01 0000 110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A255D7">
            <w:pPr>
              <w:spacing w:after="120"/>
              <w:jc w:val="center"/>
            </w:pPr>
            <w:r w:rsidRPr="000C50E7">
              <w:t>720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A255D7">
            <w:pPr>
              <w:spacing w:after="120"/>
            </w:pPr>
            <w:r w:rsidRPr="000C50E7">
              <w:t>Министерство земельных и имущественных отношений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1 11 01020 02 0000 120</w:t>
            </w:r>
          </w:p>
        </w:tc>
        <w:tc>
          <w:tcPr>
            <w:tcW w:w="5326" w:type="dxa"/>
          </w:tcPr>
          <w:p w:rsidR="00612EA8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1 11 02082 02 0000 120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1 11 05022 02 0000 120</w:t>
            </w:r>
          </w:p>
        </w:tc>
        <w:tc>
          <w:tcPr>
            <w:tcW w:w="5326" w:type="dxa"/>
          </w:tcPr>
          <w:p w:rsidR="00612EA8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  <w:proofErr w:type="gramEnd"/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1 11 05026 04 0000 120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которые расположены в границах городских округов, находятся в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1 11 05026 10 0000 120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1 11 05026 13 0000 120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1 11 05032 02 0000 120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1 11 05072 02 0000 120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1 11 05322 02 0000 120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1 11 08020 02 0000 120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получаемые от передачи имущества,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залог, в доверительное управление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1 11 09042 02 0000 120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1 14 01020 02 0000 410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1 14 02022 02 0000 410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1 14 02023 02 0000 410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1 14 02022 02 0000 440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1 14 02023 02 0000 440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имущества государственных унитарных предприятий субъектов Российской Федерации, в том числе казенных), в части реализации материальных запасов по указанному имуществу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1 14 06022 02 0000 430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1 14 06032 04 0000 430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1 14 06033 10 0000 430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1 14 06033 13 0000 430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1 14 07020 04 0000 410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1 14 07030 10 0000 410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1 14 07030 13 0000 410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spacing w:after="120"/>
              <w:jc w:val="center"/>
            </w:pPr>
            <w:r w:rsidRPr="000C50E7">
              <w:t>722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E565C4">
            <w:pPr>
              <w:spacing w:after="120"/>
            </w:pPr>
            <w:r w:rsidRPr="000C50E7">
              <w:t>Управление делами Президента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spacing w:after="120"/>
              <w:jc w:val="center"/>
            </w:pPr>
            <w:r w:rsidRPr="000C50E7">
              <w:t>723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E565C4">
            <w:pPr>
              <w:spacing w:after="120"/>
            </w:pPr>
            <w:r w:rsidRPr="000C50E7">
              <w:t>Аппарат Кабинета Министров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spacing w:after="120"/>
              <w:jc w:val="center"/>
            </w:pPr>
            <w:r w:rsidRPr="000C50E7">
              <w:t>726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E565C4">
            <w:pPr>
              <w:spacing w:after="120"/>
            </w:pPr>
            <w:r w:rsidRPr="000C50E7">
              <w:t>Аппарат Уполномоченного по правам человека в Республике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spacing w:after="120"/>
              <w:jc w:val="center"/>
            </w:pPr>
            <w:r w:rsidRPr="000C50E7">
              <w:t>727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E565C4">
            <w:pPr>
              <w:spacing w:after="120"/>
            </w:pPr>
            <w:r w:rsidRPr="000C50E7">
              <w:t>Счетная палата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spacing w:after="120"/>
              <w:jc w:val="center"/>
            </w:pPr>
            <w:r w:rsidRPr="000C50E7">
              <w:t>728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E565C4">
            <w:pPr>
              <w:spacing w:after="120"/>
            </w:pPr>
            <w:r w:rsidRPr="000C50E7">
              <w:t>Государственный комитет Республики Татарстан по тарифам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1 16 01142 01 0000 140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главой 14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spacing w:after="120"/>
              <w:jc w:val="center"/>
            </w:pPr>
            <w:r w:rsidRPr="000C50E7">
              <w:t>729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E565C4">
            <w:pPr>
              <w:spacing w:after="120"/>
            </w:pPr>
            <w:r w:rsidRPr="000C50E7">
              <w:t>Центральная избирательная комиссия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spacing w:after="120"/>
              <w:jc w:val="center"/>
            </w:pPr>
            <w:r w:rsidRPr="000C50E7">
              <w:t>731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E565C4">
            <w:pPr>
              <w:spacing w:after="120"/>
            </w:pPr>
            <w:r w:rsidRPr="000C50E7">
              <w:t>Министерство юстиции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spacing w:after="120"/>
              <w:jc w:val="center"/>
            </w:pPr>
            <w:r w:rsidRPr="000C50E7">
              <w:t>732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E565C4">
            <w:pPr>
              <w:spacing w:after="120"/>
            </w:pPr>
            <w:r w:rsidRPr="000C50E7">
              <w:t>Аппарат Государственного Совета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spacing w:after="120"/>
              <w:jc w:val="center"/>
            </w:pPr>
            <w:r w:rsidRPr="000C50E7">
              <w:t>733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E565C4">
            <w:pPr>
              <w:spacing w:after="120"/>
            </w:pPr>
            <w:r w:rsidRPr="000C50E7">
              <w:t>Конституционный суд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spacing w:after="120"/>
              <w:jc w:val="center"/>
            </w:pPr>
            <w:r w:rsidRPr="000C50E7">
              <w:t>734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E565C4">
            <w:pPr>
              <w:spacing w:after="120"/>
            </w:pPr>
            <w:r w:rsidRPr="000C50E7">
              <w:t>Министерство по делам молодежи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spacing w:after="120"/>
              <w:jc w:val="center"/>
            </w:pPr>
            <w:r w:rsidRPr="000C50E7">
              <w:t>735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E565C4">
            <w:pPr>
              <w:spacing w:after="120"/>
            </w:pPr>
            <w:r w:rsidRPr="000C50E7">
              <w:t>Комитет Республики Татарстан по охране объектов культурного наследия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E565C4">
            <w:pPr>
              <w:jc w:val="both"/>
            </w:pPr>
            <w:r w:rsidRPr="000C50E7">
              <w:t xml:space="preserve">Государственная инспекция Республики Татарстан по обеспечению государственного </w:t>
            </w:r>
            <w:proofErr w:type="gramStart"/>
            <w:r w:rsidRPr="000C50E7">
              <w:t>контроля за</w:t>
            </w:r>
            <w:proofErr w:type="gramEnd"/>
            <w:r w:rsidRPr="000C50E7"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1 09 06041 02 0000 110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spacing w:after="120"/>
              <w:jc w:val="center"/>
            </w:pPr>
            <w:r w:rsidRPr="000C50E7">
              <w:t>752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E565C4">
            <w:pPr>
              <w:spacing w:after="120"/>
            </w:pPr>
            <w:r w:rsidRPr="000C50E7">
              <w:t>Аппарат Уполномоченного по правам ребенка в Республике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spacing w:after="120"/>
              <w:jc w:val="center"/>
            </w:pPr>
            <w:r w:rsidRPr="000C50E7">
              <w:t>754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E565C4">
            <w:pPr>
              <w:spacing w:after="120"/>
            </w:pPr>
            <w:r w:rsidRPr="000C50E7">
              <w:t>Министерство лесного хозяйства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1 12 04013 02 0000 120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Плата за использование лесов, расположенных на землях лесного фонда, в части, превышающей минимальный размер платы по договору купли-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продажи лесных насаждений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754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1 12 04014 02 0000 120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Плата за использование лесов, расположенных на землях лесного фонда, в части, превышающей минимальный размер арендной платы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1 12 04015 02 0000 120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Плата за использование лесов, расположенных на землях лесного фонда, в части платы по договору купли-продажи лесных насаждений для собственных нужд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1 13 01410 01 0000 130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spacing w:after="120"/>
              <w:jc w:val="center"/>
            </w:pPr>
            <w:r w:rsidRPr="000C50E7">
              <w:t>757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E565C4">
            <w:pPr>
              <w:spacing w:after="120"/>
            </w:pPr>
            <w:r w:rsidRPr="000C50E7">
              <w:t>Министерство промышленности и торговли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spacing w:after="120"/>
              <w:jc w:val="center"/>
            </w:pPr>
            <w:r w:rsidRPr="000C50E7">
              <w:t>774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E565C4">
            <w:pPr>
              <w:spacing w:after="120"/>
            </w:pPr>
            <w:r w:rsidRPr="000C50E7">
              <w:t xml:space="preserve">Управление </w:t>
            </w:r>
            <w:proofErr w:type="gramStart"/>
            <w:r w:rsidRPr="000C50E7">
              <w:t>записи актов гражданского состояния Кабинета Министров Республики</w:t>
            </w:r>
            <w:proofErr w:type="gramEnd"/>
            <w:r w:rsidRPr="000C50E7">
              <w:t xml:space="preserve">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spacing w:after="120"/>
              <w:jc w:val="center"/>
            </w:pPr>
            <w:r w:rsidRPr="000C50E7">
              <w:t>781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E565C4">
            <w:pPr>
              <w:spacing w:after="120"/>
            </w:pPr>
            <w:r w:rsidRPr="000C50E7"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1 08 07142 01 0000 110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или пришедших в негодность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1 08 07160 01 0000 110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</w:t>
            </w:r>
          </w:p>
        </w:tc>
      </w:tr>
      <w:tr w:rsidR="00A255D7" w:rsidRPr="000C50E7" w:rsidTr="00655332">
        <w:trPr>
          <w:trHeight w:val="20"/>
        </w:trPr>
        <w:tc>
          <w:tcPr>
            <w:tcW w:w="1844" w:type="dxa"/>
          </w:tcPr>
          <w:p w:rsidR="00A255D7" w:rsidRPr="000C50E7" w:rsidRDefault="00A255D7" w:rsidP="00E565C4">
            <w:pPr>
              <w:spacing w:after="120"/>
              <w:jc w:val="center"/>
            </w:pPr>
            <w:r w:rsidRPr="000C50E7">
              <w:lastRenderedPageBreak/>
              <w:t>782</w:t>
            </w:r>
          </w:p>
        </w:tc>
        <w:tc>
          <w:tcPr>
            <w:tcW w:w="7993" w:type="dxa"/>
            <w:gridSpan w:val="2"/>
          </w:tcPr>
          <w:p w:rsidR="00A255D7" w:rsidRPr="000C50E7" w:rsidRDefault="00A255D7" w:rsidP="00A255D7">
            <w:pPr>
              <w:spacing w:after="120"/>
            </w:pPr>
            <w:r w:rsidRPr="000C50E7">
              <w:t>Агентство инвестиционного развития Республики Татарстан</w:t>
            </w:r>
          </w:p>
        </w:tc>
      </w:tr>
      <w:tr w:rsidR="00A255D7" w:rsidRPr="000C50E7" w:rsidTr="00655332">
        <w:trPr>
          <w:trHeight w:val="20"/>
        </w:trPr>
        <w:tc>
          <w:tcPr>
            <w:tcW w:w="1844" w:type="dxa"/>
          </w:tcPr>
          <w:p w:rsidR="00A255D7" w:rsidRPr="000C50E7" w:rsidRDefault="00A255D7" w:rsidP="00E565C4">
            <w:pPr>
              <w:spacing w:after="120"/>
              <w:jc w:val="center"/>
            </w:pPr>
            <w:r w:rsidRPr="000C50E7">
              <w:t>783</w:t>
            </w:r>
          </w:p>
        </w:tc>
        <w:tc>
          <w:tcPr>
            <w:tcW w:w="7993" w:type="dxa"/>
            <w:gridSpan w:val="2"/>
          </w:tcPr>
          <w:p w:rsidR="00A255D7" w:rsidRPr="000C50E7" w:rsidRDefault="00A255D7" w:rsidP="00A255D7">
            <w:pPr>
              <w:spacing w:after="120"/>
            </w:pPr>
            <w:r w:rsidRPr="000C50E7">
              <w:t>Государственный комитет Республики Татарстан по туризму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spacing w:after="120"/>
              <w:jc w:val="center"/>
            </w:pPr>
            <w:r w:rsidRPr="000C50E7">
              <w:t>784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E565C4">
            <w:pPr>
              <w:spacing w:after="120"/>
            </w:pPr>
            <w:r w:rsidRPr="000C50E7">
              <w:t>Республиканское агентство по печати и массовым коммуникациям «</w:t>
            </w:r>
            <w:proofErr w:type="spellStart"/>
            <w:r w:rsidRPr="000C50E7">
              <w:t>Татмедиа</w:t>
            </w:r>
            <w:proofErr w:type="spellEnd"/>
            <w:r w:rsidRPr="000C50E7">
              <w:t>»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spacing w:after="120"/>
              <w:jc w:val="center"/>
            </w:pPr>
            <w:r w:rsidRPr="000C50E7">
              <w:t>785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E565C4">
            <w:pPr>
              <w:spacing w:after="120"/>
            </w:pPr>
            <w:r w:rsidRPr="000C50E7">
              <w:t>Государственный комитет Республики Татарстан по биологическим ресурсам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spacing w:after="120"/>
              <w:jc w:val="center"/>
            </w:pPr>
            <w:r w:rsidRPr="000C50E7">
              <w:t>787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E565C4">
            <w:pPr>
              <w:spacing w:after="120"/>
            </w:pPr>
            <w:r w:rsidRPr="000C50E7">
              <w:t>Государственный комитет Республики Татарстан по закупкам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spacing w:after="120"/>
              <w:jc w:val="center"/>
            </w:pPr>
            <w:r w:rsidRPr="000C50E7">
              <w:t>788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E565C4">
            <w:pPr>
              <w:spacing w:after="120"/>
            </w:pPr>
            <w:r w:rsidRPr="000C50E7">
              <w:t>Инспекция государственного строительного надзора Республики Татарстан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spacing w:after="120"/>
              <w:jc w:val="center"/>
            </w:pPr>
            <w:r w:rsidRPr="000C50E7">
              <w:t>000</w:t>
            </w:r>
          </w:p>
        </w:tc>
        <w:tc>
          <w:tcPr>
            <w:tcW w:w="7993" w:type="dxa"/>
            <w:gridSpan w:val="2"/>
          </w:tcPr>
          <w:p w:rsidR="00E565C4" w:rsidRPr="000C50E7" w:rsidRDefault="00E565C4" w:rsidP="00E565C4">
            <w:pPr>
              <w:spacing w:after="120"/>
            </w:pPr>
            <w:r w:rsidRPr="000C50E7">
              <w:t>Иные доходы бюджета Республики Татарстан, администрирование которых может осуществляться главными администраторами доходов бюджета Республики Татарстан в пределах их компетенции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1 08 07082 01 0000 110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1 08 07300 01 0000 110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1 11 07012 02 0000 120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1 13 01992 02 0000 130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1 13 02062 02 0000 130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1 13 02992 02 0001 130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1 13 02992 02 0002 130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1 14 02022 02 0000 410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основных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по указанному имуществу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1 14 02022 02 0000 440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1 14 04020 02 0000 420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от продажи нематериальных активов, находящихся в собственности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1 15 02020 02 0000 140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1 16 01053 01 0000 140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главой 5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1 16 01063 01 0000 140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главой 6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1 16 01072 01 0000 140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1 16 01073 01 0000 140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1 16 01092 01 0000 140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главой 9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1 16 01093 01 0000 140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3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главой 9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1 16 01103 01 0000 140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4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главой 10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1 16 01112 01 0000 140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5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главой 11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1 16 01113 01 0000 140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6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главой 11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1 16 01123 01 0000 140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1 16 01132 01 0000 140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главой 13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связи и информации,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1 16 01133 01 0000 140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1 16 01142 01 0000 140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 w:rsidRPr="000C5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главой 14</w:t>
              </w:r>
            </w:hyperlink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1 16 01143 01 0000 140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главой 14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1 16 01152 01 0000 140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proofErr w:type="gramEnd"/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1 16 01153 01 0000 140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 w:rsidRPr="000C5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главой 15</w:t>
              </w:r>
            </w:hyperlink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21" w:history="1">
              <w:r w:rsidRPr="000C5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пункте 6 статьи 46</w:t>
              </w:r>
            </w:hyperlink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Федерации), налагаемые </w:t>
            </w:r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мировыми судьями, комиссиями по делам несовершеннолетних и защите их прав 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1 16 01156 01 0000 140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2" w:history="1">
              <w:r w:rsidRPr="000C5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главой 15</w:t>
              </w:r>
            </w:hyperlink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неперечислением</w:t>
            </w:r>
            <w:proofErr w:type="spellEnd"/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, индивидуальным предпринимателям и физическим лицам, подлежащие зачислению в бюджет субъекта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1 16 01163 01 0000 140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 w:rsidRPr="000C5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главой 16</w:t>
              </w:r>
            </w:hyperlink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1 16 01173 01 0000 140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главой 17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1 16 01183 01 0000 140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5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главой 18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1 16 01192 01 0000 140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1 16 01202 01 0000 140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autoSpaceDE w:val="0"/>
              <w:autoSpaceDN w:val="0"/>
              <w:adjustRightInd w:val="0"/>
              <w:jc w:val="both"/>
            </w:pPr>
            <w:r w:rsidRPr="000C50E7">
              <w:t xml:space="preserve">Административные штрафы, установленные  </w:t>
            </w:r>
            <w:hyperlink r:id="rId27" w:history="1">
              <w:r w:rsidRPr="000C50E7">
                <w:t>главой 20</w:t>
              </w:r>
            </w:hyperlink>
            <w:r w:rsidRPr="000C50E7"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должностными лицами органов исполнительной власти субъектов Российской Федерации, учреждениями субъектов Российской Федерации  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1 16 01203 01 0000 140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главой 20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1 16 01205 01 0000 140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</w:t>
            </w:r>
            <w:r w:rsidR="009B5181"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  <w:proofErr w:type="gramEnd"/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1 16 01332 01 0000 140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0C50E7">
              <w:t xml:space="preserve">Административные штрафы, установленные </w:t>
            </w:r>
            <w:hyperlink r:id="rId29" w:history="1">
              <w:r w:rsidRPr="000C50E7">
                <w:t>Кодексом</w:t>
              </w:r>
            </w:hyperlink>
            <w:r w:rsidRPr="000C50E7"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должностными лицами органов исполнительной </w:t>
            </w:r>
            <w:r w:rsidRPr="000C50E7">
              <w:lastRenderedPageBreak/>
              <w:t>власти субъектов Российской Федерации, учреждениями субъектов Российской Федерации</w:t>
            </w:r>
            <w:proofErr w:type="gramEnd"/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1 16 01333 01 0000 140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1 16 02010 02 0000 140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1 16 07010 02 0000 140</w:t>
            </w:r>
          </w:p>
        </w:tc>
        <w:tc>
          <w:tcPr>
            <w:tcW w:w="5326" w:type="dxa"/>
            <w:vAlign w:val="center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1 16 07030 02 0000 140</w:t>
            </w:r>
          </w:p>
        </w:tc>
        <w:tc>
          <w:tcPr>
            <w:tcW w:w="5326" w:type="dxa"/>
            <w:vAlign w:val="center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1 16 07090 02 0000 140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1 16 09030 02 0000 140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Денежные средства, изымаемые в собственность субъекта Российской Федерации в соответствии с решениями судов (за исключением обвинительных приговоров судов)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1 16 10021 02 0000 140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выгодоприобретателями выступают получатели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бюджета субъекта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1 16 10022 02 0000 140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1 16 10056 02 0000 140</w:t>
            </w:r>
          </w:p>
        </w:tc>
        <w:tc>
          <w:tcPr>
            <w:tcW w:w="5326" w:type="dxa"/>
            <w:vAlign w:val="center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а также иные денежные средства,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государственного контракта, финансируемого за</w:t>
            </w:r>
            <w:proofErr w:type="gram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счет средств дорожного фонда субъекта Российской Федерации)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1 16 10076 02 0000 140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государственного контракта, заключенного с государственным органом субъекта Российской Федерации (казенным учреждением субъекта Российской Федерации), в связи с односторонним отказом исполнителя (подрядчика) от его исполнения (за исключением государственного контракта, финансируемого за счет средств дорожного фонда субъекта Российской Федерации)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1 16 10100 02 0000 140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1 16 10122 01 0000 140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субъекта Российской Федерации по нормативам, действовавшим  в 2019 году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1 16 11020 01 0000 140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Платежи по искам о возмещении вреда, причиненного окружающей среде, а также платежи, уплачиваемые при добровольном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возмещении вреда, причиненного окружающей среде на особо охраняемых природных территориях регионального значения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1 17 01020 02 0000 180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1 17 05020 02 0000 180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2 02 20086 02 0000 150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из местных бюджетов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2 02 25008 02 0000 150</w:t>
            </w:r>
          </w:p>
        </w:tc>
        <w:tc>
          <w:tcPr>
            <w:tcW w:w="5326" w:type="dxa"/>
            <w:vAlign w:val="center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обеспечение развития системы межведомственного электронного взаимодействия на территориях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2 02 25013 02 0000 150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сокращение доли загрязненных сточных вод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2 02 25016 02 0000 150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мероприятия федеральной целевой </w:t>
            </w:r>
            <w:hyperlink r:id="rId31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водохозяйственного комплекса Российской Федерации в 2012 - 2020 годах»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2 02 25021 02 0000 150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реализацию мероприятий по стимулированию </w:t>
            </w: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2 02 25027 02 0000 150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реализацию мероприятий государственной </w:t>
            </w:r>
            <w:hyperlink r:id="rId32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«Доступная среда»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2 02 25028 02 0000 150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2 02 25065 02 0000 150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2 02 25066 02 0000 150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2 02 25081 02 0000 150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2 02 25082 02 0000 150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2 02 25086 02 0000 150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2 02 25097 02 0000 150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субъектов Российской Федерации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2 02 25113 02 0000 150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2 02 25114 02 0000 150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2 02 25138 02 0000 150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единовременные компенсационные выплаты медицинским работникам (врачам, фельдшерам),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2 02 25162 02 0000 150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субъектов Российской Федерации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2 02 25163 02 0000 150</w:t>
            </w:r>
          </w:p>
        </w:tc>
        <w:tc>
          <w:tcPr>
            <w:tcW w:w="5326" w:type="dxa"/>
            <w:vAlign w:val="center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создание системы долговременного ухода за гражданами пожилого возраста и инвалидами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2 02 25169 02 0000 150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субъектов Российской Федерации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2 02 25170 02 0000 150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2 02 25173 02 0000 150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создание детских технопарков «Кванториум»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2 02 25175 02 0000 150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создание ключевых центров развития детей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2 02 25177 02 0000 150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разработку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2 02 25187 02 0000 150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субъектов Российской Федерации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2 02 25189 02 0000 150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создание центров выявления и поддержки одаренных детей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2 02 25201 02 0000 150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развитие паллиативной медицинской помощи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2 02 25202 02 0000 150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2 02 25210 02 0000 150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2 02 25219 02 0000 150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создание центров цифрового образования детей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2 02 25228 02 0000 150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оснащение объектов спортивной инфраструктуры спортивно-технологическим оборудованием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2 02 25229 02 0000 150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2 02 25230 02 0000 150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2 02 25232 02 0000 150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2 02 25239 02 0000 150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модернизацию инфраструктуры общего образования в отдельных субъектах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2 02 25242 02 0000 150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2 02 25243 02 0000 150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строительство и реконструкцию (модернизацию) объектов питьевого водоснабжения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2 02 25247 02 0000 150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создание мобильных технопарков «Кванториум»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2 02 25251 02 0000 150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государственную поддержку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аккредитации ветеринарных лабораторий в национальной системе аккредитации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2 02 25253 02 0000 150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субъектов Российской Федерации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proofErr w:type="gramEnd"/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2 02 25256 02 0000 150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2 02 25259 02 0000 150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государственную поддержку производства масличных культур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2 02 25261 02 0000 150</w:t>
            </w:r>
          </w:p>
        </w:tc>
        <w:tc>
          <w:tcPr>
            <w:tcW w:w="5326" w:type="dxa"/>
            <w:vAlign w:val="center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мероприятия по развитию рынка газомоторного топлива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2 02 25291 02 0000 150</w:t>
            </w:r>
          </w:p>
        </w:tc>
        <w:tc>
          <w:tcPr>
            <w:tcW w:w="5326" w:type="dxa"/>
            <w:vAlign w:val="center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повышение эффективности службы занятости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2 02 25294 02 0000 150</w:t>
            </w:r>
          </w:p>
        </w:tc>
        <w:tc>
          <w:tcPr>
            <w:tcW w:w="5326" w:type="dxa"/>
            <w:vAlign w:val="center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субъектов Российской Федерации на организацию профессионального обучения и дополнительного профессионального образования лиц в возрасте 50-ти лет и старше, а также лиц предпенсионного возраста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2 02 25299 02 0000 150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субъектов Российской Федерации на софинансирование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2019 - 2024 годы»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ind w:firstLine="33"/>
              <w:jc w:val="center"/>
            </w:pPr>
            <w:r w:rsidRPr="000C50E7">
              <w:t>2 02 25302 02 0000 150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</w:t>
            </w: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ind w:firstLine="33"/>
              <w:jc w:val="center"/>
            </w:pPr>
            <w:r w:rsidRPr="000C50E7">
              <w:t>2 02 25306 02 0000 150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софинансирование расходных обязательств субъектов Российской Федерации,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возникающих при реализации мероприятий по модернизации региональных и муниципальных детских школ искусств по видам искусств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2 02 25402 02 0000 150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2 02 25404 02 0000 150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2 02 25412 02 0000 150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реализацию практик поддержки и развития </w:t>
            </w:r>
            <w:proofErr w:type="spell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, реализуемых в субъектах Российской Федерации, по итогам проведения Всероссийского конкурса лучших региональных практик поддержки </w:t>
            </w:r>
            <w:proofErr w:type="spell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«Регион добрых дел»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2 02 25456 02 0000 150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модернизацию театров юного зрителя и театров кукол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2 02 25461 02 0000 150</w:t>
            </w:r>
          </w:p>
        </w:tc>
        <w:tc>
          <w:tcPr>
            <w:tcW w:w="5326" w:type="dxa"/>
            <w:vAlign w:val="center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переобучение и повышение квалификации женщин </w:t>
            </w: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 период отпуска по уходу за ребенком в возрасте до трех лет</w:t>
            </w:r>
            <w:proofErr w:type="gram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, а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2 02 25462 02 0000 150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2 02 25466 02 0000 150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2 02 25467 02 0000 150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2 02 25480 02 0000 150</w:t>
            </w:r>
          </w:p>
        </w:tc>
        <w:tc>
          <w:tcPr>
            <w:tcW w:w="5326" w:type="dxa"/>
            <w:vAlign w:val="center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создание системы поддержки фермеров и развитие сельской кооперации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2 02 25495 02 0000 150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реализацию федеральной целевой </w:t>
            </w:r>
            <w:hyperlink r:id="rId33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в Российской Федерации на 2016 - 2020 годы»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2 02 25497 02 0000 150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2 02 25500 02 0000 150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ликвидацию (рекультивацию) объектов накопленного экологического вреда, представляющих угрозу реке Волге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2 02 25502 02 0000 150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2 02 25508 02 0000 150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поддержку сельскохозяйственного производства по отдельным </w:t>
            </w:r>
            <w:proofErr w:type="spell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подотраслям</w:t>
            </w:r>
            <w:proofErr w:type="spell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растениеводства и животноводства</w:t>
            </w:r>
            <w:proofErr w:type="gramEnd"/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2 02 25514 02 0000 150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в сфере реабилитации и абилитации инвалидов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2 02 25516 02 0000 150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2 02 25517 02 0000 150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2 02 25519 02 0000 150</w:t>
            </w:r>
          </w:p>
        </w:tc>
        <w:tc>
          <w:tcPr>
            <w:tcW w:w="5326" w:type="dxa"/>
          </w:tcPr>
          <w:p w:rsidR="00E565C4" w:rsidRPr="000C50E7" w:rsidRDefault="006939F7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="00E565C4"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бюджетам субъектов Российской Федерации на поддержку отрасли культуры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2 02 25520 02 0000 150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2 02 25527 02 0000 150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2 02 25534 02 0000 150</w:t>
            </w:r>
          </w:p>
        </w:tc>
        <w:tc>
          <w:tcPr>
            <w:tcW w:w="5326" w:type="dxa"/>
          </w:tcPr>
          <w:p w:rsidR="00E565C4" w:rsidRPr="000C50E7" w:rsidRDefault="002850E9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создание условий для получения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профессионального образования людьми с ограниченными возможностями здоровья посредством разработки нормативно-методической базы и поддержки инициативных проектов в субъектах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2 02 25538 02 0000 150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в субъектах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2 02 25539 02 0000 150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2 02 25554 02 0000 150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субъектов Российской Федерации на обеспечение закупки авиационных работ в целях оказания медицинской помощи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2 02 25555 02 0000 150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программ формирования современной городской среды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2 02 25567 02 0000 150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обеспечение устойчивого развития сельских территорий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2 02 25568 02 0000 150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2 02 25569 02 0000 150</w:t>
            </w:r>
          </w:p>
        </w:tc>
        <w:tc>
          <w:tcPr>
            <w:tcW w:w="5326" w:type="dxa"/>
            <w:vAlign w:val="center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переобучение, повышение квалификации работников предприятий в целях поддержки занятости и повышения эффективности рынка труда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2 02 25576 02 0000 150</w:t>
            </w:r>
          </w:p>
        </w:tc>
        <w:tc>
          <w:tcPr>
            <w:tcW w:w="5326" w:type="dxa"/>
            <w:vAlign w:val="center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обеспечение комплексного развития сельских территорий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2 02 25586 02 0000 150</w:t>
            </w:r>
          </w:p>
        </w:tc>
        <w:tc>
          <w:tcPr>
            <w:tcW w:w="5326" w:type="dxa"/>
            <w:vAlign w:val="center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обеспечение профилактики развития </w:t>
            </w: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сердечно-сосудистых</w:t>
            </w:r>
            <w:proofErr w:type="gram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2 02 27111 02 0000 150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2 02 27112 02 0000 150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муниципальной собственности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2 02 27121 02 0000 150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финансового обеспечения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2 02 27139 02 0000 150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2 02 27246 02 0000 150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нового строительства или реконструкции детских больниц (корпусов)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2 02 27372 02 0000 150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развития транспортной инфраструктуры на сельских территориях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2 02 27384 02 0000 150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2 02 27567 02 0000 150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2 02 27576 02 0000 150</w:t>
            </w:r>
          </w:p>
        </w:tc>
        <w:tc>
          <w:tcPr>
            <w:tcW w:w="5326" w:type="dxa"/>
            <w:vAlign w:val="center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2 02 29001 02 0000 150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за счет средств резервного фонда Правительства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2 02 29998 02 0000 150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финансовое обеспечение отдельных полномочий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2 02 29999 02 0000 150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2 02 35067 02 0000 150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осуществление переданных полномочий Российской Федерации по федеральному государственному </w:t>
            </w: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технической эксплуатации внеуличного транспорта и правил пользования внеуличным транспортом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2 02 35090 02 0000 150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улучшение экологического состояния гидрографической сети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2 02 35118 02 0000 150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2 02 35120 02 0000 150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2 02 35128 02 0000 150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2 02 35129 02 0000 150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2 02 35134 02 0000 150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</w:t>
            </w:r>
            <w:hyperlink r:id="rId34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12 января 1995 года № 5-ФЗ «О ветеранах», в соответствии с </w:t>
            </w:r>
            <w:hyperlink r:id="rId35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2 02 35135 02 0000 150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</w:t>
            </w:r>
            <w:hyperlink r:id="rId36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от 12 января 1995 года № 5-ФЗ «О ветеранах»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2 02 35137 02 0000 150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2 02 35176 02 0000 150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</w:t>
            </w:r>
            <w:hyperlink r:id="rId37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от 24 ноября 1995 года № 181-ФЗ «О социальной защите инвалидов в Российской Федерации»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2 02 35220 02 0000 150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2 02 35240 02 0000 150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2 02 35250 02 0000 150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2 02 35260 02 0000 150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2 02 35270 02 0000 150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2 02 35280 02 0000 150</w:t>
            </w:r>
          </w:p>
        </w:tc>
        <w:tc>
          <w:tcPr>
            <w:tcW w:w="5326" w:type="dxa"/>
          </w:tcPr>
          <w:p w:rsidR="00E565C4" w:rsidRPr="000C50E7" w:rsidRDefault="002850E9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2 02 35290 02 0000 150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2 02 35380 02 0000 150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2 02 35429 02 0000 150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увеличение площади лесовосстановления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2 02 35430 02 0000 150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2 02 35431 02 0000 150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формирование запаса лесных семян для лесовосстановления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2 02 35432 02 0000 150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оснащение специализированных </w:t>
            </w: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учреждений органов государственной власти субъектов Российской Федерации</w:t>
            </w:r>
            <w:proofErr w:type="gram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лесопожарной техникой и оборудованием для проведения комплекса мероприятий по охране лесов от пожаров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2 02 35460 02 0000 150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</w:t>
            </w: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2 02 35469 02 0000 150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проведение Всероссийской переписи населения 2020 года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2 02 35485 02 0000 150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обеспечение жильем граждан, уволенных с военной службы (службы), и приравненных к ним лиц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2 02 35573 02 0000 150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ежемесячной выплаты в связи с рождением (усыновлением) первого ребенка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2 02 35900 02 0000 150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Единая субвенция бюджетам субъектов Российской Федерации и бюджету г. Байконура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2 02 39999 02 0000 150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Прочие субвенции бюджетам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2 02 43893 02 0000 150</w:t>
            </w:r>
          </w:p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</w:tcPr>
          <w:p w:rsidR="00E565C4" w:rsidRPr="000C50E7" w:rsidRDefault="00E565C4" w:rsidP="00F803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  <w:proofErr w:type="gramEnd"/>
          </w:p>
        </w:tc>
      </w:tr>
      <w:tr w:rsidR="00F803AD" w:rsidRPr="000C50E7" w:rsidTr="00E565C4">
        <w:trPr>
          <w:trHeight w:val="20"/>
        </w:trPr>
        <w:tc>
          <w:tcPr>
            <w:tcW w:w="1844" w:type="dxa"/>
          </w:tcPr>
          <w:p w:rsidR="00F803AD" w:rsidRPr="000C50E7" w:rsidRDefault="00F803AD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F803AD" w:rsidRPr="000C50E7" w:rsidRDefault="00F803AD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2 02 45109 02 0000 150</w:t>
            </w:r>
          </w:p>
        </w:tc>
        <w:tc>
          <w:tcPr>
            <w:tcW w:w="5326" w:type="dxa"/>
          </w:tcPr>
          <w:p w:rsidR="00F803AD" w:rsidRPr="000C50E7" w:rsidRDefault="00F803AD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реализацию пилотного проекта по вовлечению частных медицинских организаций в оказание </w:t>
            </w:r>
            <w:proofErr w:type="gramStart"/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медико-социальных</w:t>
            </w:r>
            <w:proofErr w:type="gramEnd"/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услуг лицам в возрасте 65 лет и старше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2 02 45141 02 0000 150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2 02 45142 02 0000 150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обеспечение деятельности членов Совета Федерации и их помощников в субъектах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2 02 45159 02 0000 150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2 02 45161 02 0000 150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реализацию отдельных полномочий в области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лекарственного обеспечения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2 02 45190 02 0000 150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переоснащение медицинских организаций, оказывающих медицинскую помощь больным с онкологическими заболеваниями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2 02 45191 02 0000 150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2 02 45192 02 0000 150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оснащение оборудованием региональных сосудистых центров и первичных сосудистых отделений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2 02 45196 02 0000 150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и замену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2 02 45198 02 0000 150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социальную поддержку Героев Социалистического Труда, Героев Труда Российской Федерации и полных кавалеров ордена Трудовой Славы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2 02 45216 02 0000 150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муковисцидозом</w:t>
            </w:r>
            <w:proofErr w:type="spellEnd"/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гемолитико</w:t>
            </w:r>
            <w:proofErr w:type="spellEnd"/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мукополисахаридозом</w:t>
            </w:r>
            <w:proofErr w:type="spellEnd"/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I, II и VI типов, </w:t>
            </w:r>
            <w:proofErr w:type="spellStart"/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апластической</w:t>
            </w:r>
            <w:proofErr w:type="spellEnd"/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анемией неуточненной, наследственным дефицитом факторов II</w:t>
            </w:r>
            <w:proofErr w:type="gramEnd"/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(фибриногена), VII (лабильного), X (Стюарта-</w:t>
            </w:r>
            <w:proofErr w:type="spellStart"/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Прауэра</w:t>
            </w:r>
            <w:proofErr w:type="spellEnd"/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а также после трансплантации органов и (или) тканей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ind w:firstLine="33"/>
            </w:pPr>
            <w:r w:rsidRPr="000C50E7">
              <w:t>2 02 45252 02 0000 150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социальную поддержку Героев Советского Союза, Героев Российской Федерации и полных кавалеров ордена Славы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ind w:firstLine="33"/>
            </w:pPr>
            <w:r w:rsidRPr="000C50E7">
              <w:t>2 02 45268 02 0000 150</w:t>
            </w:r>
          </w:p>
        </w:tc>
        <w:tc>
          <w:tcPr>
            <w:tcW w:w="5326" w:type="dxa"/>
          </w:tcPr>
          <w:p w:rsidR="00E565C4" w:rsidRPr="000C50E7" w:rsidRDefault="00E565C4" w:rsidP="00ED41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</w:t>
            </w:r>
            <w:r w:rsidR="00ED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бюджетам субъектов Российской Федерации на</w:t>
            </w:r>
            <w:r w:rsidR="00ED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 оказанию</w:t>
            </w:r>
            <w:r w:rsidR="00ED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коммунальной услуги населению по обращению с</w:t>
            </w:r>
            <w:r w:rsidR="009F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твердыми коммунальными отходами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2 02 45296 02 0000 150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трансферты, передаваемые бюджетам субъектов Российской Федерации на осуществление государственной поддержки субъектов Российской Федерации - участников национального проекта «Производительность труда и поддержка занятости»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2 02 45303 02 0000 150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2 02 45390 02 0000 150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финансовое обеспечение дорожной деятельности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2 02 45393 02 0000 150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2 02 45418 02 0000 150</w:t>
            </w:r>
          </w:p>
        </w:tc>
        <w:tc>
          <w:tcPr>
            <w:tcW w:w="5326" w:type="dxa"/>
            <w:vAlign w:val="center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трансферты, передаваемые бюджетам субъектов Российской Федерации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2 02 45422 02 0000 150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компенсацию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  <w:proofErr w:type="gramEnd"/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2 02 45424 02 0000 150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  <w:proofErr w:type="gramEnd"/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2 02 45426 02 0000 150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2 02 45433 02 0000 150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2 02 45434 02 0000 150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реализацию мероприятий по содействию развитию инфраструктуры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2 02 45453 02 0000 150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виртуальных концертных залов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2 02 45454 02 0000 150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модельных муниципальных библиотек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2 02 45455 02 0000 150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реновацию учреждений отрасли культуры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2 02 45468 02 0000 150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2 02 45472 02 0000 150</w:t>
            </w:r>
          </w:p>
        </w:tc>
        <w:tc>
          <w:tcPr>
            <w:tcW w:w="5326" w:type="dxa"/>
            <w:vAlign w:val="center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возмещение части прямых понесенных затрат на создание и (или) модернизацию объектов агропромышленного комплекса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2 02 45476 02 0000 150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осуществление медицинской деятельности, связанной с донорством органов человека в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трансплантации (пересадки)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2 02 45477 02 0000 150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2 02 49000 02 0000 150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Федерации, за счет средств резервного фонда Президента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2 02 49001 02 0000 150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2 02 49999 02 0000 150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2 02 90011 02 0000 150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субъектов Российской Федерации от федерального бюджета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2 02 90071 02 0000 150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субъектов Российской Федерации от бюджета Пенсионного фонда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2 03 02030 02 0000 150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2 03 02040 02 0000 150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2 03 02080 02 0000 150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2 03 02099 02 0000 150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Прочие безвозмездные поступления от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организаций в бюджеты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2 04 02010 02 0000 150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2 04 02040 02 0000 150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Поступления от некоммерческой организации «Фонд развития моногородов» в бюджеты субъектов Российской Федерации на строительство и (или) реконструкцию объектов инфраструктуры, необходимых для осуществления физическими и юридическими лицами инвестиционных проектов в моногородах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2 04 02099 02 0000 150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2 07 02010 02 0000 150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регионального или межмуниципального значения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2 07 02020 02 0000 150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2 07 02030 02 0000 150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2 18 02010 02 0000 150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2 18 02020 02 0000 150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2 18 02030 02 0000 150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2 18 25018 02 0000 150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реализацию мероприятий федеральной целевой </w:t>
            </w:r>
            <w:hyperlink r:id="rId38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«Устойчивое развитие сельских территорий на 2014 - 2017 годы и на период до 2020 года»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2 18 25020 02 0000 150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мероприятия </w:t>
            </w:r>
            <w:hyperlink r:id="rId39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жильем молодых семей» федеральной целевой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«Жилище» на 2015 - 2020 годы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2 18 25081 02 0000 150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субсидий на адресную финансовую поддержку спортивных организаций, осуществляющих подготовку спортивного резерва для сборных команд Российской Федерации,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2 18 25112 02 0000 150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субсидий на софинансирование капитальных вложений в объекты муниципальной собственности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2 18 25113 02 0000 150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субсидий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Федерации,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2 18 25466 02 0000 150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субсидий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2 18 25495 02 0000 150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финансовое обеспечение мероприятий федеральной целевой </w:t>
            </w:r>
            <w:hyperlink r:id="rId40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в Российской Федерации на 2016 - 2020 годы»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2 18 25497 02 0000 150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2 18 25498 02 0000 150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финансовое обеспечение мероприятий федеральной целевой </w:t>
            </w:r>
            <w:hyperlink r:id="rId41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образования на 2016 - 2020 годы из бюджетов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2 18 25519 02 0000 150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субсидий на поддержку отрасли культуры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2 18 25527 02 0000 150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субсидий на государственную поддержку малого и среднего предпринимательства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2 18 25558 02 0000 150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субсидий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2 18 25567 02 0000 150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субсидий на реализацию мероприятий по устойчивому развитию сельских территорий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2 18 29999 02 0000 150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прочих субсидий из федерального бюджета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2 18 35118 02 0000 150</w:t>
            </w:r>
          </w:p>
        </w:tc>
        <w:tc>
          <w:tcPr>
            <w:tcW w:w="5326" w:type="dxa"/>
          </w:tcPr>
          <w:p w:rsidR="00E565C4" w:rsidRPr="000C50E7" w:rsidRDefault="002850E9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субвенций на осуществление первичного воинского учета на территориях, где отсутствуют военные комиссариаты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2 18 35120 02 0000 150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2 18 35930 02 0000 150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2 18 39999 02 0000 150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прочих субвенций из федерального бюджета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2 18 45144 02 0000 150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от возврата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Санкт-Петербурга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2 18 45147 02 0000 150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государственную поддержку муниципальных учреждений культуры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2 18 45148 02 0000 150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государственную поддержку лучших работников муниципальных учреждений культуры, находящихся на территориях сельских поселений,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2 18 45224 02 0000 150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2 18 45394 02 0000 150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оказание государственной поддержки (грантов) театрам и музыкальным организациям, находящимся в ведении субъектов Российской Федерации и муниципальных образований, для реализации творческих проектов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2 18 45399 02 0000 150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премирование муниципальных образований - победителей Всероссийского конкурса «Лучшая муниципальная практика» за счет средств резервного фонда Правительства Российской Федерации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2 18 45453 02 0000 150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от возврата остатков иных межбюджетных трансфертов на создание виртуальных концертных залов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2 18 45454 02 0000 150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создание модельных муниципальных библиотек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2 18 49999 02 0000 150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прочих межбюджетных трансфертов из федерального бюджета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2 18 52900 02 0000 150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</w:t>
            </w:r>
            <w:hyperlink r:id="rId42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19 апреля 1991 года № 1032-1 «О занятости населения в Российской Федерации» из бюджета Пенсионного фонда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2 18 60010 02 0000 150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2 18 71020 02 0000 150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прочих субсидий, субвенций и иных межбюджетных трансфертов, имеющих целевое назначение, прошлых лет из бюджета Пенсионного фонда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2 18 71030 02 0000 150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2 19 25014 02 0000 150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реализацию мероприятий федеральной целевой </w:t>
            </w:r>
            <w:hyperlink r:id="rId43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России (2012 - 2018 годы)»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2 19 25016 02 0000 150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мероприятия федеральной целевой </w:t>
            </w:r>
            <w:hyperlink r:id="rId44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водохозяйственного комплекса Российской Федерации в 2012 - 2020 годах»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2 19 25018 02 0000 150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реализацию мероприятий федеральной целевой </w:t>
            </w:r>
            <w:hyperlink r:id="rId45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«Устойчивое развитие сельских территорий на 2014 - 2017 годы и на период до 2020 года»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2 19 25020 02 0000 150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мероприятия </w:t>
            </w:r>
            <w:hyperlink r:id="rId46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жильем молодых семей» федеральной целевой программы «Жилище» на 2015 - 2020 годы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2 19 25021 02 0000 150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мероприятия </w:t>
            </w:r>
            <w:hyperlink r:id="rId47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«Стимулирование программ развития жилищного строительства субъектов Российской Федерации» федеральной целевой программы «Жилище» на 2015 - 2020 годы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2 19 25027 02 0000 150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мероприятия государственной </w:t>
            </w:r>
            <w:hyperlink r:id="rId48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«Доступная среда» на 2011 - 2020 годы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2 19 25030 02 0000 150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реализацию мероприятий по подготовке и проведению чемпионата мира по футболу в 2018 году в Российской Федерации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2 19 25031 02 0000 150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затрат на приобретение элитных семян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2 19 25033 02 0000 150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затрат на раскорчевку выбывших из эксплуатации старых садов и рекультивацию раскорчеванных площадей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2 19 25034 02 0000 150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затрат на закладку и уход за многолетними плодовыми и ягодными насаждениями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2 19 25035 02 0000 150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поддержку экономически значимых региональных программ в области растениеводства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2 19 25038 02 0000 150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2 19 25039 02 0000 150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процентной ставки по инвестиционным кредитам (займам) на развитие растениеводства, переработки и развитие инфраструктуры и логистического обеспечения рынков продукции растениеводства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2 19 25040 02 0000 150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растениеводства,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2 19 25042 02 0000 150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поддержку племенного животноводства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2 19 25043 02 0000 150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1 килограмм реализованного и (или) отгруженного на собственную переработку молока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2 19 25044 02 0000 150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затрат по наращиванию маточного поголовья овец и коз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2 19 25046 02 0000 150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поддержку экономически значимых региональных программ в области животноводства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2 19 25047 02 0000 150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2 19 25048 02 0000 150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процентной ставки по инвестиционным кредитам (займам) на развитие животноводства, переработки и развитие инфраструктуры и логистического обеспечения рынков продукции животноводства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2 19 25049 02 0000 150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животноводства, из бюджетов субъектов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2 19 25050 02 0000 150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поддержку племенного крупного рогатого скота мясного направления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2 19 25052 02 0000 150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процентной ставки по инвестиционным кредитам на строительство и реконструкцию объектов мясного скотоводства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2 19 25053 02 0000 150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поддержку начинающих фермеров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2 19 25054 02 0000 150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развитие семейных животноводческих ферм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2 19 25055 02 0000 150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процентной ставки по долгосрочным, среднесрочным и краткосрочным кредитам, взятым малыми формами хозяйствования,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2 19 25064 02 0000 150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2 19 25066 02 0000 150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2 19 25076 02 0000 150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реализацию мероприятий федеральной целевой </w:t>
            </w:r>
            <w:hyperlink r:id="rId49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мелиорации земель сельскохозяйственного назначения России на 2014 - 2020 годы»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2 19 25081 02 0000 150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адресную финансовую поддержку спортивных организаций, осуществляющих подготовку спортивного резерва для сборных команд Российской Федерации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2 19 25082 02 0000 150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2 19 25085 02 0000 150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мероприятия по поддержке социально ориентированных некоммерческих организаций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2 19 25086 02 0000 150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рубежом,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2 19 25088 02 0000 150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поощрение лучших учителей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2 19 25097 02 0000 150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создание в общеобразовательных организациях, расположенных в сельской местности, условий для занятий физической культурой и спортом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2 19 25112 02 0000 150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софинансирование капитальных вложений в объекты муниципальной собственности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2 19 25127 02 0000 150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реализацию мероприятий по поэтапному внедрению Всероссийского физкультурно-спортивного комплекса «Готов к труду и обороне» (ГТО) из бюджетов субъектов Российской Федерации</w:t>
            </w:r>
          </w:p>
        </w:tc>
      </w:tr>
      <w:tr w:rsidR="00E565C4" w:rsidRPr="000C50E7" w:rsidTr="00E565C4">
        <w:trPr>
          <w:trHeight w:val="20"/>
        </w:trPr>
        <w:tc>
          <w:tcPr>
            <w:tcW w:w="1844" w:type="dxa"/>
          </w:tcPr>
          <w:p w:rsidR="00E565C4" w:rsidRPr="000C50E7" w:rsidRDefault="00E565C4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E565C4" w:rsidRPr="000C50E7" w:rsidRDefault="00E565C4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2 19 25131 02 0000 150</w:t>
            </w:r>
          </w:p>
        </w:tc>
        <w:tc>
          <w:tcPr>
            <w:tcW w:w="5326" w:type="dxa"/>
          </w:tcPr>
          <w:p w:rsidR="00E565C4" w:rsidRPr="000C50E7" w:rsidRDefault="00E565C4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приобретение специализированной лесопожарной техники и оборудования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AF22CC" w:rsidRDefault="00AF22CC" w:rsidP="00F803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AF22CC" w:rsidRDefault="00AF22CC" w:rsidP="00F803AD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CC">
              <w:rPr>
                <w:rFonts w:ascii="Times New Roman" w:hAnsi="Times New Roman" w:cs="Times New Roman"/>
                <w:sz w:val="24"/>
                <w:szCs w:val="24"/>
              </w:rPr>
              <w:t>2 19 25138 02 0000 150</w:t>
            </w:r>
          </w:p>
        </w:tc>
        <w:tc>
          <w:tcPr>
            <w:tcW w:w="5326" w:type="dxa"/>
          </w:tcPr>
          <w:p w:rsidR="00AF22CC" w:rsidRPr="00AF22CC" w:rsidRDefault="00AF22CC" w:rsidP="00F803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2CC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единовременные компенсационные выплаты медицинским работникам (врачам, фельдшерам) в возрасте до 50 лет,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2 19 25202 02 0000 150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2 19 25236 02 0000 150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реализацию мероприятий федеральной целевой </w:t>
            </w:r>
            <w:hyperlink r:id="rId50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«Укрепление единства российской нации и этнокультурное развитие народов России (2014 - 2020 годы)»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2 19 25382 02 0000 150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реализацию отдельных мероприятий государственной </w:t>
            </w:r>
            <w:hyperlink r:id="rId51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«Развитие здравоохранения»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2 19 25402 02 0000 150</w:t>
            </w:r>
          </w:p>
        </w:tc>
        <w:tc>
          <w:tcPr>
            <w:tcW w:w="5326" w:type="dxa"/>
          </w:tcPr>
          <w:p w:rsidR="00AF22CC" w:rsidRPr="000C50E7" w:rsidRDefault="00AF22CC" w:rsidP="006939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2 19 25437 02 0000 150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прямых понесенных затрат на создание и модернизацию объектов плодохранилищ, а также на приобретение техники и оборудования на цели предоставления субсидий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2 19 25438 02 0000 150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</w:t>
            </w:r>
            <w:proofErr w:type="spell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 сельскохозяйственных потребительских кооперативов для развития материально-технической базы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2 19 25439 02 0000 150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2 19 25440 02 0000 150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прямых понесенных затрат на создание и модернизацию объектов картофелехранилищ и овощехранилищ, а также на приобретение техники и оборудования на цели предоставления субсидии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2 19 25441 02 0000 150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прямых понесенных затрат на создание и модернизацию объектов тепличных комплексов, а также на приобретение техники и оборудования на цели предоставления субсидии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2 19 25442 02 0000 150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возмещение части прямых понесенных затрат на создание и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модернизацию объектов животноводческих комплексов молочного направления (молочных ферм), а также на приобретение техники и оборудования на цели предоставления субсидии,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2 19 25443 02 0000 150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процентной ставки по краткосрочным кредитам (займам) на развитие молочного скотоводства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2 19 25444 02 0000 150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процентной ставки по инвестиционным кредитам (займам) на строительство и реконструкцию объектов для молочного скотоводства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2 19 25445 02 0000 150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государственную поддержку молодежного предпринимательства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2 19 25446 02 0000 150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поддержку племенного крупного рогатого скота молочного направления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2 19 25450 02 0000 150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процентной ставки по краткосрочным кредитам (займам) на переработку продукции растениеводства и животноводства в области развития оптово-распределительных центров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2 19 25462 02 0000 150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2 19 25466 02 0000 150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2 19 25470 02 0000 150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Федерации,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2 19 25477 02 0000 150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возмещение затрат по созданию инфраструктуры индустриальных парков или технопарков, за исключением технопарков в сфере высоких технологий, из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2 19 25495 02 0000 150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финансовое обеспечение мероприятий федеральной целевой </w:t>
            </w:r>
            <w:hyperlink r:id="rId52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в Российской Федерации на 2016 - 2020 годы»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2 19 25497 02 0000 150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реализацию мероприятий по обеспечению жильем молодых семей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2 19 25498 02 0000 150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финансовое обеспечение мероприятий федеральной целевой </w:t>
            </w:r>
            <w:hyperlink r:id="rId53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образования на 2016 - 2020 годы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2 19 25516 02 0000 150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реализацию мероприятий по укреплению единства российской нации и этнокультурному развитию народов России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2 19 25519 02 0000 150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поддержку отрасли культуры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2 19 25520 02 0000 150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</w:t>
            </w: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мероприятий по созданию в субъектах Российской Федерации новых мест в общеобразовательных организациях из бюджетов</w:t>
            </w:r>
            <w:proofErr w:type="gram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2 19 25527 02 0000 150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2 19 25541 02 0000 150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2 19 25542 02 0000 150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повышение продуктивности в молочном скотоводстве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2 19 25543 02 0000 150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содействие достижению целевых показателей региональных программ развития агропромышленного комплекса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2 19 25544 02 0000 150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возмещение части процентной ставки по инвестиционным кредитам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(займам) в агропромышленном комплексе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2 19 25545 02 0000 150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2 19 25554 02 0000 150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закупку авиационных работ органами государственной власти субъектов Российской Федерации для оказания медицинской помощи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2 19 25555 02 0000 150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2 19 25558 02 0000 150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2 19 25567 02 0000 150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реализацию мероприятий по устойчивому развитию сельских территорий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2 19 27567 02 0000 150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2 19 30090 02 0000 150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прошлых лет на социальную поддержку Героев Советского Союза, Героев Российской Федерации и полных кавалеров ордена Славы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2 19 35118 02 0000 150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2 19 35120 02 0000 150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субъектов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2 19 35128 02 0000 150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осуществление отдельных полномочий в области водных отношений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2 19 35129 02 0000 150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осуществление отдельных полномочий в области лесных отношений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2 19 35130 02 0000 150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на обеспечение </w:t>
            </w: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proofErr w:type="gram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техническими средствами реабилитации, включая изготовление и ремонт протезно-ортопедических изделий,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2 19 35134 02 0000 150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54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от 12 января 1995 года № 5-ФЗ «О ветеранах», в соответствии с </w:t>
            </w:r>
            <w:hyperlink r:id="rId55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7 мая 2008 года         № 714 «Об обеспечении жильем ветеранов Великой Отечественной войны 1941 - 1945 годов» из бюджетов субъектов Российской Федерации</w:t>
            </w:r>
            <w:proofErr w:type="gramEnd"/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2 19 35135 02 0000 150</w:t>
            </w:r>
          </w:p>
        </w:tc>
        <w:tc>
          <w:tcPr>
            <w:tcW w:w="5326" w:type="dxa"/>
          </w:tcPr>
          <w:p w:rsidR="00AF22CC" w:rsidRPr="000C50E7" w:rsidRDefault="00AF22CC" w:rsidP="00ED41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осуществление полномочий по обеспечению жильем отдельных категорий граждан, установленных</w:t>
            </w:r>
            <w:r w:rsidR="00ED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федеральными законами от 12 января 1995 года</w:t>
            </w:r>
            <w:r w:rsidR="00ED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№ 5-ФЗ «О ветеранах» и от 24 ноября 1995 года № 181-ФЗ «О социальной защите инвалидов в Российской Федерации»,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2 19 35137 02 0000 150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2 19 35194 02 0000 150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2 19 35220 02 0000 150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 «Почетный донор России»,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2 19 35240 02 0000 150</w:t>
            </w:r>
          </w:p>
        </w:tc>
        <w:tc>
          <w:tcPr>
            <w:tcW w:w="5326" w:type="dxa"/>
          </w:tcPr>
          <w:p w:rsidR="00AF22CC" w:rsidRPr="000C50E7" w:rsidRDefault="00AF22CC" w:rsidP="00ED41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 157-ФЗ «Об иммунопрофилактике инфекционных болезней»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2 19 35250 02 0000 150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оплату жилищно-коммунальных услуг отдельным категориям граждан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2 19 35260 02 0000 150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выплату единовременного пособия при всех формах устройства детей, лишенных родительского попечения, в семью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2 19 35270 02 0000 150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</w:t>
            </w:r>
            <w:bookmarkStart w:id="1" w:name="_GoBack"/>
            <w:bookmarkEnd w:id="1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собия на ребенка военнослужащего, проходящего военную службу по призыву, в соответствии с Федеральным </w:t>
            </w:r>
            <w:hyperlink r:id="rId56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от 19 мая 1995 года № 81-ФЗ «О государственных пособиях гражданам, имеющим детей»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2 19 35280 02 0000 150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дств в с</w:t>
            </w:r>
            <w:proofErr w:type="gram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оответствии с Федеральным </w:t>
            </w:r>
            <w:hyperlink r:id="rId57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от 25 апреля 2002 года № 40-ФЗ «Об обязательном страховании гражданской ответственности владельцев транспортных средств»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2 19 35290 02 0000 150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на социальные выплаты безработным гражданам в соответствии с </w:t>
            </w:r>
            <w:hyperlink r:id="rId58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19 апреля 1991 года № 1032-1 «О занятости населения в Российской Федерации»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2 19 35380 02 0000 150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на выплату государственных пособий лицам, не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59" w:history="1">
              <w:r w:rsidRPr="000C50E7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от 19 мая 1995 года № 81-ФЗ «О государственных пособиях гражданам, имеющим детей» из бюджетов субъектов Российской Федерации</w:t>
            </w:r>
            <w:proofErr w:type="gramEnd"/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2 19 35460 02 0000 150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</w:t>
            </w: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, медицинскими изделиями по рецептам на медицинские изделия, а также специализированными продуктами лечебного питания для детей-инвалидов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2 19 35485 02 0000 150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обеспечение жильем граждан, уволенных с военной службы (службы), и приравненных к ним лиц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2 19 35573 02 0000 150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выполнение полномочий Российской Федерации по осуществлению ежемесячной выплаты в связи с рождением (усыновлением) первого ребенка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2 19 35900 02 0000 150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единой субвенции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2 19 43893 02 0000 150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Федерации, из бюджетов субъектов Российской Федерации</w:t>
            </w:r>
            <w:proofErr w:type="gramEnd"/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2 19 45072 02 0000 150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C,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2 19 45106 02 0000 150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иных межбюджетных трансфертов за счет средств резервного фонда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Российской Федерации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2 19 45133 02 0000 150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иных межбюджетных трансфертов на 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муковисцидозом</w:t>
            </w:r>
            <w:proofErr w:type="spell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, гипофизарным нанизмом, болезнью Гоше, рассеянным склерозом, а также после трансплантации органов и (или) тканей,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2 19 45141 02 0000 150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2 19 45142 02 0000 150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обеспечение членов Совета Федерации и их помощников в субъектах Российской Федерации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2 19 45144 02 0000 150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Санкт-Петербурга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2 19 45145 02 0000 150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мероприятия по реализации комплексного проекта «Культурное наследие - остров-град Свияжск и древний Болгар»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2 19 45146 02 0000 150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подключение общедоступных библиотек Российской Федерации к сети «Интернет» и развитие системы библиотечного дела с учетом задачи расширения информационных технологий и оцифровки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2 19 45147 02 0000 150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государственную поддержку муниципальных учреждений культуры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2 19 45148 02 0000 150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иных межбюджетных трансфертов на государственную поддержку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лучших работников муниципальных учреждений культуры, находящихся на территориях сельских поселений,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2 19 45154 02 0000 150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реализацию мероприятий по подготовке и проведению чемпионата мира по футболу в 2018 году в Российской Федерации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2 19 45155 02 0000 150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единовременное денежное поощрение при награждении орденом «Родительская слава»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2 19 45161 02 0000 150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2 19 45174 02 0000 150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</w:t>
            </w: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2 19 45179 02 0000 150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реализацию мероприятий по профилактике ВИЧ-инфекции и гепатитов B и C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2 19 45224 02 0000 150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2 19 45294 02 0000 150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организацию профессионального обучения и дополнительного профессионального образования лиц предпенсионного возраста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2 19 45296 02 0000 150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государственную поддержку субъектов Российской Федерации - участников национального проекта «Производительность труда и поддержка занятости» из бюджетов субъектов Российской Федерации»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2 19 45300 02 0000 150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единовременные денежные компенсации реабилитированным лицам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2 19 45390 02 0000 150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финансовое обеспечение дорожной деятельности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2 19 45392 02 0000 150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создание и развитие сети многофункциональных центров предоставления государственных и муниципальных услуг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2 19 45394 02 0000 150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иных межбюджетных трансфертов на оказание государственной поддержки (грантов) театрам и музыкальным организациям, находящимся в ведении субъектов Российской Федерации и муниципальных образований, для реализации творческих проектов,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2 19 45399 02 0000 150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премирование муниципальных образований - победителей Всероссийского конкурса «Лучшая муниципальная практика»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2 19 45420 02 0000 150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Федерации, из бюджетов субъектов Российской Федерации</w:t>
            </w:r>
            <w:proofErr w:type="gramEnd"/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2 19 45422 02 0000 150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иных межбюджетных трансфертов на компенсацию расходов, связанных с оказанием медицинскими </w:t>
            </w: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организациями, подведомственными органам исполнительной власти субъектов Российской Федерации, органам местного самоуправления, в 2014 - 2017 годах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из бюджетов субъектов Российской Федерации</w:t>
            </w:r>
            <w:proofErr w:type="gramEnd"/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2 19 45426 02 0000 150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autoSpaceDE w:val="0"/>
              <w:autoSpaceDN w:val="0"/>
              <w:adjustRightInd w:val="0"/>
              <w:jc w:val="both"/>
            </w:pPr>
            <w:r w:rsidRPr="000C50E7">
              <w:t>Возврат остатков иных межбюджетных трансфертов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Федерации,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2 19 45457 02 0000 150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финансовое обеспечение мероприятий, связанных с отдыхом и оздоровлением детей, находящихся в трудной жизненной ситуации,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2 19 45458 02 0000 150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бюджету Республики Татарстан на мероприятия по оснащению футбольного стадиона на 45000 зрителей (г. Казань, Республика Татарстан) травяным покрытием футбольного поля с инженерными системами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2 19 45463 02 0000 150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реализацию основных мероприятий по подготовке мирового чемпионата по профессиональному мастерству по стандартам «</w:t>
            </w:r>
            <w:proofErr w:type="spell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» в г. Казани в 2019 году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2 19 45480 02 0000 150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создание системы поддержки фермеров и развитие сельской кооперации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2 19 45492 02 0000 150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обеспечение медицинской деятельности, связанной с донорством органов человека в целях трансплантации,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2 19 45530 02 0000 150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Возврат остатков иных межбюджетных трансфертов на софинансирование мероприятий </w:t>
            </w:r>
            <w:r w:rsidRPr="000C5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подготовке к проведению чемпионата мира по футболу FIFA 2018 года в Российской Федерации, связанных с поставкой, монтажом и демонтажем строений и сооружений временного назначения и (или) вспомогательного использования для подготовки и проведения спортивных соревнований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2 19 45550 02 0000 150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иных межбюджетных трансфертов за достижение </w:t>
            </w:r>
            <w:proofErr w:type="gramStart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  <w:r w:rsidRPr="000C50E7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2 19 45569 02 0000 150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переобучение, повышение квалификации работников предприятий в целях поддержки занятости и повышения эффективности рынка труда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2 19 45676 02 0000 150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в целях развития паллиативной медицинской помощи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2 19 51360 02 0000 150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</w:t>
            </w:r>
          </w:p>
        </w:tc>
      </w:tr>
      <w:tr w:rsidR="00AF22CC" w:rsidRPr="000C50E7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2 19 51980 02 0000 150</w:t>
            </w:r>
          </w:p>
        </w:tc>
        <w:tc>
          <w:tcPr>
            <w:tcW w:w="5326" w:type="dxa"/>
          </w:tcPr>
          <w:p w:rsidR="00AF22CC" w:rsidRPr="000C50E7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прошлых лет на социальную поддержку Героев Социалистического Труда, Героев Труда Российской Федерации и полных кавалеров ордена Трудовой Славы</w:t>
            </w:r>
          </w:p>
        </w:tc>
      </w:tr>
      <w:tr w:rsidR="00AF22CC" w:rsidRPr="00E565C4" w:rsidTr="00E565C4">
        <w:trPr>
          <w:trHeight w:val="20"/>
        </w:trPr>
        <w:tc>
          <w:tcPr>
            <w:tcW w:w="1844" w:type="dxa"/>
          </w:tcPr>
          <w:p w:rsidR="00AF22CC" w:rsidRPr="000C50E7" w:rsidRDefault="00AF22CC" w:rsidP="00E5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67" w:type="dxa"/>
          </w:tcPr>
          <w:p w:rsidR="00AF22CC" w:rsidRPr="000C50E7" w:rsidRDefault="00AF22CC" w:rsidP="00E565C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2 19 90000 02 0000 150</w:t>
            </w:r>
          </w:p>
        </w:tc>
        <w:tc>
          <w:tcPr>
            <w:tcW w:w="5326" w:type="dxa"/>
          </w:tcPr>
          <w:p w:rsidR="00AF22CC" w:rsidRPr="00E565C4" w:rsidRDefault="00AF22CC" w:rsidP="00E565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E7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bookmarkEnd w:id="0"/>
    </w:tbl>
    <w:p w:rsidR="000B7CEC" w:rsidRDefault="000B7CEC"/>
    <w:sectPr w:rsidR="000B7CEC" w:rsidSect="00BD6DF7">
      <w:headerReference w:type="default" r:id="rId6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3AD" w:rsidRDefault="00F803AD" w:rsidP="00BD6DF7">
      <w:r>
        <w:separator/>
      </w:r>
    </w:p>
  </w:endnote>
  <w:endnote w:type="continuationSeparator" w:id="0">
    <w:p w:rsidR="00F803AD" w:rsidRDefault="00F803AD" w:rsidP="00BD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3AD" w:rsidRDefault="00F803AD" w:rsidP="00BD6DF7">
      <w:r>
        <w:separator/>
      </w:r>
    </w:p>
  </w:footnote>
  <w:footnote w:type="continuationSeparator" w:id="0">
    <w:p w:rsidR="00F803AD" w:rsidRDefault="00F803AD" w:rsidP="00BD6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938084"/>
      <w:docPartObj>
        <w:docPartGallery w:val="Page Numbers (Top of Page)"/>
        <w:docPartUnique/>
      </w:docPartObj>
    </w:sdtPr>
    <w:sdtEndPr/>
    <w:sdtContent>
      <w:p w:rsidR="00F803AD" w:rsidRDefault="00F803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184">
          <w:rPr>
            <w:noProof/>
          </w:rPr>
          <w:t>55</w:t>
        </w:r>
        <w:r>
          <w:fldChar w:fldCharType="end"/>
        </w:r>
      </w:p>
    </w:sdtContent>
  </w:sdt>
  <w:p w:rsidR="00F803AD" w:rsidRDefault="00F803A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3D"/>
    <w:rsid w:val="00005866"/>
    <w:rsid w:val="0001547C"/>
    <w:rsid w:val="00082940"/>
    <w:rsid w:val="000B7CEC"/>
    <w:rsid w:val="000C0ABA"/>
    <w:rsid w:val="000C50E7"/>
    <w:rsid w:val="00107ADA"/>
    <w:rsid w:val="00144D6D"/>
    <w:rsid w:val="001624C6"/>
    <w:rsid w:val="00243820"/>
    <w:rsid w:val="00282B59"/>
    <w:rsid w:val="002850E9"/>
    <w:rsid w:val="002957EF"/>
    <w:rsid w:val="002B5461"/>
    <w:rsid w:val="00400A47"/>
    <w:rsid w:val="00401652"/>
    <w:rsid w:val="00434947"/>
    <w:rsid w:val="004542FD"/>
    <w:rsid w:val="004A6C81"/>
    <w:rsid w:val="00521EA9"/>
    <w:rsid w:val="00537927"/>
    <w:rsid w:val="00540428"/>
    <w:rsid w:val="005577C0"/>
    <w:rsid w:val="005A58AC"/>
    <w:rsid w:val="00607D3D"/>
    <w:rsid w:val="00612EA8"/>
    <w:rsid w:val="00647449"/>
    <w:rsid w:val="00655332"/>
    <w:rsid w:val="006778CF"/>
    <w:rsid w:val="00686C6D"/>
    <w:rsid w:val="00687CEC"/>
    <w:rsid w:val="006939F7"/>
    <w:rsid w:val="006B7A58"/>
    <w:rsid w:val="00717847"/>
    <w:rsid w:val="007820F5"/>
    <w:rsid w:val="00880DF9"/>
    <w:rsid w:val="00970841"/>
    <w:rsid w:val="009B5181"/>
    <w:rsid w:val="009F0950"/>
    <w:rsid w:val="00A255D7"/>
    <w:rsid w:val="00AB7722"/>
    <w:rsid w:val="00AF22CC"/>
    <w:rsid w:val="00B52AA6"/>
    <w:rsid w:val="00B9636C"/>
    <w:rsid w:val="00BD6DF7"/>
    <w:rsid w:val="00C10056"/>
    <w:rsid w:val="00C84715"/>
    <w:rsid w:val="00C93ED8"/>
    <w:rsid w:val="00CA2805"/>
    <w:rsid w:val="00D15AA7"/>
    <w:rsid w:val="00D41840"/>
    <w:rsid w:val="00D93A14"/>
    <w:rsid w:val="00DA309D"/>
    <w:rsid w:val="00DD2879"/>
    <w:rsid w:val="00E273DA"/>
    <w:rsid w:val="00E565C4"/>
    <w:rsid w:val="00ED4184"/>
    <w:rsid w:val="00ED4DC3"/>
    <w:rsid w:val="00EF4AF1"/>
    <w:rsid w:val="00F803AD"/>
    <w:rsid w:val="00F85AD8"/>
    <w:rsid w:val="00F96E48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5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607D3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607D3D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607D3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PlusCell">
    <w:name w:val="ConsPlusCell"/>
    <w:uiPriority w:val="99"/>
    <w:rsid w:val="00607D3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BD6D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6DF7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6D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6DF7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7A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7A5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5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607D3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607D3D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607D3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PlusCell">
    <w:name w:val="ConsPlusCell"/>
    <w:uiPriority w:val="99"/>
    <w:rsid w:val="00607D3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BD6D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6DF7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6D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6DF7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7A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7A5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C8B5AB955B53D2368DD22BF46D274628120CC2C1F7D7AF223D3255C0C083FCDE5697443856DE47A4C9F149BD51EEC9929938620073ECFA1hAPCM" TargetMode="External"/><Relationship Id="rId18" Type="http://schemas.openxmlformats.org/officeDocument/2006/relationships/hyperlink" Target="consultantplus://offline/ref=0C8B5AB955B53D2368DD22BF46D274628120CC2C1F7D7AF223D3255C0C083FCDE56974478764EB741DC5049F9C49E985218A9825193EhCPFM" TargetMode="External"/><Relationship Id="rId26" Type="http://schemas.openxmlformats.org/officeDocument/2006/relationships/hyperlink" Target="consultantplus://offline/ref=0C8B5AB955B53D2368DD22BF46D274628120CC2C1F7D7AF223D3255C0C083FCDE5697443856CE7764C9F149BD51EEC9929938620073ECFA1hAPCM" TargetMode="External"/><Relationship Id="rId39" Type="http://schemas.openxmlformats.org/officeDocument/2006/relationships/hyperlink" Target="consultantplus://offline/ref=0C8B5AB955B53D2368DD22BF46D274628121CA2E1F737AF223D3255C0C083FCDE56974478169E1741DC5049F9C49E985218A9825193EhCPFM" TargetMode="External"/><Relationship Id="rId21" Type="http://schemas.openxmlformats.org/officeDocument/2006/relationships/hyperlink" Target="consultantplus://offline/ref=0C8B5AB955B53D2368DD22BF46D274628120CE23177D7AF223D3255C0C083FCDE5697446826CEA741DC5049F9C49E985218A9825193EhCPFM" TargetMode="External"/><Relationship Id="rId34" Type="http://schemas.openxmlformats.org/officeDocument/2006/relationships/hyperlink" Target="consultantplus://offline/ref=0C8B5AB955B53D2368DD22BF46D274628120C8291D7D7AF223D3255C0C083FCDF7692C4F8765FC7F4E8A42CA93h4PBM" TargetMode="External"/><Relationship Id="rId42" Type="http://schemas.openxmlformats.org/officeDocument/2006/relationships/hyperlink" Target="consultantplus://offline/ref=0C8B5AB955B53D2368DD22BF46D274628120C8291B727AF223D3255C0C083FCDF7692C4F8765FC7F4E8A42CA93h4PBM" TargetMode="External"/><Relationship Id="rId47" Type="http://schemas.openxmlformats.org/officeDocument/2006/relationships/hyperlink" Target="consultantplus://offline/ref=0C8B5AB955B53D2368DD22BF46D274628121CA2E1F737AF223D3255C0C083FCDE56974438568EB79419F149BD51EEC9929938620073ECFA1hAPCM" TargetMode="External"/><Relationship Id="rId50" Type="http://schemas.openxmlformats.org/officeDocument/2006/relationships/hyperlink" Target="consultantplus://offline/ref=0C8B5AB955B53D2368DD22BF46D27462832CC0281B727AF223D3255C0C083FCDE5697443856DE27E489F149BD51EEC9929938620073ECFA1hAPCM" TargetMode="External"/><Relationship Id="rId55" Type="http://schemas.openxmlformats.org/officeDocument/2006/relationships/hyperlink" Target="consultantplus://offline/ref=0C8B5AB955B53D2368DD22BF46D274628B20C02C1D7127F82B8A295E0B0760C8E27874408D73E278579640C8h9P1M" TargetMode="External"/><Relationship Id="rId7" Type="http://schemas.openxmlformats.org/officeDocument/2006/relationships/hyperlink" Target="consultantplus://offline/ref=0C8B5AB955B53D2368DD22BF46D274628120CC2C1F7D7AF223D3255C0C083FCDE56974478764EB741DC5049F9C49E985218A9825193EhCPF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C8B5AB955B53D2368DD22BF46D274628120CC2C1F7D7AF223D3255C0C083FCDE5697443856DE57A409F149BD51EEC9929938620073ECFA1hAPCM" TargetMode="External"/><Relationship Id="rId29" Type="http://schemas.openxmlformats.org/officeDocument/2006/relationships/hyperlink" Target="consultantplus://offline/ref=62AE2900EF6F20E812D30013729A784CCBD38019E635AB81750F008178B1773E6F67C5B1B9CEA493ACD7C9FF64x9zFH" TargetMode="External"/><Relationship Id="rId11" Type="http://schemas.openxmlformats.org/officeDocument/2006/relationships/hyperlink" Target="consultantplus://offline/ref=0C8B5AB955B53D2368DD22BF46D274628120CC2C1F7D7AF223D3255C0C083FCDE5697443856DE1784F9F149BD51EEC9929938620073ECFA1hAPCM" TargetMode="External"/><Relationship Id="rId24" Type="http://schemas.openxmlformats.org/officeDocument/2006/relationships/hyperlink" Target="consultantplus://offline/ref=0C8B5AB955B53D2368DD22BF46D274628120CC2C1F7D7AF223D3255C0C083FCDE5697443856CE6774F9F149BD51EEC9929938620073ECFA1hAPCM" TargetMode="External"/><Relationship Id="rId32" Type="http://schemas.openxmlformats.org/officeDocument/2006/relationships/hyperlink" Target="consultantplus://offline/ref=0C8B5AB955B53D2368DD22BF46D274628121CB2E19797AF223D3255C0C083FCDE5697443856DE27D4C9F149BD51EEC9929938620073ECFA1hAPCM" TargetMode="External"/><Relationship Id="rId37" Type="http://schemas.openxmlformats.org/officeDocument/2006/relationships/hyperlink" Target="consultantplus://offline/ref=0C8B5AB955B53D2368DD22BF46D274628121CB2E197D7AF223D3255C0C083FCDF7692C4F8765FC7F4E8A42CA93h4PBM" TargetMode="External"/><Relationship Id="rId40" Type="http://schemas.openxmlformats.org/officeDocument/2006/relationships/hyperlink" Target="consultantplus://offline/ref=0C8B5AB955B53D2368DD22BF46D274628127CE2E167D7AF223D3255C0C083FCDE5697443856DE27E4B9F149BD51EEC9929938620073ECFA1hAPCM" TargetMode="External"/><Relationship Id="rId45" Type="http://schemas.openxmlformats.org/officeDocument/2006/relationships/hyperlink" Target="consultantplus://offline/ref=0C8B5AB955B53D2368DD22BF46D274628027CB2D1F737AF223D3255C0C083FCDE5697443856DE27E4B9F149BD51EEC9929938620073ECFA1hAPCM" TargetMode="External"/><Relationship Id="rId53" Type="http://schemas.openxmlformats.org/officeDocument/2006/relationships/hyperlink" Target="consultantplus://offline/ref=0C8B5AB955B53D2368DD22BF46D27462802DCA2F1B7C7AF223D3255C0C083FCDE5697443856DE27E489F149BD51EEC9929938620073ECFA1hAPCM" TargetMode="External"/><Relationship Id="rId58" Type="http://schemas.openxmlformats.org/officeDocument/2006/relationships/hyperlink" Target="consultantplus://offline/ref=0C8B5AB955B53D2368DD22BF46D274628120C8291B727AF223D3255C0C083FCDF7692C4F8765FC7F4E8A42CA93h4PBM" TargetMode="Externa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0C8B5AB955B53D2368DD22BF46D274628120CC2C1F7D7AF223D3255C0C083FCDE56974478764EB741DC5049F9C49E985218A9825193EhCPFM" TargetMode="External"/><Relationship Id="rId14" Type="http://schemas.openxmlformats.org/officeDocument/2006/relationships/hyperlink" Target="consultantplus://offline/ref=0C8B5AB955B53D2368DD22BF46D274628120CC2C1F7D7AF223D3255C0C083FCDE5697443856DE57E499F149BD51EEC9929938620073ECFA1hAPCM" TargetMode="External"/><Relationship Id="rId22" Type="http://schemas.openxmlformats.org/officeDocument/2006/relationships/hyperlink" Target="consultantplus://offline/ref=0C8B5AB955B53D2368DD22BF46D274628120CC2C1F7D7AF223D3255C0C083FCDE5697443816BE3741DC5049F9C49E985218A9825193EhCPFM" TargetMode="External"/><Relationship Id="rId27" Type="http://schemas.openxmlformats.org/officeDocument/2006/relationships/hyperlink" Target="consultantplus://offline/ref=161895870006912E1A1C358EDE612D60C136468D6331AA7F306177016DC20376989DA6CA4A7AC45EC53837CACD3C10692C004D18F0696DAEhDt6H" TargetMode="External"/><Relationship Id="rId30" Type="http://schemas.openxmlformats.org/officeDocument/2006/relationships/hyperlink" Target="consultantplus://offline/ref=87132C36795714E4B738B2785F96935023D9CEB54800670FF920B43DDDD8A84E4796B4ED2E68CDAF5D8E7BDA01D308H" TargetMode="External"/><Relationship Id="rId35" Type="http://schemas.openxmlformats.org/officeDocument/2006/relationships/hyperlink" Target="consultantplus://offline/ref=0C8B5AB955B53D2368DD22BF46D274628B20C02C1D7127F82B8A295E0B0760C8E27874408D73E278579640C8h9P1M" TargetMode="External"/><Relationship Id="rId43" Type="http://schemas.openxmlformats.org/officeDocument/2006/relationships/hyperlink" Target="consultantplus://offline/ref=0C8B5AB955B53D2368DD22BF46D274628124C82B1E787AF223D3255C0C083FCDE5697443856DE27E489F149BD51EEC9929938620073ECFA1hAPCM" TargetMode="External"/><Relationship Id="rId48" Type="http://schemas.openxmlformats.org/officeDocument/2006/relationships/hyperlink" Target="consultantplus://offline/ref=0C8B5AB955B53D2368DD22BF46D274628124CC291B797AF223D3255C0C083FCDE5697443856DE27E4C9F149BD51EEC9929938620073ECFA1hAPCM" TargetMode="External"/><Relationship Id="rId56" Type="http://schemas.openxmlformats.org/officeDocument/2006/relationships/hyperlink" Target="consultantplus://offline/ref=0C8B5AB955B53D2368DD22BF46D274628120CD2E187D7AF223D3255C0C083FCDF7692C4F8765FC7F4E8A42CA93h4PBM" TargetMode="External"/><Relationship Id="rId8" Type="http://schemas.openxmlformats.org/officeDocument/2006/relationships/hyperlink" Target="consultantplus://offline/ref=0C8B5AB955B53D2368DD22BF46D274628120CC2C1F7D7AF223D3255C0C083FCDE5697443856DE3784D9F149BD51EEC9929938620073ECFA1hAPCM" TargetMode="External"/><Relationship Id="rId51" Type="http://schemas.openxmlformats.org/officeDocument/2006/relationships/hyperlink" Target="consultantplus://offline/ref=0C8B5AB955B53D2368DD22BF46D274628121C02A1D737AF223D3255C0C083FCDE5697443856CE37F4E9F149BD51EEC9929938620073ECFA1hAPC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C8B5AB955B53D2368DD22BF46D274628120CC2C1F7D7AF223D3255C0C083FCDE5697443856DE47A4C9F149BD51EEC9929938620073ECFA1hAPCM" TargetMode="External"/><Relationship Id="rId17" Type="http://schemas.openxmlformats.org/officeDocument/2006/relationships/hyperlink" Target="consultantplus://offline/ref=0C8B5AB955B53D2368DD22BF46D274628120CC2C1F7D7AF223D3255C0C083FCDE5697443856CE2764B9F149BD51EEC9929938620073ECFA1hAPCM" TargetMode="External"/><Relationship Id="rId25" Type="http://schemas.openxmlformats.org/officeDocument/2006/relationships/hyperlink" Target="consultantplus://offline/ref=0C8B5AB955B53D2368DD22BF46D274628120CC2C1F7D7AF223D3255C0C083FCDE5697443856CE77C4D9F149BD51EEC9929938620073ECFA1hAPCM" TargetMode="External"/><Relationship Id="rId33" Type="http://schemas.openxmlformats.org/officeDocument/2006/relationships/hyperlink" Target="consultantplus://offline/ref=0C8B5AB955B53D2368DD22BF46D274628127CE2E167D7AF223D3255C0C083FCDE5697443856DE27E4B9F149BD51EEC9929938620073ECFA1hAPCM" TargetMode="External"/><Relationship Id="rId38" Type="http://schemas.openxmlformats.org/officeDocument/2006/relationships/hyperlink" Target="consultantplus://offline/ref=0C8B5AB955B53D2368DD22BF46D274628027CB2D1F737AF223D3255C0C083FCDE5697443856DE27E4B9F149BD51EEC9929938620073ECFA1hAPCM" TargetMode="External"/><Relationship Id="rId46" Type="http://schemas.openxmlformats.org/officeDocument/2006/relationships/hyperlink" Target="consultantplus://offline/ref=0C8B5AB955B53D2368DD22BF46D274628121CA2E1F737AF223D3255C0C083FCDE56974478169E1741DC5049F9C49E985218A9825193EhCPFM" TargetMode="External"/><Relationship Id="rId59" Type="http://schemas.openxmlformats.org/officeDocument/2006/relationships/hyperlink" Target="consultantplus://offline/ref=0C8B5AB955B53D2368DD22BF46D274628120CD2E187D7AF223D3255C0C083FCDF7692C4F8765FC7F4E8A42CA93h4PBM" TargetMode="External"/><Relationship Id="rId20" Type="http://schemas.openxmlformats.org/officeDocument/2006/relationships/hyperlink" Target="consultantplus://offline/ref=0C8B5AB955B53D2368DD22BF46D274628120CC2C1F7D7AF223D3255C0C083FCDE5697443816BE3741DC5049F9C49E985218A9825193EhCPFM" TargetMode="External"/><Relationship Id="rId41" Type="http://schemas.openxmlformats.org/officeDocument/2006/relationships/hyperlink" Target="consultantplus://offline/ref=0C8B5AB955B53D2368DD22BF46D27462802DCA2F1B7C7AF223D3255C0C083FCDE5697443856DE27E489F149BD51EEC9929938620073ECFA1hAPCM" TargetMode="External"/><Relationship Id="rId54" Type="http://schemas.openxmlformats.org/officeDocument/2006/relationships/hyperlink" Target="consultantplus://offline/ref=0C8B5AB955B53D2368DD22BF46D274628120C8291D7D7AF223D3255C0C083FCDF7692C4F8765FC7F4E8A42CA93h4PBM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0C8B5AB955B53D2368DD22BF46D274628120CC2C1F7D7AF223D3255C0C083FCDE5697443856DE57A409F149BD51EEC9929938620073ECFA1hAPCM" TargetMode="External"/><Relationship Id="rId23" Type="http://schemas.openxmlformats.org/officeDocument/2006/relationships/hyperlink" Target="consultantplus://offline/ref=0C8B5AB955B53D2368DD22BF46D274628120CC2C1F7D7AF223D3255C0C083FCDE56974418469EA741DC5049F9C49E985218A9825193EhCPFM" TargetMode="External"/><Relationship Id="rId28" Type="http://schemas.openxmlformats.org/officeDocument/2006/relationships/hyperlink" Target="consultantplus://offline/ref=0C8B5AB955B53D2368DD22BF46D274628120CC2C1F7D7AF223D3255C0C083FCDE5697443856CE4764A9F149BD51EEC9929938620073ECFA1hAPCM" TargetMode="External"/><Relationship Id="rId36" Type="http://schemas.openxmlformats.org/officeDocument/2006/relationships/hyperlink" Target="consultantplus://offline/ref=0C8B5AB955B53D2368DD22BF46D274628120C8291D7D7AF223D3255C0C083FCDF7692C4F8765FC7F4E8A42CA93h4PBM" TargetMode="External"/><Relationship Id="rId49" Type="http://schemas.openxmlformats.org/officeDocument/2006/relationships/hyperlink" Target="consultantplus://offline/ref=0C8B5AB955B53D2368DD22BF46D274628022C12E177E7AF223D3255C0C083FCDE5697443856DE27F409F149BD51EEC9929938620073ECFA1hAPCM" TargetMode="External"/><Relationship Id="rId57" Type="http://schemas.openxmlformats.org/officeDocument/2006/relationships/hyperlink" Target="consultantplus://offline/ref=0C8B5AB955B53D2368DD22BF46D274628120C8291B797AF223D3255C0C083FCDF7692C4F8765FC7F4E8A42CA93h4PBM" TargetMode="External"/><Relationship Id="rId10" Type="http://schemas.openxmlformats.org/officeDocument/2006/relationships/hyperlink" Target="consultantplus://offline/ref=0C8B5AB955B53D2368DD22BF46D274628120CC2C1F7D7AF223D3255C0C083FCDE5697443856DE1784F9F149BD51EEC9929938620073ECFA1hAPCM" TargetMode="External"/><Relationship Id="rId31" Type="http://schemas.openxmlformats.org/officeDocument/2006/relationships/hyperlink" Target="consultantplus://offline/ref=0C8B5AB955B53D2368DD22BF46D274628120CA281A737AF223D3255C0C083FCDE5697443856DE27F409F149BD51EEC9929938620073ECFA1hAPCM" TargetMode="External"/><Relationship Id="rId44" Type="http://schemas.openxmlformats.org/officeDocument/2006/relationships/hyperlink" Target="consultantplus://offline/ref=0C8B5AB955B53D2368DD22BF46D274628120CA281A737AF223D3255C0C083FCDE5697443856DE27F409F149BD51EEC9929938620073ECFA1hAPCM" TargetMode="External"/><Relationship Id="rId52" Type="http://schemas.openxmlformats.org/officeDocument/2006/relationships/hyperlink" Target="consultantplus://offline/ref=0C8B5AB955B53D2368DD22BF46D274628127CE2E167D7AF223D3255C0C083FCDE5697443856DE27E4B9F149BD51EEC9929938620073ECFA1hAPCM" TargetMode="External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8B5AB955B53D2368DD22BF46D274628120CC2C1F7D7AF223D3255C0C083FCDE5697443856DE17D4F9F149BD51EEC9929938620073ECFA1hAP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55</Pages>
  <Words>17879</Words>
  <Characters>101914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35</cp:revision>
  <cp:lastPrinted>2020-09-21T10:56:00Z</cp:lastPrinted>
  <dcterms:created xsi:type="dcterms:W3CDTF">2016-09-15T12:59:00Z</dcterms:created>
  <dcterms:modified xsi:type="dcterms:W3CDTF">2020-09-28T17:00:00Z</dcterms:modified>
</cp:coreProperties>
</file>