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6119E7" w:rsidTr="006119E7">
        <w:tc>
          <w:tcPr>
            <w:tcW w:w="2800" w:type="dxa"/>
          </w:tcPr>
          <w:p w:rsidR="006119E7" w:rsidRPr="004B1A1B" w:rsidRDefault="006119E7" w:rsidP="0069005B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9589C" w:rsidRPr="003F2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4B1A1B" w:rsidRDefault="006119E7" w:rsidP="0069005B">
            <w:pPr>
              <w:pStyle w:val="ConsPlusNormal"/>
              <w:widowControl/>
              <w:ind w:left="-250"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19E7" w:rsidRPr="006119E7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6119E7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8B1F16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6119E7" w:rsidRPr="008B1F16" w:rsidRDefault="006119E7" w:rsidP="006119E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="00D81B7E">
        <w:rPr>
          <w:sz w:val="28"/>
          <w:szCs w:val="28"/>
          <w:lang w:val="ru-RU"/>
        </w:rPr>
        <w:t>20</w:t>
      </w:r>
      <w:r w:rsidRPr="008B1F16">
        <w:rPr>
          <w:sz w:val="28"/>
          <w:szCs w:val="28"/>
        </w:rPr>
        <w:t xml:space="preserve"> год</w:t>
      </w:r>
    </w:p>
    <w:p w:rsidR="00DE344D" w:rsidRPr="00DE344D" w:rsidRDefault="00DE344D" w:rsidP="006119E7">
      <w:pPr>
        <w:jc w:val="right"/>
        <w:rPr>
          <w:sz w:val="22"/>
          <w:szCs w:val="22"/>
          <w:lang w:val="ru-RU"/>
        </w:rPr>
      </w:pPr>
    </w:p>
    <w:p w:rsidR="006119E7" w:rsidRPr="008B1F16" w:rsidRDefault="006119E7" w:rsidP="006119E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5386"/>
        <w:gridCol w:w="2268"/>
      </w:tblGrid>
      <w:tr w:rsidR="003B08BA" w:rsidRPr="008B1F16" w:rsidTr="003B08BA">
        <w:trPr>
          <w:trHeight w:val="423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8BA" w:rsidRPr="009C259D" w:rsidRDefault="003B08BA" w:rsidP="00C77ECA">
            <w:pPr>
              <w:jc w:val="center"/>
              <w:rPr>
                <w:lang w:val="ru-RU"/>
              </w:rPr>
            </w:pPr>
            <w:r w:rsidRPr="008B1F16">
              <w:t>Код показателя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8BA" w:rsidRPr="008B1F16" w:rsidRDefault="003B08BA" w:rsidP="00C77ECA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8BA" w:rsidRPr="008B1F16" w:rsidRDefault="003B08BA" w:rsidP="00C77ECA">
            <w:pPr>
              <w:jc w:val="center"/>
            </w:pPr>
            <w:r w:rsidRPr="008B1F16">
              <w:t>Сумма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01 00 00 00 00 0000 000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41 956 716,6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01 03 00 00 00 0000 000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2 063 527,0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01 03 01 00 00 0000 000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2 063 527,0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01 03 01 00 00 0000 700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4 127 054,0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01 03 01 00 02 0000 710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4 127 054,0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01 03 01 00 00 0000 800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-2 063 527,0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01 03 01 00 02 0000 810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-2 063 527,0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01 05 00 00 00 0000 000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-6 283 393,2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01 05 00 00 00 0000 500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Увеличение остатков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-496 455 378,8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01 05 02 00 00 0000 500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Увеличение прочих остатков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-496 455 378,8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01 05 02 01 00 0000 510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Увеличение прочих остатков денежных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-496 455 378,8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01 05 02 01 02 0000 510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-496 455 378,8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01 05 00 00 00 0000 600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Уменьшение остатков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490 171 985,6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lastRenderedPageBreak/>
              <w:t>01 05 02 00 00 0000 600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Уменьшение прочих остатков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490 171 985,6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01 05 02 01 00 0000 610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Уменьшение прочих остатков денежных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490 171 985,6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01 05 02 01 02 0000 610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490 171 985,6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01 06 00 00 00 0000 000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Иные источники внутреннего финансирования дефицитов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46 176 582,8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01 06 01 00 00 0000 000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318 782,8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01 06 01 00 00 0000 630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318 782,8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01 06 01 00 02 0000 630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Средства от продажи акций и иных форм участия в капитале, находящихся в  собственности субъектов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318 782,8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01 06 08 00 00 0000 000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Прочие бюджетные кредиты (ссуды), предоставленные внутри страны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01 06 08 00 00 0000 600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Возврат прочих бюджетных кредитов (ссуд), предоставленных внутри страны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01 06 08 00 02 0000 640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01 06 10 00 00 0000 000</w:t>
            </w:r>
          </w:p>
        </w:tc>
        <w:tc>
          <w:tcPr>
            <w:tcW w:w="5386" w:type="dxa"/>
            <w:shd w:val="clear" w:color="auto" w:fill="auto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Операции по управлению остатками средств на единых счетах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35 950 000,0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01 06 10 01 00 0000 500</w:t>
            </w:r>
          </w:p>
        </w:tc>
        <w:tc>
          <w:tcPr>
            <w:tcW w:w="5386" w:type="dxa"/>
            <w:shd w:val="clear" w:color="auto" w:fill="auto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Увеличение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-153 450 000,0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01 06 10 01 02 0000 510</w:t>
            </w:r>
          </w:p>
        </w:tc>
        <w:tc>
          <w:tcPr>
            <w:tcW w:w="5386" w:type="dxa"/>
            <w:shd w:val="clear" w:color="auto" w:fill="auto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-153 450 000,0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01 06 10 01 00 0000 600</w:t>
            </w:r>
          </w:p>
        </w:tc>
        <w:tc>
          <w:tcPr>
            <w:tcW w:w="5386" w:type="dxa"/>
            <w:shd w:val="clear" w:color="auto" w:fill="auto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Уменьшение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189 400 000,0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01 06 10 01 02 0000 610</w:t>
            </w:r>
          </w:p>
        </w:tc>
        <w:tc>
          <w:tcPr>
            <w:tcW w:w="5386" w:type="dxa"/>
            <w:shd w:val="clear" w:color="auto" w:fill="auto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189 400 000,0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lastRenderedPageBreak/>
              <w:t>02 00 00 00 00 0000 000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Источники внешнего финансирования дефицитов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02 04 00 00 00 0000 000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Иные источники внешнего финансирования дефицитов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02 04 01 00 00 0000 000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Государственные гарантии в иностранной валюте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02 04 01 00 00 0000 800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02 04 01 00 02 0000 820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B64208" w:rsidTr="003B08BA">
        <w:trPr>
          <w:cantSplit/>
          <w:trHeight w:val="423"/>
        </w:trPr>
        <w:tc>
          <w:tcPr>
            <w:tcW w:w="28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center"/>
            </w:pPr>
            <w:r w:rsidRPr="00196A1F">
              <w:t>Всего источников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32 048 916,6</w:t>
            </w:r>
          </w:p>
        </w:tc>
      </w:tr>
    </w:tbl>
    <w:p w:rsidR="006119E7" w:rsidRPr="008B1F16" w:rsidRDefault="006119E7" w:rsidP="006119E7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</w:t>
      </w:r>
    </w:p>
    <w:p w:rsidR="00232C84" w:rsidRDefault="00232C84">
      <w:r>
        <w:br w:type="page"/>
      </w:r>
    </w:p>
    <w:p w:rsidR="00232C84" w:rsidRPr="008B1F16" w:rsidRDefault="00232C84" w:rsidP="00232C84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="00C405A2">
        <w:rPr>
          <w:sz w:val="28"/>
          <w:szCs w:val="28"/>
          <w:lang w:val="ru-RU"/>
        </w:rPr>
        <w:t>плановый период 202</w:t>
      </w:r>
      <w:r w:rsidR="00D81B7E">
        <w:rPr>
          <w:sz w:val="28"/>
          <w:szCs w:val="28"/>
          <w:lang w:val="ru-RU"/>
        </w:rPr>
        <w:t>1</w:t>
      </w:r>
      <w:r w:rsidRPr="008B1F16">
        <w:rPr>
          <w:sz w:val="28"/>
          <w:szCs w:val="28"/>
          <w:lang w:val="ru-RU"/>
        </w:rPr>
        <w:t xml:space="preserve"> и 20</w:t>
      </w:r>
      <w:r w:rsidR="00983493">
        <w:rPr>
          <w:sz w:val="28"/>
          <w:szCs w:val="28"/>
          <w:lang w:val="ru-RU"/>
        </w:rPr>
        <w:t>2</w:t>
      </w:r>
      <w:r w:rsidR="00D81B7E">
        <w:rPr>
          <w:sz w:val="28"/>
          <w:szCs w:val="28"/>
          <w:lang w:val="ru-RU"/>
        </w:rPr>
        <w:t>2</w:t>
      </w:r>
      <w:r w:rsidRPr="008B1F16">
        <w:rPr>
          <w:sz w:val="28"/>
          <w:szCs w:val="28"/>
          <w:lang w:val="ru-RU"/>
        </w:rPr>
        <w:t xml:space="preserve"> годов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t>(тыс. рублей)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843"/>
      </w:tblGrid>
      <w:tr w:rsidR="00232C84" w:rsidRPr="008B1F16" w:rsidTr="003B08BA">
        <w:trPr>
          <w:cantSplit/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232C84" w:rsidRPr="008B1F16" w:rsidTr="003B08BA">
        <w:trPr>
          <w:cantSplit/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D81B7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C405A2">
              <w:rPr>
                <w:lang w:val="ru-RU"/>
              </w:rPr>
              <w:t>2</w:t>
            </w:r>
            <w:r w:rsidR="00D81B7E">
              <w:rPr>
                <w:lang w:val="ru-RU"/>
              </w:rPr>
              <w:t>1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D81B7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983493">
              <w:rPr>
                <w:lang w:val="ru-RU"/>
              </w:rPr>
              <w:t>2</w:t>
            </w:r>
            <w:r w:rsidR="00D81B7E">
              <w:rPr>
                <w:lang w:val="ru-RU"/>
              </w:rPr>
              <w:t>2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3B08BA" w:rsidRPr="00B64208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01 00 00 00 00 0000 000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Источники внутреннего финансирования дефицито</w:t>
            </w:r>
            <w:bookmarkStart w:id="0" w:name="_GoBack"/>
            <w:bookmarkEnd w:id="0"/>
            <w:r w:rsidRPr="00196A1F">
              <w:t>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12 716 793,1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12 539 082,9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01 03 00 00 00 0000 000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-2 350 084,2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-286 557,2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01 03 01 00 00 0000 000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-2 350 084,2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-286 557,2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01 03 01 00 00 0000 700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20 000 000,0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20 000 000,0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01 03 01 00 02 0000 710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20 000 000,0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20 000 000,0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01 03 01 00 00 0000 800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-22 350 084,2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-20 286 557,2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01 03 01 00 02 0000 810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120"/>
              <w:jc w:val="both"/>
            </w:pPr>
            <w:r w:rsidRPr="00196A1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-22 350 084,2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-20 286 557,2</w:t>
            </w:r>
          </w:p>
        </w:tc>
      </w:tr>
      <w:tr w:rsidR="003B08BA" w:rsidRPr="008120DB" w:rsidTr="003B08BA">
        <w:trPr>
          <w:cantSplit/>
          <w:trHeight w:val="399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Lines="120" w:after="288"/>
              <w:ind w:left="-108" w:right="-108"/>
              <w:jc w:val="center"/>
            </w:pPr>
            <w:r w:rsidRPr="00196A1F">
              <w:lastRenderedPageBreak/>
              <w:t>01 03 01 00 02 0000 810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Lines="120" w:after="288"/>
              <w:jc w:val="both"/>
            </w:pPr>
            <w:r w:rsidRPr="00196A1F">
              <w:t>в том числе:</w:t>
            </w:r>
          </w:p>
          <w:p w:rsidR="003B08BA" w:rsidRPr="00196A1F" w:rsidRDefault="003B08BA" w:rsidP="00C77ECA">
            <w:pPr>
              <w:spacing w:afterLines="120" w:after="288"/>
              <w:jc w:val="both"/>
            </w:pPr>
            <w:r w:rsidRPr="00196A1F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             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Lines="120" w:after="288"/>
              <w:jc w:val="right"/>
            </w:pPr>
            <w:r w:rsidRPr="00196A1F">
              <w:t>-286 557,2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Lines="120" w:after="288"/>
              <w:jc w:val="right"/>
            </w:pPr>
            <w:r w:rsidRPr="00196A1F">
              <w:t>-286 557,2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01 05 00 00 00 0000 000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4 789 077,3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2 917 840,1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01 05 00 00 00 0000 500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ind w:left="-108"/>
              <w:jc w:val="right"/>
            </w:pPr>
            <w:r w:rsidRPr="00196A1F">
              <w:t>-314 179 882,4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-320 122 960,6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01 05 02 00 00 0000 500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ind w:left="-108"/>
              <w:jc w:val="right"/>
            </w:pPr>
            <w:r w:rsidRPr="00196A1F">
              <w:t>-314 179 882,4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-320 122 960,6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01 05 02 01 00 0000 510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ind w:left="-108"/>
              <w:jc w:val="right"/>
            </w:pPr>
            <w:r w:rsidRPr="00196A1F">
              <w:t>-314 179 882,4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-320 122 960,6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01 05 02 01 02 0000 510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ind w:left="-108"/>
              <w:jc w:val="right"/>
            </w:pPr>
            <w:r w:rsidRPr="00196A1F">
              <w:t>-314 179 882,4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-320 122 960,6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01 05 00 00 00 0000 600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318 968 959,7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323 040 800,7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01 05 02 00 00 0000 600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318 968 959,7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323 040 800,7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01 05 02 01 00 0000 610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318 968 959,7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323 040 800,7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01 05 02 01 02 0000 610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318 968 959,7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323 040 800,7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01 06 00 00 00 0000 000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10 277 800,0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01 06 05 00 00 0000 000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370 000,0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01 06 05 00 00 0000 600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370 000,0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01 06 05 01 00 0000 600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370 000,0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lastRenderedPageBreak/>
              <w:t>01 06 05 01 02 0000 640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370 000,0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01 06 08 00 00 0000 000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01 06 08 00 00 0000 600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01 06 08 00 02 0000 640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02 00 00 00 00 0000 000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02 04 00 00 00 0000 000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02 04 01 00 00 0000 000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02 04 01 00 00 0000 800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02 04 01 00 02 0000 820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  <w:r w:rsidRPr="00196A1F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-9 907 800,0</w:t>
            </w:r>
          </w:p>
        </w:tc>
      </w:tr>
      <w:tr w:rsidR="003B08BA" w:rsidRPr="008120DB" w:rsidTr="003B08BA">
        <w:trPr>
          <w:cantSplit/>
          <w:trHeight w:val="281"/>
        </w:trPr>
        <w:tc>
          <w:tcPr>
            <w:tcW w:w="2552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ind w:left="-108" w:right="-108"/>
              <w:jc w:val="center"/>
            </w:pPr>
            <w:r w:rsidRPr="00196A1F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B08BA" w:rsidRPr="00196A1F" w:rsidRDefault="003B08BA" w:rsidP="00C77ECA">
            <w:pPr>
              <w:spacing w:after="80"/>
              <w:jc w:val="both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08BA" w:rsidRPr="00196A1F" w:rsidRDefault="003B08BA" w:rsidP="00C77ECA">
            <w:pPr>
              <w:spacing w:after="120"/>
              <w:jc w:val="right"/>
            </w:pPr>
            <w:r w:rsidRPr="00196A1F">
              <w:t>2 808 993,1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08BA" w:rsidRPr="00742DAE" w:rsidRDefault="003B08BA" w:rsidP="003B08BA">
            <w:pPr>
              <w:spacing w:after="120"/>
              <w:jc w:val="right"/>
              <w:rPr>
                <w:lang w:val="ru-RU"/>
              </w:rPr>
            </w:pPr>
            <w:r w:rsidRPr="00196A1F">
              <w:t>2 631 282,9</w:t>
            </w:r>
          </w:p>
        </w:tc>
      </w:tr>
    </w:tbl>
    <w:p w:rsidR="000B7CEC" w:rsidRDefault="000B7CEC" w:rsidP="00245B5A">
      <w:pPr>
        <w:jc w:val="right"/>
      </w:pPr>
    </w:p>
    <w:sectPr w:rsidR="000B7CEC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E7" w:rsidRDefault="00293BE7" w:rsidP="006E1EBE">
      <w:r>
        <w:separator/>
      </w:r>
    </w:p>
  </w:endnote>
  <w:endnote w:type="continuationSeparator" w:id="0">
    <w:p w:rsidR="00293BE7" w:rsidRDefault="00293BE7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E7" w:rsidRDefault="00293BE7" w:rsidP="006E1EBE">
      <w:r>
        <w:separator/>
      </w:r>
    </w:p>
  </w:footnote>
  <w:footnote w:type="continuationSeparator" w:id="0">
    <w:p w:rsidR="00293BE7" w:rsidRDefault="00293BE7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BA" w:rsidRPr="003B08BA">
          <w:rPr>
            <w:noProof/>
            <w:lang w:val="ru-RU"/>
          </w:rPr>
          <w:t>4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43F2F"/>
    <w:rsid w:val="000653A8"/>
    <w:rsid w:val="00070681"/>
    <w:rsid w:val="00094FB7"/>
    <w:rsid w:val="000B7CEC"/>
    <w:rsid w:val="0011379E"/>
    <w:rsid w:val="00232C84"/>
    <w:rsid w:val="00245B5A"/>
    <w:rsid w:val="002803AD"/>
    <w:rsid w:val="00293BE7"/>
    <w:rsid w:val="002F09C5"/>
    <w:rsid w:val="00337EFA"/>
    <w:rsid w:val="003B08BA"/>
    <w:rsid w:val="003D36AB"/>
    <w:rsid w:val="003F063B"/>
    <w:rsid w:val="003F29A1"/>
    <w:rsid w:val="00494371"/>
    <w:rsid w:val="004D3184"/>
    <w:rsid w:val="004F03CF"/>
    <w:rsid w:val="00522A2F"/>
    <w:rsid w:val="00560980"/>
    <w:rsid w:val="005871F6"/>
    <w:rsid w:val="0059566E"/>
    <w:rsid w:val="006119E7"/>
    <w:rsid w:val="006618BA"/>
    <w:rsid w:val="0069005B"/>
    <w:rsid w:val="006A2341"/>
    <w:rsid w:val="006E1EBE"/>
    <w:rsid w:val="007668FB"/>
    <w:rsid w:val="00773B2E"/>
    <w:rsid w:val="007E336A"/>
    <w:rsid w:val="008F5BE9"/>
    <w:rsid w:val="00924A20"/>
    <w:rsid w:val="0096191E"/>
    <w:rsid w:val="00983493"/>
    <w:rsid w:val="0099589C"/>
    <w:rsid w:val="009C259D"/>
    <w:rsid w:val="00B53667"/>
    <w:rsid w:val="00B90633"/>
    <w:rsid w:val="00BD1C82"/>
    <w:rsid w:val="00C405A2"/>
    <w:rsid w:val="00C93CD0"/>
    <w:rsid w:val="00CC2442"/>
    <w:rsid w:val="00D81B7E"/>
    <w:rsid w:val="00D973AE"/>
    <w:rsid w:val="00DE344D"/>
    <w:rsid w:val="00ED1B26"/>
    <w:rsid w:val="00ED4DC3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41</cp:revision>
  <cp:lastPrinted>2019-11-17T12:10:00Z</cp:lastPrinted>
  <dcterms:created xsi:type="dcterms:W3CDTF">2016-09-14T14:33:00Z</dcterms:created>
  <dcterms:modified xsi:type="dcterms:W3CDTF">2021-01-22T07:30:00Z</dcterms:modified>
</cp:coreProperties>
</file>