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165CCA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65CCA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FE0F8A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  <w:proofErr w:type="gramEnd"/>
    </w:p>
    <w:p w:rsidR="00AA6BA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</w:t>
      </w:r>
      <w:r w:rsidR="00CA28F6">
        <w:rPr>
          <w:rFonts w:ascii="Times New Roman" w:hAnsi="Times New Roman" w:cs="Times New Roman"/>
          <w:sz w:val="28"/>
          <w:szCs w:val="28"/>
        </w:rPr>
        <w:t>1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CA28F6">
        <w:rPr>
          <w:rFonts w:ascii="Times New Roman" w:hAnsi="Times New Roman" w:cs="Times New Roman"/>
          <w:sz w:val="28"/>
          <w:szCs w:val="28"/>
        </w:rPr>
        <w:t>2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28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851"/>
        <w:gridCol w:w="491"/>
        <w:gridCol w:w="523"/>
        <w:gridCol w:w="1609"/>
        <w:gridCol w:w="1609"/>
      </w:tblGrid>
      <w:tr w:rsidR="00AA6BA4" w:rsidRPr="00C13B1C" w:rsidTr="00DA5033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A6BA4" w:rsidRPr="00C13B1C" w:rsidTr="00DA5033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C13B1C" w:rsidRDefault="00C94D27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A28F6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C5931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C13B1C" w:rsidRDefault="00AA6BA4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15C60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A28F6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5931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42 895 895,9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42 604 694,4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заболеваний и формиров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здорового образа жизни.  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первичной медико-санитарной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2 242 625,2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2 246 999,4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системы медицинской профилактики неинфекцио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заболеваний и формир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здорового обр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жизни, в том числе у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137 440,6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137 702,4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 предоставл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услуг в  сфере здр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136 944,7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136 944,7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136 944,7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136 682,9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136 944,7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пансеризации государстве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филактика инфекционных 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болеваний, включая иммун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134 471,6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139 902,2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прививок по эпидемическим пок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72 772,2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72 772,2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72 772,2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72 772,2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организации осущест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мероприятий по проведению дезинфекции, дезинсекции и дер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тизации, санитарно-противоэпидемических (пр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тических) мероприятий, провод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с применением лабораторных методов иссл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дования, в очагах инфекцио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заболеваний, а также на те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риториях и в помещениях, где имеются и сохраняются условия для возникновения или распространения инфе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67 130,0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67 130,0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67 130,0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64 498,3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67 130,0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филактика ВИЧ, вирусных г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патитов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предупр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борьбе с социально значимыми инфе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ционными заболев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первичной медико-санитарной помощи, в том числе сельским жителям. 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системы раннего выя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заболеваний и патол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гических состояний и факт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риска их развития, вкл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проведение медицинских осмотров и диспанс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ризации населения, в том числе у 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454 617,7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 лекарстве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обеспечения за счет средств федерального бюдж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454 617,7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454 617,7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454 617,7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456 929,4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454 617,7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механизмов обеспечения населения лека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препаратами,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дицинскими изделиями, сп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лечебного питания для 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тей-инвалидов в амбулато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риям граждан социальной услуги по обеспечению лека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паратами для медицинского применения по рецептам на лекарстве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препараты, медицинскими 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делиями по рецептам на мед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цинские изделия, а также сп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лечебного питания для 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оказания перви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пансеризации государстве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25 828,0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печение профилактики развития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сердечно-сосудистых осложнений у 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циентов высокого риска, наход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на диспансерном наблюд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 пневмококковой инфе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граждан старше труд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 социального обсл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живания, за счет средств ф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общественного здор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здорового образа жизни у населения Ро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включая сокращение потребления 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специал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зированной, включая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логичную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медицинской помощи, ск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рой, в том числе скорой специализированной, медицинской помощи, мед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10 001 024,2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10 333 226,1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системы оказания медицинской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туберкулезом. Трехуровневая маршрутиз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пациентов. Организация долечив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предупр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борьбе с социально значимыми инфе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ционными заболев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оказания медицинской помощи лицам, инфицированным вирусом иммунодефицита чел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века, гепатитами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С. Трехуро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невая маршрутизация пацие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тов. Организация долечив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реабилитации. Соверше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методов профила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вертикальной перед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 ВИЧ от матери к плоду»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68 424,9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ниторинга лечения лиц, инф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цированных вирусами имм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20 691,1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20 691,1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20 691,1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17 265,2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20 691,1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мероприятий по предупр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борьбе с социально значимыми инфе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ционными заболев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47 733,8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системы оказания медицинской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онкол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гическими заболеваниями. Трехуровн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вая маршрутизация пацие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тов. Организация долечивания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системы оказания медицинской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прочими забол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ваниями. Организация дол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180 977,2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180 977,2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180 977,2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180 977,2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173 185,2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высокоте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нологичной медицинской 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развитие новых эффе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методов леч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2 930 477,4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2 987 555,5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высокотехн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157 706,7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157 706,7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157 706,7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157 706,7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норством органов человека в целях трансплантации (пер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садки), за счет средств фед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высокотехн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2 794 855,2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2 827 518,4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2 794 855,2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2 827 518,4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2 794 855,2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2 827 518,4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2 794 855,2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2 827 518,4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607 300,2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620 062,5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607 300,2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620 062,5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64 355,3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64 355,3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64 355,3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555 707,2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555 707,2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и обеспечение безопа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донорской крови и её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01 2 11 9720 0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545 420,1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555 707,2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преимущественно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ноканального финансир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медицинских организаций ч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 систему обязательного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(кр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 оказания высокотехнол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гичной медицинской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5 599 324,9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через систему обязательного медицинского стр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5 599 324,9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оказания специализир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ванной медици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эвакуации через систему обязательного медицинского страх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5 599 324,9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5 599 324,9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5 532 041,4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5 599 324,9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5 526 581,4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5 593 864,9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оказания перви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авиационным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служиванием для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323 394,6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оборудованием региональных сосудистых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центров и первичных сосуд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стых отделений за счет средств федерального бюдж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323 394,6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323 394,6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323 394,6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200 824,3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323 394,6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онкологическими заболев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422 990,0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оказывающих медицинскую помощь бол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с онкологическими заб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422 990,0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422 990,0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422 990,0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353 543,8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422 990,0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ударственно-частного пар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ственно-частного партне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294 331,8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299 629,5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системы раннего выя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ления и 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рекции нарушений развития ребе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31 850,5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закупке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 и расходных мат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26 932,3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25 761,4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25 761,4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25 761,4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специал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зированной медицинской помощи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267 779,0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267 779,0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231 429,8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231 429,8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228 482,0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231 429,8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34 019,7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34 019,7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32 894,8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34 019,7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билитации и санаторно-курортного леч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165 238,4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медицинской реабил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тации, в том числе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165 238,4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абилитации) работающих граждан непосредственно 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стационарного лечения в условиях санаторно-курортного учреждения (гос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165 238,4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165 238,4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165 238,4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159 348,6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165 238,4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433 533,8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441 638,1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палли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433 533,8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441 638,1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медици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305 852,3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7 689,6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7 689,6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7 689,6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298 162,7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палли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135 785,8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103 883,4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103 883,4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103 883,4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31 902,4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31 902,4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31 902,4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системы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249 119,6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271 369,6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циальная поддержка отдел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медицинских работников»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159 218,0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онные выплаты медици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157 250,0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157 250,0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157 250,0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157 250,0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112 151,6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врачей-специалистов, врачей клинико-лабораторной ди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гностики, пол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чивших гранты Правительства 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лека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обеспеч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в том числе в амбулаторных услов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1 596 376,7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1 659 812,3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системы 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карственного обеспечения, в том числе в амбулаторных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1 596 376,7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1 659 812,3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организационные мероприятия, связанные с обеспечением лиц лека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предназначенными для леч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больных гемофилией, </w:t>
            </w: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ковисцидозом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гипоф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зарным нанизмом, болезнью Гоше, злокачественными новообр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зованиями лимфоидной, кр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ветворной и ро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им тканей, рассеянным склер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зом, </w:t>
            </w: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тико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-уремическим синдромом, юношеским ар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ритом с системным началом, </w:t>
            </w: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сахаридозом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мией неуточненной, насле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дефицитом факт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II (фибриногена), VII (л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бильного), X (Стюарта-</w:t>
            </w: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 после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трансплантации органов и (или) тканей, за счет средств ф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порядке отношений, во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1 585 891,0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1 649 326,6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85 759,5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85 759,5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82 461,1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85 759,5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1 563 567,1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1 563 567,1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1 503 429,9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1 563 567,1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форматизации в здравоохр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216 854,4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единого цифрового конт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в здравоохранении на осн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 единой государственной информационной системы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216 854,4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региональных проектов «Создание единого цифрового контура в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охранении на основе единой государственной информац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системы здравоохран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216 854,4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216 854,4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216 854,4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216 854,4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планирования 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20 611 134,2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22 330 187,4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системы территориального планиров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20 352 760,9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22 061 579,2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104 989,4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88 205,8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88 205,8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88 205,8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ниципальных)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16 775,6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16 775,6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16 775,6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в рамках базовой программы обязательного медици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15 950 650,1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15 950 650,1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15 950 650,1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15 336 678,4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15 950 650,1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наты, 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23 484,1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23 523,7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3 507,4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3 507,4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3 507,4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 сфере охраны зд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5 652,6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5 652,6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5 652,6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5 652,6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услуг в сфере здр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4 301 843,1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5 392 697,0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ниципальных)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24 281,8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24 281,8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24 281,8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5 306 590,6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4 216 041,6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5 306 590,6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2 630 742,8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3 132 237,7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238 832,5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282 579,2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82 876,8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98 057,2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3 416,5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1 260 701,9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1 790 300,0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547 726,9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547 854,2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543 344,9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543 344,9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543 344,9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543 344,9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4 509,3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4 509,3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4 509,3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и разработки в обл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34 379,7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34 379,7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34 379,7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Прикладные научные иссл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34 278,5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34 379,7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оказания перви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266 108,2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266 108,2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266 108,2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266 108,2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255 873,3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266 108,2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программы «Ра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7 020 689,7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5 924 891,7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1 924 891,7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детского здравоохранения, включая создание совреме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оказания медицинской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новое строительство или 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детских больниц (корпусов)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детских поликлиник и де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поликлинических отделений медици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детского здравоохранения, включая создание совреме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оказания медицинской пом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териально-технической базы детских п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ликлиник и детских поликл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нических отделений медици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организаций, оказыва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первичную медико-санитарную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ниципальных)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</w:tr>
      <w:tr w:rsidR="00E02E32" w:rsidRPr="00E02E32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132 639,2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63 150 546,2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59 288 117,7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образования, включая инклюзивное, и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7 877 792,8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7 877 792,8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«Обеспечение государстве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прав на получение общед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дошкольн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в муниципальных дошкольных образовательных орг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7 776 842,3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прав на получ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дошкольного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образовательных организац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7 776 842,3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системы дошкол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образования, провед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мероприятий в области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100 950,5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100 950,5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100 360,5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95 360,5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95 360,5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95 360,5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30 914 585,9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31 023 721,3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«Укрепление кадрового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тенциала и привлечение мол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дых специалистов в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тельные организ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168 415,4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170 815,4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49 495,1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45 752,6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2 026,8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общеобраз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за счет средств федерального бюдж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121 320,3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121 320,3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2 109,2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2 109,2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2 109,2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119 211,1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119 211,1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119 211,1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общего образования в государственных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1 098 087,7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1 119 165,2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148 824,6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132 057,1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132 057,1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130 967,9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132 057,1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960 340,6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960 340,6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960 340,6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939 421,8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960 340,6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онные выплаты учителям, прибывшим (переехавшим) на 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работу в сел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населенные пункты, либо рабочие посе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ки, либо поселки городского типа, либо города с населен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государстве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для детей-сирот и детей, оста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родителей, и орг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устройства детей в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347 468,8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351 234,6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для детей-сирот и детей, оставшихся без попеч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родит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308 651,7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308 651,7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308 651,7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305 019,5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308 651,7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42 582,9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общеобр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организаций, реализующих адаптированные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тельные програ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2 228 335,1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2 269 527,8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 адаптированные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2 228 335,1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2 269 527,8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55 947,4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55 947,4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55 947,4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2 196 103,0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2 196 103,0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2 155 953,7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2 196 103,0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«Ку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совая подготовка и професс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ональная переподготовка ка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 в системе общего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подгото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обеспечения мун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и государственных образовательных организаций учебниками»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гой литературой учащихся учреждений общего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пожарные мероприятия в муниципальных и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«Обеспечение государстве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прав на получение общед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дошкольн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го, 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начального общего, основного общего, среднего общего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зациях, обеспечение дополн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детей в муниципальных общеобраз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19 832 712,7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19 833 762,5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государственных гарантий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прав на получ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общедоступного и бесплатного начального общ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основного общего, средн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 образования в 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общеобразов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обе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дополнительного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детей в муниц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общеобразовател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17 842 738,8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254 103,6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254 103,6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254 103,6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253 053,8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254 103,6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граждение за классное рук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водство педагогическим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ботникам государстве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общеобраз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за счет средств федерального бюдж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1 736 920,1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1 736 920,1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дошкольного, начального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основного общего, среднего общего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в муниципальных общеобразовательных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зациях, обеспечение дополн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в муниципальных общеобраз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организациях, в 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ежемесячного дене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вознаграждения за классное руководство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муниципальных общеобразовательных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02 2 08 5303 1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1 736 920,1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1 736 920,1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1 736 920,1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общего образования, проведение 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 в области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6 923 871,6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6 924 417,7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626 233,9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626 853,9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74 698,0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74 698,0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74 078,0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74 698,0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135 348,0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135 348,0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135 348,0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135 348,0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6 297 327,7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6 297 253,8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6 110 992,0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6 110 992,0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6 111 065,9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6 110 992,0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чатных средств массовой 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формации, науки и техники и иные поо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рения за особые заслуги перед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организаций, осущест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вательной деятельности, оце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 качества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02 2 10 0000 0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10 266,3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10 255,2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10 266,3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99 125,6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112 576,8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(обновление) мат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для реализации основных и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общеобразов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программ цифр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и гуманитарного профилей в общеобразовательных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зациях, расположенных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96 802,6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ниципальных)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96 802,6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96 802,6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96 802,6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новление материально-технической базы в организ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циях, осуществляющих общ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образовательную деятельность исключительно по адаптир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ванным основным общеобр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15 774,2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15 774,2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15 774,2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 будущего»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25 641,2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центров непреры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повышения професси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мастерства педаг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гических работников и це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оценки профессионал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мастерства и квалифик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25 641,2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25 641,2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25 641,2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25 641,2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включая образование детей-инвалидов, и повышение кв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лификации работн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158 526,6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87 542,8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предоставления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детей в государственных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нительного образования,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дополнительные общеобразовательные 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организаций, осущест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ляющих обеспечение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вательной деятельности, оце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 качества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40 441,5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40 441,5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40 441,5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40 366,1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40 441,5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системы дополн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образования, пров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меропри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в области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19 855,9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(муниципальными)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пожарные мероприятия в муниципальных и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«Успех каждого ребе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89 778,9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де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технопарков «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ториум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мобильных техн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«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Кванториум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вая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18 510,3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це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цифрового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18 510,3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18 510,3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18 510,3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18 510,3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зовского образования и пов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шение квалификации рабо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7 219 482,8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7 313 129,8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предоставления среднего и высшего профе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сионального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6 708 472,1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6 803 030,2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6 568 484,8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6 568 484,8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6 568 484,8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6 474 847,2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6 568 484,8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234 545,4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234 545,4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234 545,4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234 545,4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предоставления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професси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образования в гос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248 854,3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247 943,2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233 686,4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233 686,4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233 686,4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233 686,4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кв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02 4 02 4291 0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 управленческих кадров для организаций народного хозяйства Росси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готовку управленческих кадров для организаций народного хозяйства Росси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системы профе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образования, проведение мероприятий в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256 656,4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256 656,4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пожарные мероприятия в муниципальных и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оценки качества обр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180 020,3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работка и вне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рение системы оценки качества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173 434,4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179 948,3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122 598,4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122 598,4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122 598,4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122 197,9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122 598,4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46 446,4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46 446,4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46 446,4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пожарные мероприятия в муниципальных и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в учреждениях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647 629,1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686 008,9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«Фу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даме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559 392,3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фундаментал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исслед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559 392,3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559 392,3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559 392,3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Фундаментальные исследов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555 178,1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общегос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кладные исследования  и фо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опережающего научно-технического задела по приоритетным направлен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развития науки, технол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гий и техники Республики Тата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116 306,6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116 306,6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116 306,6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116 306,6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67 706,6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«Гос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ственная поддержка науки и нау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исследований»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Прикладные научные иссл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общегос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 «Ра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16 159 022,6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12 119 901,8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питальный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социальной и инженерной инфраструкт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13 859 693,0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11 603 932,1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7 276 900,0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6 286 102,0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7 276 900,0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6 286 102,0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486 102,0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6 582 793,0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5 317 830,1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6 582 793,0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5 317 830,1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3 751 568,9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2 831 224,1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1 817 830,1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реги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нальных и муниципальных детских школ иску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R306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34 745,0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34 745,0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34 745,0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«Совр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472 341,7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новых мест в общ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организац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ях, расположе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 сельской местности и поселках горо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70 494,2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70 494,2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70 494,2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70 494,2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содействию созданию в суб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Ро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новых мест в общеобразов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401 847,5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401 847,5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401 847,5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401 847,3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401 847,5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«Успех каждого ребе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в общеобразовател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организациях, распол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женных в сельской местности, условий для занятий физич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занятости женщин -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дошкольного образования для детей в во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дополнительных мест для детей в возрасте от 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1,5 до 3 лет в образовательных организациях, осуществля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образовательную де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 по образовательным программам дошкольного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1 833 847,8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Респу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31 719 494,6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33 000 048,3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4 044 914,7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4 075 896,9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«Предоставление мер соц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поддержки отдельным категориям граждан, устано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федеральным и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публиканским законодател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3 979 509,7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4 007 995,7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 перечню услуг по погреб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38 096,9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39 620,8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37 144,7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37 144,7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37 144,7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соц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77 645,1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77 391,6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77 391,6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36 501,4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37 961,5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39 430,1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182 771,5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168 089,1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182 528,0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168 089,1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182 528,0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168 089,1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182 528,0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статьей 8.2 Закона Республики 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тарстан от 8 декабря 2004 года № 63-ЗРТ 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«Об адресной социальной поддержке населения в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новленных Федеральным 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коном от 12 января 1995 года № 5-ФЗ «О вет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ранах», за счет средств федерального бюдж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104 358,4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104 358,4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104 358,4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104 358,4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действию радиации, за счет средств федерального бюдж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65 146,8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67 333,3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67 193,3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67 193,3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67 193,3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категорий граждан, уст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новленных Федеральным 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коном от 24 ноября 1995 года № 181-ФЗ «О социальной 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щите инвалидов в Российской Федерации», за счет средств фед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88 164,1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88 093,6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88 164,1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88 093,6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88 164,1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88 093,6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88 164,1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88 093,6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лицам, награжденным нагрудным знаком «Почетный донор Ро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сии», за счет средств фед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188 607,0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196 150,4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194 502,7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194 502,7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186 984,2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194 502,7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пособия и ежемеся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никновении поствакцинальных осложн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федерал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3 187 675,7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3 187 604,4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но-коммунальных услуг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3 160 175,7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3 160 104,4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3 141 294,7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3 141 294,7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3 141 366,0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3 141 294,7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нительных органов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субъе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Выплаты инвалидам компе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саций страховых премий по договорам обязательного страхования гражданской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ветственности владельцев транспортных средств за счет средств федерального бюдж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2 644,5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«Обеспечение питанием об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чающихся в профессионал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образовательных орган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зациях»</w:t>
            </w:r>
            <w:proofErr w:type="gramEnd"/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64 901,2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64 901,2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64 901,2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64 901,2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62 405,0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64 901,2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ниципальных)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во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8 120 977,7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8 443 596,6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лизация мер по укреплению социальной защищенности граждан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8 111 916,3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8 434 340,7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4 122 463,7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4 287 362,5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17 036,7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4 141 343,7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4 141 343,7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3 982 061,2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4 141 343,7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128 300,6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128 300,6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123 365,8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128 300,6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16 082,9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15 658,1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15 658,1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15 658,1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49 510,4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49 510,4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49 510,4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1 303,3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3 023 269,1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3 144 216,6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10 446,1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10 446,1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10 029,0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10 446,1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3 133 770,5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3 133 770,5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3 013 240,1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3 133 770,5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тельное пенсионное обеспеч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859 478,6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893 802,3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892 291,5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892 291,5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892 291,5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ходного пособия, а также предоставление иных мер 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териального и социального обеспечения судьям Конст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туцио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гориям граждан оплаты взноса на капитальный ремонт общ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имущества в многоква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27 749,4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27 499,4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27 499,4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27 499,4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«Ус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адресности предоста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мер социальной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гражданам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помощи гражданам в  Республике Татарстан в соо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закон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5 055,9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5 055,9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5 055,9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4 861,4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5 055,9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и развитие социального обслуживания населения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5 822 568,3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6 045 595,7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«Обеспеч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деятельности государственных учреждений социального обслуж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5 444 016,5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5 687 954,8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1 248 853,4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1 328 078,4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209 776,2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209 776,2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195 399,6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209 776,2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52 237,1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52 237,1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52 237,1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1 063 241,7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1 063 241,7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999 815,5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1 063 241,7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4 195 163,1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4 359 876,4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935 024,1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935 024,1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899 061,6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935 024,1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141 580,6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141 580,6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138 819,1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141 580,6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3 275 722,8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3 275 722,8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3 149 733,5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3 275 722,8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«Предоставление средств го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ударственным учреждениям социального обслуж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 совершенствование матер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базы, в том числе проведение капитальн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ремонта»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45 764,9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31 764,9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19 350,6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20 264,9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«Предоставление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организ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106 153,1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106 153,1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«Предоставление дополн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мер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поддержки педагогич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работникам - молодым спец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алистам государственных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социального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Республики 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227 223,0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205 397,8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102 877,9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менного ухода за гражданами пожилого возраста и инвал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121 645,1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99 819,9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12 931 281,9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13 656 779,7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мер социал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4 985 515,5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5 200 426,1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418 535,5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435 276,9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434 581,6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434 581,6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417 866,9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434 581,6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2 238 231,0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2 329 160,8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2 232 095,0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2 322 779,4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2 232 095,0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2 322 779,4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2 232 095,0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2 322 779,4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1 027 453,5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1 083 742,8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1 025 471,4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1 081 697,4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1 025 471,4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1 081 697,4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1 025 471,4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1 081 697,4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ременной жене военнослуж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прох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дящего военную службу по приз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ву, а также ежемесячное пособие на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 военнослужащего, 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ходящего военную службу по призыву, за счет средств ф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11 870,4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12 335,4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ременной жене военнослуж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прох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972,4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 военнослужащего, 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ниципальных)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11 193,4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11 193,4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11 193,4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Выплаты государственных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собий лицам, не подлежащим обязател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социальному страхованию на случай вр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менной нетрудоспосо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и в связи с материнством, и 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цам, уволенным в связи с ли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видацией организаций (пр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кращением деятельности, полномочий физическими 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цами), за счет средств фед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1 289 213,9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1 339 699,0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Выплаты пособий по уходу за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бенком до достижения им возраста полутора лет гражд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не подлежащим обяз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тельному социальному стр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хованию на случай временной нетрудоспособности и в связи с материнством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1 159 425,8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1 203 670,6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1 194 814,6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1 194 814,6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1 150 601,8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1 194 814,6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Выплаты пособий при рожд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ребенка гражданам, не подлежащим обязательному социальному страх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ванию на случай временной нетруд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способности и в связи с мат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129 780,0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136 020,0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135 084,4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135 084,4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128 847,6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135 084,4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Выплаты единовременных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собий женщинам, вставшим на учет в медицинских учр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ждениях в ранние сроки бер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менности, уволенным в связи с ликвидацией организаций, прекращением деятельности (по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номочий) физическими лицами в установленном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Выплаты пособий по бер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менности и родам женщинам, уволенным в связи с ликвид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цией организаций, прекращ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деятельности (полном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чий) физическими лицами в установленном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них, самовольно ушедших из семей, организаций для детей-сирот и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тей, оставшихся без попечения родителей,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организаций и иных организаций, за счет средств федерального бюдж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организ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обеспеч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первых трех лет жизни специальными продуктами детского питания по рецептам врачей»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первых трех лет жизни специал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164 541,8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164 541,8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164 541,8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158 213,3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164 541,8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благоприятных усл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для устро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детей-сирот и детей, оставши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на во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питание в семью»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1 334 638,1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1 387 882,3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Выплаты приемной семье на соде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371 950,5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371 950,5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371 950,5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357 644,5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371 950,5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Вознаграждение приемного родит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204 260,4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204 260,4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204 260,4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196 404,1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204 260,4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Выплаты семьям опекунов на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687 147,1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687 147,1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687 147,1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660 718,7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687 147,1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ребе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ка-инвалида в Республике 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2 163,2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опеки и попеч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81 234,2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81 234,2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81 234,2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81 234,2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единовременного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собия при всех формах устройства детей, лишенных родительского попеч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в семью за счет средств фед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32 684,9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32 684,9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32 684,9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31 427,8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32 684,9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совая поддержка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6 903 929,5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 первых трех лет жизни специал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553 611,1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553 611,1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553 611,1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532 411,2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553 611,1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163 838,3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170 391,8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170 375,1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170 375,1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163 822,2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170 375,1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образовательную 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грамму дошкольного образ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1 273 217,7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1 324 146,4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1 322 632,4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1 322 632,4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1 271 761,9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1 322 632,4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платы в связи с рождением (усыновлением) первого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 за счет средств фед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4 483 447,8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4 855 780,2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4 825 180,5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4 825 180,5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4 452 848,1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4 825 180,5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 населения с доходами ниже прожиточного мин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635 556,7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Основное мероприятие 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«Предоставление отдельным категориям граждан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социальной помощи на основании социального контракта»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635 556,7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контракта отдельным 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635 556,7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гражданам, закл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чившим социальный контракт на ок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помощи в поиске раб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и труд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113 879,8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110 083,9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113 879,8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110 083,9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113 879,8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110 083,9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113 879,8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110 083,9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гражданам, закл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чившим социальный контракт на ок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помощи по прохожд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профессионального об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и дополнительного профессионального образов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а также направленным на стаж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32 738,3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8 077,3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8 077,3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8 077,3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24 661,0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24 661,0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24 661,0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гражданам, закл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чившим социальный контракт на ок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зание помощи по осуществл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индивидуальной пре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принимательской деятельн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сти, 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нятости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5 945,0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соц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пособия гражд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заключившим социальный контракт на оказ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помощи на преодоление трудной жи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ненной ситу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R404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481 659,6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465 604,3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465 604,3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465 604,3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R404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465 604,3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 «С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циальная поддержка гра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социальной и инженерной инфраструкт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«Формиров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системы комплексной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абилитации и 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валидов, в том числе детей-инвалидов»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38 968,1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«Оснащение организаций, предоставляющих услуги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циальной реабилитации и 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числе детей-инвалидов, а 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ранней помощи, реабил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тационным обор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дованием»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37 380,7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мероприятий в сфере реабилитации и 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37 380,7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12 421,8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24 958,9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24 958,9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24 958,9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обучения (профе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сиональная переподготовка, повышение квал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фикации) специалистов, предоставля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щих услуги реабилитации и 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инвалидов, в том числе детей-инвалидов,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провождаемого проживания, ранней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мероприятий в сфере реабилитации и 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тации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жение и повышение энергет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Основное мероприятие «М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системы освещ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учрежд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социальной сферы (замена ламп накалив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 энергосберегающие лампы)»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2 027,2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668,5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1 358,7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«Внедрение сенсорных смес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учреждения социальной сф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«Обе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16 768 773,9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17 423 903,5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жильем молодых семей в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72 504,5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«Предоста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ление молодым семьям  социальных выплат на приобретение жилья 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эконом-класса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72 504,5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обеспеч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72 004,5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72 004,5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72 004,5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66 957,8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72 004,5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лыми помещениями детей-сирот и детей, оставшихся без попечения родителей, лиц из числа детей-сирот и детей, оставшихся без попечения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дителей, в Республике Тата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794 707,1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792 907,6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«Предоставление жилых 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мещений специализированн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жилищного фонда Респу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детям-сиротам и детям, оставшимся без поп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родителей, лицам из числа детей-сирот и детей, оставшихся без попечения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794 707,1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792 907,6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помещений детям-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сиротам и детям, оставшимся без попечения родителей, 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761 396,1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761 040,7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761 040,7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761 040,7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761 040,7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предоставления жилых помещений детям-сиротам и детям, оставшимся без попечения родителей, 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31 866,9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31 866,9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31 866,9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33 311,0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31 866,9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Региональной программы капитального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общего им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 в многоквартирных домах, ра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положенных на территории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ганизация своевременного проведения капитального 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общего им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 в многоквартирных домах»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«Реализация гос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сфере архитектуры, град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строительства, промышленности строител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материалов, в 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лищной сфере и коммунальном хозя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511 266,0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524 858,8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</w:t>
            </w: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граммная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Министе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строительства, архитектуры и жилищно-коммунального хозяйства Республики Татарстан в обл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архитектуры, градостро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строительства, жилищно-коммунального х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125 625,7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129 801,0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123 373,8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127 549,1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108 898,7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108 898,7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104 586,9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108 898,7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18 774,9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2 251,9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«Обеспечение жильем мног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дающихся в улучшении жилищных усл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225 103,0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225 103,0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225 103,0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225 103,0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218 368,3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225 103,0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 республиканского госуда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жилищного надзора»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75 155,1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77 837,9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75 112,2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ципальными) органами, казенными учр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68 545,5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68 545,5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68 545,5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ниципальных) 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9 179,5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9 179,5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9 179,5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«Др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гие мероприятия в области жилищно-коммунального х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хозя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ликанского конкурса на звание «Самый благоустрое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населенный пункт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инженерной 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в рамках гос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 «Обеспечение качественным жильем и услугами жилищно-коммунального хозяйства населения Республики Тата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8529A3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9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13 806 067,3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14 444 356,9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социальной и инженерной инфраструкт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государственной (муниц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пальной) собственности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8529A3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9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11 883 251,2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12 089 838,4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8529A3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8 089 838,4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8529A3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8 089 838,4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8529A3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7 965 314,3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8 089 838,4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8529A3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3 917 936,9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8529A3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3 917 936,9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8529A3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2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3 917 936,9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293 338,2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строительству и реконстру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(моде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низации) объектов питьевого вод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293 338,2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293 338,2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293 338,2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ж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G5 5243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293 338,2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2 061 180,3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сокращению доли загрязне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2 061 180,3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2 061 180,3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2 061 180,3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1 715 783,7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2 061 180,3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жение и повышение энергет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ческой э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907 137,8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«Пр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мероприятий по эне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госбережению на объектах жилищного фонда и социал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капитальному ремонту мног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Основное мероприятие «М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 наружного освещения»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02E32" w:rsidRPr="00E02E32" w:rsidTr="00E02E32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E02E32" w:rsidRPr="00E02E32" w:rsidRDefault="00E02E32" w:rsidP="00E02E3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02E32" w:rsidRPr="00E02E32" w:rsidRDefault="00E02E32" w:rsidP="00E02E32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8C5C9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133F3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осударственная программа «Содействие занятости нас</w:t>
            </w:r>
            <w:r w:rsidR="004133F3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4133F3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1 803 476,0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1 837 891,9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содействия занятости населения и регулирование трудовой миграции. Сопр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молодого возраста при трудоустро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1 788 846,0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1 823 261,9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C13B1C" w:rsidRDefault="00AA06F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738 509,9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748 448,4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мательства и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C13B1C" w:rsidRDefault="00AA06F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610 689,9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620 251,6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202 860,4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198 460,4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C13B1C" w:rsidRDefault="00AA06F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407 829,5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421 791,2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34 125,0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ресной поддержки гражданам, включая организацию их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реезда в другую местность для замещения рабочих мест,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здаваемых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федеральных целевых программ и инвест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830 657,3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832 477,2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830 657,3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832 477,2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рынка труда для обеспечения роста производительности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переобучение, повышение квалификации работников предприятий в целях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занятости женщин –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дошкольного образования для детей в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переобучение и повышение квалификации женщин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отпуска по уходу за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бенком в возрасте до трех лет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женщин, имеющих детей дошкольного возраста, не состоящих в трудовых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ношениях и обратившихся в органы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организацию профессионал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обучения и дополнител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обр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зования лиц </w:t>
            </w:r>
            <w:proofErr w:type="spellStart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условий и охраны труда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«Популяриз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рабочих и инженерных профессий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инж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нерных профессий»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рабочих и инженерных профессий с целью привлеч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закрепления специал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 на предприятиях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2 239 857,2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2 238 887,2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143 740,5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06 1 01 1099 0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«Повышение безопасности дорожного дв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сокр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смертности от 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но-транспортных происш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пострадавшими»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2 036 386,7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1 912 286,7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1 912 286,7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терроризма и эк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общественного здор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комплексной системы защиты прав потребителей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безнадзорности и правон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среди несоверше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безнадзорности, беспризорности и правонар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среди несовершенн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7 335,7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1 551 747,4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1 590 054,5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«Пожарная безопасность в Республике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противоп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службы, расположе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территории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проведение их технического перевооруж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ситуаций природного и техногенного характера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487 926,9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502 966,8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193 391,3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198 969,7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после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 в области гражданской обороны, защиты в чрезвычайных ситуациях»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 лиц, работающих в экстремальных условиях и пострадавших в чрезвычайных ситуациях»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«Построение и развитие аппаратно-программного комплекса «Безопасный город»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аппара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но-программного комплекса «Безопасный город»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к действиям в чре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аварийно-спасательных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8 052 979,2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8 741 566,1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779 983,4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766 420,2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разв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музеев»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777 983,4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764 420,2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музеев-заповедников Республики 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«Творч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1 855 401,2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1 989 680,1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1 843 401,2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1 977 680,1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поддержку творческой де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укрепление 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риально-технической базы муниципальных театров в населенных пунктах с числе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ностью населения до 300 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техническое оснащение детских и кукол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«Творч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библиотечного обслужив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лике Тата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библиотек за счет средств федерального бюдж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3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организаций и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полнительск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и развитие 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культуры и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дожественн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наты, 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народного творчества. Сохр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нение, возрождение и попул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ризация нематериального культурного наследия коре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народов Республики 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114 499,7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96 466,1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культурного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51 550,2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7 A1 5519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Комплексные мероприятия, напра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ленные на создание и модернизацию учреждений 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турно-досугового типа в сельской местности, включая обеспечение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«Творч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изуч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народных художественных промы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художестве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промы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пользование, популяризация и государственная охрана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 (памятников истории и 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межрегионального и межн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культурн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сотруднич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совр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рения за особые заслуги перед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циала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и подготовка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509 667,1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611 166,9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государственной политики и регулир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отношений в сфере культуры, иску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кинематографии, охраны и использования объектов 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502 667,1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504 528,5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378 230,6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за счет средств федерального бюдж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в сфере культуры (детских школ искусств и училищ) музыкальными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«Творч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инфраструкт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отра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культуры за счет средств федерал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«Энергосбер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и повышение энергет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«Эне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учреждениях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жающей среды,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воспроизводство и использ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2 001 468,0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1 669 287,4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«Регулиров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окр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информ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в сфере охраны окружа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просв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прои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водства и потребления в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645 584,9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«Чистая страна»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ликвидации несанкционир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свалок в границах г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«Озд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ликвид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(рекультивации) объектов накопленного экол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гического вреда, представл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Республики Тата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государстве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отн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Респу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водных отношений за счет средств федерального бю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негативного воздействия вод»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го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программ (по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 государственных программ) субъектов Росси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 области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«Сохр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уникальных водных объектов»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биол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сфере сохранения и восст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нообразия Республики Тата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использование охотн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чьих ресурсов Республики 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62 871,7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61 505,8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62 871,7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организации, регулир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охраны водных биол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ресурсов за счет средств федерального бюдж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использования объектов животного мира (за исключением охотничьих 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и водных биологич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ресурсов) за счет средств федерального бю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полномочий Российской Федерации в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использования охотничьих ресурсов за счет средств федерального бюдж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«Координир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деятел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слу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221 351,5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228 242,5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«Обеспечение выполнения государственных функций в сфере охраны окружа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221 351,5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228 242,5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животного мира и среды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8C5C93" w:rsidRPr="00C13B1C" w:rsidTr="001B3D60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AA06F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AA06F2" w:rsidRPr="00C13B1C" w:rsidRDefault="008C5C9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AA06F2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AA06F2" w:rsidRPr="00C13B1C" w:rsidRDefault="00AA06F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13 869 512,4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AA06F2" w:rsidRPr="00AA06F2" w:rsidRDefault="00AA06F2" w:rsidP="00AA06F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6 610 332,4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1 674 783,1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управления, увеличение активности жит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общественно-политической жизни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деятельности и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производства»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1 657 206,6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1 674 783,1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417 258,8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430 342,9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323 935,1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336 440,7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149 083,4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149 083,4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93 297,5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93 876,0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общественного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паниям особой экономической зоны на возмещение части 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уплатой налога на имущество орган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39 324,4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38 938,2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628 313,4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648 459,0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254 066,5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физической культуры 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82 183,7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производительности труда на предприятиях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112 126,7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производительности труда, рост числа высокопр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изводительных рабочих мест, повышение эффективности деятельности предприятий, в том числе с использованием инструментов методики 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режливого производства»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«Адре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повышения производительности труда на предприятиях»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участников национального проекта «Повышение прои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занятости»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74 676,7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1 224 947,3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1 789 356,1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личение объема сектора мал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947 234,6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814 842,4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947 234,6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814 842,4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малого и среднего пре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тарстан» на реализацию мер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«Расш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рение доступа субъектов 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к финансовым ресу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сам, в том числе к льготному финансированию»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малого и среднего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малого и среднего пре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нимательства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«Аксел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рация субъектов малого и среднего предпринимател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малого и среднего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реализация мероприятий по поддержке молодежного предприним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по государственной поддержке малого и среднего 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предпринимательства, вкл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малого и среднего предпр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на реализ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 на реализацию мер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государственной поддержке малого и среднего предпринимательства, вкл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и развитие индустриальных (промышленных) парков и промышленных площадок на территории Республики Т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здание индустриальных (пр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мышленных) парков и пр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мышленных площадок»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управляющей 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пании индустриального парка «Особая экономическая зона промышленно-производственного типа «</w:t>
            </w: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(индустриальный парк «Алабуга-2») акционе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обществу «Особая эк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промышле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но-производственного типа «</w:t>
            </w:r>
            <w:proofErr w:type="spellStart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создание, м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и (или) реко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объектов инфр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113527" w:rsidRDefault="00113527" w:rsidP="00113527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обществу с огран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ченной ответственностью «Управляющая компания «Алабуга-2. Нефтехимия»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3527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113527" w:rsidRPr="00E1063B" w:rsidRDefault="00113527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в Республике Татарстан «Открытый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2 825 196,5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2 826 700,2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«Информац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инфо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мационных и коммуникац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технологий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 эксплуатация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«Инфо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мационная безопасность»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 государственное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формационно-телекоммуникационной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органах государственной власти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1 496 105,5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1 498 072,3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(муниципальных)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и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информационного пр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странства и массовых комм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никаций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1 477 108,9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1 478 550,2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947 862,5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дающим организациям на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социально значимых проектов, выпуск книг,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мерческой организации «Р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106 623,9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106 160,8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«Кадры для цифровой экономики»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технологии»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сфере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C13B1C" w:rsidRDefault="00E1063B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C13B1C" w:rsidRDefault="00E1063B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29 157 681,1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29 937 965,8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лезнодорожной инфрастру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транспорта, внутренних водных путей и речных 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условий для развития речных перев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душного транспорта и аэрон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на авиационные пер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воздушных реги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перевозок на терр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2 309 335,6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2 309 758,3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рующей и доступной для всех слоев населения  единой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общественного тран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2 309 335,6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2 309 758,3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других видов транспо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 общего 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21 462 629,4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20 766 994,6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за счет средств федерального бюдж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уровня безопасности тран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«Общ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меры развития д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7 R2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Внедрение интеллектуальных транспортных систем, пред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сматривающих автоматизацию процессов управления доро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движением в городских агломерациях, включающих города с населением свыше 300 тысяч человек, за счет средств федерального бюдж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E1063B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1063B" w:rsidRPr="00E1063B" w:rsidRDefault="00E1063B" w:rsidP="00E1063B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ленное на достижение реги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транспортно-инфраструктурной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и регулирование рынков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13 368 464,5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13 511 595,4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ниеводства, переработки и реализации продукции растениево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4 107 044,1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4 035 848,2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изводителям на возмещ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части затрат по мероприятиям, направленным на улучшение развития сем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новодства в Республике 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родия почв и вовлечение 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используемых земель сельскохозяйственных угодий в сельскохозяйстве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оборот»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4 077 044,1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4 005 848,2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в области растениево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известкованию кислых почв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изводителям на меропр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14 1 05 6541 0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раслей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вотноводства, а также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скохозяйственного страхов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новодства, переработки и реализации продукции животново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484 404,7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пл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проведения противоэпизоотических мер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болезней живо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защ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населения от болезней, общих для человека и животных»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2 093 910,5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сельск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хозяйственных потребительских кооперат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1 616 328,0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заг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товительно-потребительских кооперат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орган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предприятий потреб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кооперации по 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купке, переработке и реализ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мяса, шерсти и кожеве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кооперации на финансовое обеспечение (во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мещение) затрат, связанных с осуществлением де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стимулирование развития приорите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компле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 и развитие малых форм 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граждан, ведущих личное подсобное хозяйство»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стро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товарн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племенн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гражданам, вед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приобретение моло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няка птицы (гусей, уток, инд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«Созд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поддержки фе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меров и развитие сельской 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поддержки фермеров и развитие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«Техническая и технологическая модерниз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ция, инновационное разв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модерниз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сельскох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2 252 832,6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2 484 054,3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управленч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обесп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развития сельского 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и регулирования ры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продукции, сырья и прод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обеспеч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реализации Государственной програ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агропромы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 Республ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«Научное обеспечение реал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поддержку научных исследований и 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работок в области агропр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дарственная поддержка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скохозяйственных товаропр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изводителей и организаций, осуществл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первичную и последующую перерабо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сельскохозяйственной 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изводителям (за исключением граждан,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дущих личное подсобное 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зяйство), организациям агр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 независимо от организацио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но-правовых форм, крестья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(фермерским)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 на возмещение части затрат, связанных с упл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налога на имущество орган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ятиям на возмещение затрат, связанных с модерн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кредитования в агр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 на уплату процентов по инвест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компле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пенсация 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понесенных затрат на строительство и 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объектов агр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сельскохозяйстве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ропроизводителей, связанных с проектированием и государственной эксперт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зой проектно-сметной док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сельскохозяйстве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изводителям на возмещение затрат, связа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приобрет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агропромы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мероприятий, направленных на создание условий для получения аккр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дитации ветеринарными лаб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раториями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«Комплексное развитие сельских террит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1 402 487,4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1 290 215,0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жилищных усл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граждан Российской Ф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проживающих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комплексному развитию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местности и обеспечение автомобильными дор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14 7 02 0000 0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218 424,9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транспортной инфр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сельских терр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комплексному развитию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обустройство пл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 под компактную 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лищную застройку»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комплексному развитию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сельских терр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комплексному развитию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«Строительство жилья, пред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ставляемого по договору на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жилого помещения»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комплексному развитию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стройство объектами инж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и благоустройство пл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щадок, расположенных на сельских территориях, под компактную 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лищную застройку»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комплексному развитию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оказание соде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сельскохозяйственным товаропроизводителям в обе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печении квалифицированн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специалистами»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6 762,9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комплексному развитию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6 762,9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6 762,9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 земель сельскох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624 872,2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мели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ративных работ»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проведением мелиор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оросительных и осуш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систем, а также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дельно расположенных гидр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сооруж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туртехнические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лиорати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полез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щитных лесных насаждений и восстановлению 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лесных наса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ниципальных)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«Те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ническое перевооружение объектов мелиорации»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ревооружение объектов мел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в области мелиорации земель сельскохозяйственного назн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агропромы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в области мели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земель сельскохозяйственного назн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сельского хозяйства и регулирование рынков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скохозяйственной продукции, сырья и продовольствия в Республике 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инфраструкт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лесн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и 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щита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182 158,6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239 063,6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«Охрана и защита лесов от пожаров»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149 678,3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163 287,4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лесных отношений за счет средств федерального бю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34 803,9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ждений по тушению лесных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противопожа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специализированного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«Сохр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специализирова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органов го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власти субъе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мероприятий по охране лесов от 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«Использов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лесных отношений за счет средств федерального бю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27 010,4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«Воспроизво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лесов и лесора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питомников, оборудования для сбора 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дочного материала для восстановления и лесоразв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«Сохр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 по воспроизводству лесов, спец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ализированной лесохозя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оборуд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для проведения 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мероприятий по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восстановлению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лесоразв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за счет средств фед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 «Развитие лесного хозяйства Республики Тата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«Обеспечение 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отдельных полномочий в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лесных отнош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в области лесных отношений за счет средств федерального бю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инфраструкт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8C5C9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8C5C9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133F3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осударственная программа «Управление государстве</w:t>
            </w:r>
            <w:r w:rsidR="004133F3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4133F3"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242 414,6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247 596,1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эффективного распоряжения и использов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имущ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земельных участков»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120 878,2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79 203,9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80 930,4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государственного имущ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126 717,9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11 167 735,6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10 730 822,1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долгосрочной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сбалансированности и усто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613 621,8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635 663,6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моженных органов и органов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«Э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дарственному долгу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вну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бюджетных отношений с местными бюджетами»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10 454 833,5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9 997 045,3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муниципал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(городских окр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в целях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муниципал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районов по выравнив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уровня бюджетной обе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печенности поселений, вх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района, и предоставл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иных форм межбюдже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муниципальных рай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городских округов по организации предоставления общедоступного и бесплатн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дошкольного, начального общего, основного общего, среднего общего образования по основным общеобразов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 программам в 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организациях, организации предоставления дополнител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созданию условий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осуществления присмотра и ухода за детьми, содержания детей в 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государственной гражданской службы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и 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 Республике Татарстан возложенных на них полномочий»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55 778,6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Татарстан, сохранение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межэтнического и межко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фессионального мира и согл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сия, упрочение общеросси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гражданской идентичн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(российской нации), успешная социокультурная адаптация и интеграция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55 692,6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55 778,6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48 212,4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23 326,4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22 466,4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укреплению единства росси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нации и этнокультурн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36 810,6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языков Республики Татарстан и др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языков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языка за пределами республики»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54 490,0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8C5C93" w:rsidRDefault="008C5C9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«Разв</w:t>
            </w:r>
            <w:r w:rsidRPr="008C5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5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рынка газомоторного то</w:t>
            </w:r>
            <w:r w:rsidRPr="008C5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C5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достижение наибольшей эк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эффективности перевозок автотранспортными средствами»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для возмещения ч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юридическим л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цам, индивидуальным пре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принимателям и физическим лицам, осуществившим пер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 транспортных средств на газомоторное топливо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проектов по стр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ительству и развитию запр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вочной инфраструктуры ко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примированного природного газа и переоборудованию 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томобильной техники для 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336 323,0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переоборудования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по развитию заправочной инфр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компримированн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 0 01 R261 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юстиции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594 834,3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610 136,4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политики в сфере юстиции в пределах полном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112 052,7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115 733,9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11 179,7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 от поселений, вход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муниципальный район, необходимой для ведения 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 муниципальных норм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правовых актов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9 759,1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9 888,7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института мировой юстиции в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482 781,6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494 402,5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397 953,5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410 174,4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518 374,0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339 226,3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теприимства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4133F3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133F3" w:rsidRPr="00C13B1C" w:rsidRDefault="004133F3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133F3" w:rsidRPr="00C13B1C" w:rsidRDefault="004133F3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инж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рамках государственной пр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ризма и гостеприимства в Ре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 в рамках строительства (реко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струкции) объектов обеспеч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вающей инфраструктуры с длительным сроком окупаем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входящих в состав инв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стиционных проектов по с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в субъектах Росси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туристских кластеров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антикоррупцио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Республики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деятельности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тономной некоммерческой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«Центр обществе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«Стратегическое управление талантами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71E2A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развертывания преемственной системы 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творческого потенциала детей, молодежи и стратегическое управление талантами в инт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ресах инновационного разв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28 661,5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комплектования и использ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документов архивного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213 042,6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213 742,3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«Ок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соотечестве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ников, проживающих за руб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за счет добр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вольного переселения соот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по оказанию содействия добр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вольному переселению в 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сийскую Федерацию соотеч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«Формирование современной городской среды на террит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3 237 988,3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3 290 723,4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и скверов в муниципал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1 709 607,6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1 697 237,7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комфортной горо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программ форм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современной горо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культ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 в Республике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7 665 798,7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5 820 051,4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массов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оснащение объектов спорти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спорти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но-технологическим оборуд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приобретение спортивного оборудования и инвентаря для приведения организаций спо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подготовки в норм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спорти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2 764 053,2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2 831 079,5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достижений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2 732 380,8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2 798 383,8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717 425,2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720 114,5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92 998,7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83 398,2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83 398,2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22 693,0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поддержку спортивных организаций, осуществляющих подготовку спортивного резерва для спо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сборных команд Ро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31 672,4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физической культуры и спорта в Республике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и модернизацию объектов спортивной инфр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для занятий физ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2 799 104,9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2 809 846,0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детей и молодежи, повышение озд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ровительного эффекта»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38 1 01 0000 0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районов и городских округов в целях </w:t>
            </w:r>
            <w:proofErr w:type="spell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тельств, возникающих при выполнении полномочий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обеспечению организ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в каник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«Сельская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обесп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чения, социальной и эконом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активности сельской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соц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экономической 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в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ское воспитание молодежи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38 4 00 0000 0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воспит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402B78" w:rsidRDefault="00402B78" w:rsidP="00402B7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9 930,0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02B78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402B78" w:rsidRPr="00C13B1C" w:rsidRDefault="00402B78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402B78" w:rsidRPr="00C13B1C" w:rsidRDefault="00402B78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ление общественного здор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4 P4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804242" w:rsidRDefault="00804242" w:rsidP="00804242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35 432,4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36 532,5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38 5 01 0295 0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«Дети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комплек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развития и повышения качества жизни молодого 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покол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«Работающая молодежь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реализ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емой в отношении работа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молодежи на предприят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организациях республ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витие молодежной политики в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социальной и инженерной инфраструкт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Президе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288 404,3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297 765,4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287 990,2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297 351,3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дерации, местных админ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Апп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269 222,0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(представительных)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Счетной палаты Республики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земельного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прав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 культуры избирателей, обучение организаторов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43 676,6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42 167,2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43 652,6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17 674,1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7 838,4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804242" w:rsidRPr="00C13B1C" w:rsidTr="000F3A98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04242" w:rsidRPr="00C13B1C" w:rsidRDefault="00804242" w:rsidP="00DA503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04242" w:rsidRPr="00C13B1C" w:rsidRDefault="00804242" w:rsidP="009110DD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6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21 650 528,4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21 627 500,6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828 246,0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857 394,8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736 262,1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369 848,7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384 421,2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298 405,6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310 222,4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119 151,7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120 536,4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83 476,9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84 497,6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62 639,1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26 068,9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26 068,9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24 051,9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24 061,9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Тата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исследований при Кабинете Министров Респу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дования в области общегос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99 0 00 0811 0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обеспечению мобилизац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готовности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Республики Татарстан на финансовое обеспечение расходных обяз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муниципальных обр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зований, возникающих при выполнении полномочий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обе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 на решение вопросов местного значения, 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ществляемое с привлечением средств сам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для 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пенсации дополнительных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расходов, возникших в 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зультате решений, принятых органами власти другого уровня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 на предоставление грантов сел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и городским пос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орган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транспортного обсл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образованию и организации деятельности 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нолетних и защ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номочий по образованию и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деятельности 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левого строительства мног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и (или) иных объе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недвижимости, а также за деятельностью 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лищно-строительных коопер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тивов, связанной со стро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мног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определению перечня должностных лиц, уполномоченных составлять протоколы об администрати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оказанию в специализированных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 в состоянии алкогольного опьянения и утратившим сп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собность самостоятельно п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редвигаться или ориентир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обст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централизованные бухга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терии, группы хозяйственного обслуживания, учебные фил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мотеки, ме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наты, 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37 060,9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37 105,2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 федеральному го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ударственному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технич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эксплуатации внеуличн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 и правил пол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внеуличным тран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за счет средств фед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бюдж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 за счет средств федерального бюдж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разовательной деятельности,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надзору и </w:t>
            </w:r>
            <w:proofErr w:type="gram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дением законодательства в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 за счет средств федерального бюдж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социальной и инженерной инфраструкт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государственной (муниц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684 510,8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627 400,8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331 825,0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99 0 00 7231 0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57 110,0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Закона Республ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от 14 июля 2012 года № 55-ЗРТ «Об обязател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государственном страх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 государственных гра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данских служащих Республ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8 728 622,5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8 733 762,2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50 653,7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51 183,4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31 336,3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8 660 949,2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8 665 092,9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447 597,0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453 626,5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(муниципальными) органами, казенными учр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государственными вн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344 993,0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349 626,8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344 993,0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349 626,8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61 542,7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61 542,7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37 803,0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39 017,3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20 720,3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21 313,2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637 298,0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649 479,8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лизацию мероприятий по обустройству и восстановл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воинских захоронений, находящихся в государстве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center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8C5C93" w:rsidRPr="00C13B1C" w:rsidTr="006D200E">
        <w:trPr>
          <w:trHeight w:val="228"/>
        </w:trPr>
        <w:tc>
          <w:tcPr>
            <w:tcW w:w="3402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280 065 164,2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8C5C93" w:rsidRPr="008C5C93" w:rsidRDefault="008C5C93" w:rsidP="008C5C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269 623 374,7</w:t>
            </w:r>
          </w:p>
        </w:tc>
      </w:tr>
      <w:bookmarkEnd w:id="0"/>
    </w:tbl>
    <w:p w:rsidR="008C5C93" w:rsidRDefault="008C5C93"/>
    <w:p w:rsidR="008C5C93" w:rsidRDefault="008C5C93"/>
    <w:p w:rsidR="008C5C93" w:rsidRDefault="008C5C93"/>
    <w:p w:rsidR="009110DD" w:rsidRDefault="009110DD"/>
    <w:p w:rsidR="004C4EEA" w:rsidRDefault="004C4EEA" w:rsidP="00FE0F8A"/>
    <w:sectPr w:rsidR="004C4EEA" w:rsidSect="00E02E32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32" w:rsidRDefault="00E02E32" w:rsidP="00183A23">
      <w:pPr>
        <w:spacing w:after="0" w:line="240" w:lineRule="auto"/>
      </w:pPr>
      <w:r>
        <w:separator/>
      </w:r>
    </w:p>
  </w:endnote>
  <w:endnote w:type="continuationSeparator" w:id="0">
    <w:p w:rsidR="00E02E32" w:rsidRDefault="00E02E32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32" w:rsidRDefault="00E02E32" w:rsidP="00183A23">
      <w:pPr>
        <w:spacing w:after="0" w:line="240" w:lineRule="auto"/>
      </w:pPr>
      <w:r>
        <w:separator/>
      </w:r>
    </w:p>
  </w:footnote>
  <w:footnote w:type="continuationSeparator" w:id="0">
    <w:p w:rsidR="00E02E32" w:rsidRDefault="00E02E32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02E32" w:rsidRDefault="00E02E32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5C93">
          <w:rPr>
            <w:rFonts w:ascii="Times New Roman" w:hAnsi="Times New Roman" w:cs="Times New Roman"/>
            <w:noProof/>
            <w:sz w:val="24"/>
            <w:szCs w:val="24"/>
          </w:rPr>
          <w:t>176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2E32" w:rsidRDefault="00E02E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2E32" w:rsidRPr="0031165D" w:rsidRDefault="00E02E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5C93">
          <w:rPr>
            <w:rFonts w:ascii="Times New Roman" w:hAnsi="Times New Roman" w:cs="Times New Roman"/>
            <w:noProof/>
            <w:sz w:val="24"/>
            <w:szCs w:val="24"/>
          </w:rPr>
          <w:t>173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2E32" w:rsidRDefault="00E02E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5C60"/>
    <w:rsid w:val="000258A1"/>
    <w:rsid w:val="0004413A"/>
    <w:rsid w:val="000475C9"/>
    <w:rsid w:val="00057014"/>
    <w:rsid w:val="00060FEF"/>
    <w:rsid w:val="0006397D"/>
    <w:rsid w:val="000654E2"/>
    <w:rsid w:val="00071BC7"/>
    <w:rsid w:val="000A1078"/>
    <w:rsid w:val="000C5C9E"/>
    <w:rsid w:val="000D43F5"/>
    <w:rsid w:val="000E595C"/>
    <w:rsid w:val="000E6734"/>
    <w:rsid w:val="000F3A98"/>
    <w:rsid w:val="00110549"/>
    <w:rsid w:val="00112864"/>
    <w:rsid w:val="001132E0"/>
    <w:rsid w:val="00113527"/>
    <w:rsid w:val="001157DC"/>
    <w:rsid w:val="00117D4C"/>
    <w:rsid w:val="00124000"/>
    <w:rsid w:val="00155454"/>
    <w:rsid w:val="00165CCA"/>
    <w:rsid w:val="001756EF"/>
    <w:rsid w:val="001809CD"/>
    <w:rsid w:val="00183A23"/>
    <w:rsid w:val="001848B8"/>
    <w:rsid w:val="00187B9E"/>
    <w:rsid w:val="001A0ED9"/>
    <w:rsid w:val="001B39A6"/>
    <w:rsid w:val="00233748"/>
    <w:rsid w:val="002759F6"/>
    <w:rsid w:val="0028102C"/>
    <w:rsid w:val="002A624A"/>
    <w:rsid w:val="002B7C41"/>
    <w:rsid w:val="002C5931"/>
    <w:rsid w:val="002D3F5C"/>
    <w:rsid w:val="002D4471"/>
    <w:rsid w:val="00303D54"/>
    <w:rsid w:val="00304F23"/>
    <w:rsid w:val="0031165D"/>
    <w:rsid w:val="00324F08"/>
    <w:rsid w:val="00325320"/>
    <w:rsid w:val="00330B9B"/>
    <w:rsid w:val="00351F31"/>
    <w:rsid w:val="00356372"/>
    <w:rsid w:val="00361527"/>
    <w:rsid w:val="00382CA7"/>
    <w:rsid w:val="00385A2D"/>
    <w:rsid w:val="003A42A2"/>
    <w:rsid w:val="003A5488"/>
    <w:rsid w:val="003B0705"/>
    <w:rsid w:val="003C4436"/>
    <w:rsid w:val="003C62FA"/>
    <w:rsid w:val="003D0BF0"/>
    <w:rsid w:val="003E3BB2"/>
    <w:rsid w:val="003F6B7C"/>
    <w:rsid w:val="00402B78"/>
    <w:rsid w:val="004133F3"/>
    <w:rsid w:val="00423E84"/>
    <w:rsid w:val="0043463A"/>
    <w:rsid w:val="00446E32"/>
    <w:rsid w:val="0046681A"/>
    <w:rsid w:val="00467065"/>
    <w:rsid w:val="004B1ED1"/>
    <w:rsid w:val="004B208F"/>
    <w:rsid w:val="004C4EEA"/>
    <w:rsid w:val="004E2773"/>
    <w:rsid w:val="004E51DC"/>
    <w:rsid w:val="004F243C"/>
    <w:rsid w:val="005019AD"/>
    <w:rsid w:val="0050508C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7689"/>
    <w:rsid w:val="005F223E"/>
    <w:rsid w:val="005F4C75"/>
    <w:rsid w:val="005F64EB"/>
    <w:rsid w:val="005F6813"/>
    <w:rsid w:val="005F69B4"/>
    <w:rsid w:val="00606FFB"/>
    <w:rsid w:val="006122FF"/>
    <w:rsid w:val="006142A4"/>
    <w:rsid w:val="00642C14"/>
    <w:rsid w:val="00681126"/>
    <w:rsid w:val="0069614D"/>
    <w:rsid w:val="00697778"/>
    <w:rsid w:val="006C794C"/>
    <w:rsid w:val="006D37BF"/>
    <w:rsid w:val="006D5359"/>
    <w:rsid w:val="006D606E"/>
    <w:rsid w:val="006F0C32"/>
    <w:rsid w:val="0070234C"/>
    <w:rsid w:val="00712B85"/>
    <w:rsid w:val="0072129B"/>
    <w:rsid w:val="00724041"/>
    <w:rsid w:val="00743739"/>
    <w:rsid w:val="00753BB9"/>
    <w:rsid w:val="00762B91"/>
    <w:rsid w:val="00766248"/>
    <w:rsid w:val="00770F55"/>
    <w:rsid w:val="00781A6F"/>
    <w:rsid w:val="00790D67"/>
    <w:rsid w:val="007A60DE"/>
    <w:rsid w:val="007B550E"/>
    <w:rsid w:val="007C4949"/>
    <w:rsid w:val="007C66D1"/>
    <w:rsid w:val="007C6F92"/>
    <w:rsid w:val="007D05D8"/>
    <w:rsid w:val="00804242"/>
    <w:rsid w:val="00830FB1"/>
    <w:rsid w:val="00832610"/>
    <w:rsid w:val="00837A08"/>
    <w:rsid w:val="00840585"/>
    <w:rsid w:val="008529A3"/>
    <w:rsid w:val="008543F1"/>
    <w:rsid w:val="0085699D"/>
    <w:rsid w:val="00886DD0"/>
    <w:rsid w:val="00892B04"/>
    <w:rsid w:val="0089789F"/>
    <w:rsid w:val="008B716F"/>
    <w:rsid w:val="008C1A75"/>
    <w:rsid w:val="008C5C93"/>
    <w:rsid w:val="008D4E11"/>
    <w:rsid w:val="008D6C8D"/>
    <w:rsid w:val="00901810"/>
    <w:rsid w:val="009110DD"/>
    <w:rsid w:val="00913093"/>
    <w:rsid w:val="00914C48"/>
    <w:rsid w:val="00930D89"/>
    <w:rsid w:val="0095069F"/>
    <w:rsid w:val="00955E1D"/>
    <w:rsid w:val="00956641"/>
    <w:rsid w:val="00964AF4"/>
    <w:rsid w:val="00971E2A"/>
    <w:rsid w:val="00981D23"/>
    <w:rsid w:val="00987A0E"/>
    <w:rsid w:val="00992913"/>
    <w:rsid w:val="00994B0B"/>
    <w:rsid w:val="009D2F16"/>
    <w:rsid w:val="009D5A05"/>
    <w:rsid w:val="009E46A7"/>
    <w:rsid w:val="009F37E8"/>
    <w:rsid w:val="009F50A1"/>
    <w:rsid w:val="00A20EFE"/>
    <w:rsid w:val="00A272B4"/>
    <w:rsid w:val="00A32EDF"/>
    <w:rsid w:val="00A73826"/>
    <w:rsid w:val="00A7739F"/>
    <w:rsid w:val="00AA06F2"/>
    <w:rsid w:val="00AA243D"/>
    <w:rsid w:val="00AA30FC"/>
    <w:rsid w:val="00AA5281"/>
    <w:rsid w:val="00AA6BA4"/>
    <w:rsid w:val="00B01A2A"/>
    <w:rsid w:val="00B04E3C"/>
    <w:rsid w:val="00B07D60"/>
    <w:rsid w:val="00B15608"/>
    <w:rsid w:val="00B15758"/>
    <w:rsid w:val="00B25CA8"/>
    <w:rsid w:val="00B4674D"/>
    <w:rsid w:val="00B63C8B"/>
    <w:rsid w:val="00B64135"/>
    <w:rsid w:val="00B76485"/>
    <w:rsid w:val="00B839D3"/>
    <w:rsid w:val="00BA3806"/>
    <w:rsid w:val="00BA6AC7"/>
    <w:rsid w:val="00BB1639"/>
    <w:rsid w:val="00BC58E0"/>
    <w:rsid w:val="00BD579C"/>
    <w:rsid w:val="00BD6FCE"/>
    <w:rsid w:val="00BF61EA"/>
    <w:rsid w:val="00C13B1C"/>
    <w:rsid w:val="00C21D9A"/>
    <w:rsid w:val="00C259F9"/>
    <w:rsid w:val="00C31184"/>
    <w:rsid w:val="00C4515F"/>
    <w:rsid w:val="00C66378"/>
    <w:rsid w:val="00C94D27"/>
    <w:rsid w:val="00CA222C"/>
    <w:rsid w:val="00CA28F6"/>
    <w:rsid w:val="00CB2F47"/>
    <w:rsid w:val="00CC51C7"/>
    <w:rsid w:val="00CD6202"/>
    <w:rsid w:val="00CE0DE3"/>
    <w:rsid w:val="00D0776C"/>
    <w:rsid w:val="00D26D09"/>
    <w:rsid w:val="00D405C5"/>
    <w:rsid w:val="00D4127C"/>
    <w:rsid w:val="00D4161C"/>
    <w:rsid w:val="00D441CC"/>
    <w:rsid w:val="00D470A1"/>
    <w:rsid w:val="00D5754F"/>
    <w:rsid w:val="00D671A9"/>
    <w:rsid w:val="00D83496"/>
    <w:rsid w:val="00D84735"/>
    <w:rsid w:val="00DA5033"/>
    <w:rsid w:val="00DA7829"/>
    <w:rsid w:val="00DD0AD7"/>
    <w:rsid w:val="00DD3D4A"/>
    <w:rsid w:val="00DD75EB"/>
    <w:rsid w:val="00DE2B89"/>
    <w:rsid w:val="00E02E32"/>
    <w:rsid w:val="00E05D51"/>
    <w:rsid w:val="00E1063B"/>
    <w:rsid w:val="00E16031"/>
    <w:rsid w:val="00E1660F"/>
    <w:rsid w:val="00E367E8"/>
    <w:rsid w:val="00E36A29"/>
    <w:rsid w:val="00E45BD8"/>
    <w:rsid w:val="00E476C8"/>
    <w:rsid w:val="00E50D45"/>
    <w:rsid w:val="00E572BA"/>
    <w:rsid w:val="00E8047F"/>
    <w:rsid w:val="00EA2A18"/>
    <w:rsid w:val="00EA567E"/>
    <w:rsid w:val="00EA6B16"/>
    <w:rsid w:val="00EC3A7D"/>
    <w:rsid w:val="00ED3D2A"/>
    <w:rsid w:val="00F15470"/>
    <w:rsid w:val="00F26479"/>
    <w:rsid w:val="00F43AC2"/>
    <w:rsid w:val="00F63982"/>
    <w:rsid w:val="00FA7982"/>
    <w:rsid w:val="00FC00E2"/>
    <w:rsid w:val="00FD6748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2B79B-6661-488F-B3FA-AA1BA8B9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212</Pages>
  <Words>52386</Words>
  <Characters>298606</Characters>
  <Application>Microsoft Office Word</Application>
  <DocSecurity>0</DocSecurity>
  <Lines>2488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147</cp:revision>
  <cp:lastPrinted>2019-09-23T11:17:00Z</cp:lastPrinted>
  <dcterms:created xsi:type="dcterms:W3CDTF">2013-09-18T21:45:00Z</dcterms:created>
  <dcterms:modified xsi:type="dcterms:W3CDTF">2021-01-22T10:11:00Z</dcterms:modified>
</cp:coreProperties>
</file>