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9852DC" w:rsidRPr="009852DC">
        <w:rPr>
          <w:sz w:val="28"/>
          <w:szCs w:val="28"/>
        </w:rPr>
        <w:t>Государственно</w:t>
      </w:r>
      <w:r w:rsidR="009852DC">
        <w:rPr>
          <w:sz w:val="28"/>
          <w:szCs w:val="28"/>
        </w:rPr>
        <w:t>м</w:t>
      </w:r>
      <w:r w:rsidR="009852DC" w:rsidRPr="009852DC">
        <w:rPr>
          <w:sz w:val="28"/>
          <w:szCs w:val="28"/>
        </w:rPr>
        <w:t xml:space="preserve"> автономно</w:t>
      </w:r>
      <w:r w:rsidR="009852DC">
        <w:rPr>
          <w:sz w:val="28"/>
          <w:szCs w:val="28"/>
        </w:rPr>
        <w:t>м</w:t>
      </w:r>
      <w:r w:rsidR="009852DC" w:rsidRPr="009852DC">
        <w:rPr>
          <w:sz w:val="28"/>
          <w:szCs w:val="28"/>
        </w:rPr>
        <w:t xml:space="preserve"> учреждени</w:t>
      </w:r>
      <w:r w:rsidR="009852DC">
        <w:rPr>
          <w:sz w:val="28"/>
          <w:szCs w:val="28"/>
        </w:rPr>
        <w:t>и</w:t>
      </w:r>
      <w:r w:rsidR="009852DC" w:rsidRPr="009852DC">
        <w:rPr>
          <w:sz w:val="28"/>
          <w:szCs w:val="28"/>
        </w:rPr>
        <w:t xml:space="preserve"> </w:t>
      </w:r>
      <w:r w:rsidR="009852DC">
        <w:rPr>
          <w:sz w:val="28"/>
          <w:szCs w:val="28"/>
        </w:rPr>
        <w:t>«</w:t>
      </w:r>
      <w:r w:rsidR="009852DC" w:rsidRPr="009852DC">
        <w:rPr>
          <w:sz w:val="28"/>
          <w:szCs w:val="28"/>
        </w:rPr>
        <w:t xml:space="preserve">Республиканская Спортивная </w:t>
      </w:r>
      <w:r w:rsidR="009852DC">
        <w:rPr>
          <w:sz w:val="28"/>
          <w:szCs w:val="28"/>
        </w:rPr>
        <w:t>ш</w:t>
      </w:r>
      <w:r w:rsidR="009852DC" w:rsidRPr="009852DC">
        <w:rPr>
          <w:sz w:val="28"/>
          <w:szCs w:val="28"/>
        </w:rPr>
        <w:t xml:space="preserve">кола по </w:t>
      </w:r>
      <w:r w:rsidR="009852DC">
        <w:rPr>
          <w:sz w:val="28"/>
          <w:szCs w:val="28"/>
        </w:rPr>
        <w:t>б</w:t>
      </w:r>
      <w:r w:rsidR="009852DC" w:rsidRPr="009852DC">
        <w:rPr>
          <w:sz w:val="28"/>
          <w:szCs w:val="28"/>
        </w:rPr>
        <w:t>орьбе</w:t>
      </w:r>
      <w:r w:rsidR="009852DC">
        <w:rPr>
          <w:sz w:val="28"/>
          <w:szCs w:val="28"/>
        </w:rPr>
        <w:t>»</w:t>
      </w:r>
      <w:r w:rsidR="009852DC" w:rsidRPr="009852DC">
        <w:rPr>
          <w:sz w:val="28"/>
          <w:szCs w:val="28"/>
        </w:rPr>
        <w:t xml:space="preserve"> Министерства Спорта Республики Татарстан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7F3DD7">
        <w:rPr>
          <w:sz w:val="28"/>
          <w:szCs w:val="28"/>
          <w:lang w:val="tt-RU"/>
        </w:rPr>
        <w:t>2 038,8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7F3DD7" w:rsidRDefault="007F3DD7" w:rsidP="007F3D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1 211,1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7F3DD7">
        <w:rPr>
          <w:sz w:val="28"/>
          <w:szCs w:val="28"/>
          <w:lang w:val="tt-RU"/>
        </w:rPr>
        <w:t>70,3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7F3DD7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</w:t>
      </w:r>
      <w:bookmarkStart w:id="0" w:name="_GoBack"/>
      <w:bookmarkEnd w:id="0"/>
      <w:r w:rsidRPr="00675A18">
        <w:rPr>
          <w:sz w:val="28"/>
          <w:szCs w:val="28"/>
        </w:rPr>
        <w:t>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7F3DD7"/>
    <w:rsid w:val="00817B71"/>
    <w:rsid w:val="00840639"/>
    <w:rsid w:val="00890E4D"/>
    <w:rsid w:val="008954DD"/>
    <w:rsid w:val="009852DC"/>
    <w:rsid w:val="00996487"/>
    <w:rsid w:val="009C3422"/>
    <w:rsid w:val="00A437CC"/>
    <w:rsid w:val="00A4619D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16</cp:revision>
  <dcterms:created xsi:type="dcterms:W3CDTF">2020-09-16T11:53:00Z</dcterms:created>
  <dcterms:modified xsi:type="dcterms:W3CDTF">2021-01-25T08:13:00Z</dcterms:modified>
</cp:coreProperties>
</file>