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B06E6F" w:rsidRPr="00B06E6F">
        <w:rPr>
          <w:sz w:val="28"/>
          <w:szCs w:val="28"/>
        </w:rPr>
        <w:t>Государственно</w:t>
      </w:r>
      <w:r w:rsidR="00B06E6F">
        <w:rPr>
          <w:sz w:val="28"/>
          <w:szCs w:val="28"/>
        </w:rPr>
        <w:t>м</w:t>
      </w:r>
      <w:r w:rsidR="00B06E6F" w:rsidRPr="00B06E6F">
        <w:rPr>
          <w:sz w:val="28"/>
          <w:szCs w:val="28"/>
        </w:rPr>
        <w:t xml:space="preserve"> бюджетно</w:t>
      </w:r>
      <w:r w:rsidR="00B06E6F">
        <w:rPr>
          <w:sz w:val="28"/>
          <w:szCs w:val="28"/>
        </w:rPr>
        <w:t>м</w:t>
      </w:r>
      <w:r w:rsidR="00B06E6F" w:rsidRPr="00B06E6F">
        <w:rPr>
          <w:sz w:val="28"/>
          <w:szCs w:val="28"/>
        </w:rPr>
        <w:t xml:space="preserve"> учреждении </w:t>
      </w:r>
      <w:r w:rsidR="00B06E6F">
        <w:rPr>
          <w:sz w:val="28"/>
          <w:szCs w:val="28"/>
        </w:rPr>
        <w:t>«</w:t>
      </w:r>
      <w:r w:rsidR="00B06E6F" w:rsidRPr="00B06E6F">
        <w:rPr>
          <w:sz w:val="28"/>
          <w:szCs w:val="28"/>
        </w:rPr>
        <w:t>Республиканская имущественная казна</w:t>
      </w:r>
      <w:r w:rsidR="00B06E6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06E6F">
        <w:rPr>
          <w:sz w:val="28"/>
          <w:szCs w:val="28"/>
          <w:lang w:val="tt-RU"/>
        </w:rPr>
        <w:t>694,0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06E6F" w:rsidRPr="00857C80" w:rsidRDefault="00B06E6F" w:rsidP="00B06E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06E6F">
        <w:rPr>
          <w:sz w:val="28"/>
          <w:szCs w:val="28"/>
        </w:rPr>
        <w:t>арушения в сфере государственных (муниципальных) закупок</w:t>
      </w:r>
      <w:r>
        <w:rPr>
          <w:sz w:val="28"/>
          <w:szCs w:val="28"/>
        </w:rPr>
        <w:t xml:space="preserve"> 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13,3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06E6F">
        <w:rPr>
          <w:sz w:val="28"/>
          <w:szCs w:val="28"/>
          <w:lang w:val="tt-RU"/>
        </w:rPr>
        <w:t>69,6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</w:t>
      </w:r>
      <w:bookmarkStart w:id="0" w:name="_GoBack"/>
      <w:bookmarkEnd w:id="0"/>
      <w:r w:rsidRPr="00857C80">
        <w:rPr>
          <w:sz w:val="28"/>
          <w:szCs w:val="28"/>
        </w:rPr>
        <w:t>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06E6F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2021-03-18T12:51:00Z</dcterms:modified>
</cp:coreProperties>
</file>