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E34595">
        <w:rPr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автономно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профессионально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образовательно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1A4D51">
        <w:rPr>
          <w:sz w:val="28"/>
          <w:szCs w:val="28"/>
        </w:rPr>
        <w:t>«</w:t>
      </w:r>
      <w:r w:rsidR="0018339E" w:rsidRPr="0018339E">
        <w:rPr>
          <w:sz w:val="28"/>
          <w:szCs w:val="28"/>
        </w:rPr>
        <w:t xml:space="preserve">Нижнекамский музыкальный колледж имени </w:t>
      </w:r>
      <w:proofErr w:type="spellStart"/>
      <w:r w:rsidR="00E34595">
        <w:rPr>
          <w:sz w:val="28"/>
          <w:szCs w:val="28"/>
        </w:rPr>
        <w:t>С</w:t>
      </w:r>
      <w:r w:rsidR="0018339E" w:rsidRPr="0018339E">
        <w:rPr>
          <w:sz w:val="28"/>
          <w:szCs w:val="28"/>
        </w:rPr>
        <w:t>алиха</w:t>
      </w:r>
      <w:proofErr w:type="spellEnd"/>
      <w:r w:rsidR="0018339E" w:rsidRPr="0018339E">
        <w:rPr>
          <w:sz w:val="28"/>
          <w:szCs w:val="28"/>
        </w:rPr>
        <w:t xml:space="preserve"> Сайдашева</w:t>
      </w:r>
      <w:bookmarkStart w:id="0" w:name="_GoBack"/>
      <w:bookmarkEnd w:id="0"/>
      <w:r w:rsidR="001A4D5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87CDD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="00287CDD" w:rsidRPr="00857C80">
        <w:rPr>
          <w:sz w:val="28"/>
          <w:szCs w:val="28"/>
        </w:rPr>
        <w:t> –</w:t>
      </w:r>
      <w:r w:rsidR="00116FD3" w:rsidRPr="00857C80">
        <w:rPr>
          <w:sz w:val="28"/>
          <w:szCs w:val="28"/>
        </w:rPr>
        <w:t xml:space="preserve"> </w:t>
      </w:r>
      <w:r w:rsidR="0018339E">
        <w:rPr>
          <w:sz w:val="28"/>
          <w:szCs w:val="28"/>
          <w:lang w:val="tt-RU"/>
        </w:rPr>
        <w:t>1 435,0</w:t>
      </w:r>
      <w:r w:rsidR="00287CDD" w:rsidRPr="00857C80">
        <w:rPr>
          <w:sz w:val="28"/>
          <w:szCs w:val="28"/>
        </w:rPr>
        <w:t xml:space="preserve"> </w:t>
      </w:r>
      <w:proofErr w:type="spellStart"/>
      <w:r w:rsidR="00287CDD" w:rsidRPr="00857C80">
        <w:rPr>
          <w:sz w:val="28"/>
          <w:szCs w:val="28"/>
        </w:rPr>
        <w:t>тыс</w:t>
      </w:r>
      <w:proofErr w:type="gramStart"/>
      <w:r w:rsidR="00287CDD" w:rsidRPr="00857C80">
        <w:rPr>
          <w:sz w:val="28"/>
          <w:szCs w:val="28"/>
        </w:rPr>
        <w:t>.р</w:t>
      </w:r>
      <w:proofErr w:type="gramEnd"/>
      <w:r w:rsidR="00287CDD" w:rsidRPr="00857C80">
        <w:rPr>
          <w:sz w:val="28"/>
          <w:szCs w:val="28"/>
        </w:rPr>
        <w:t>ублей</w:t>
      </w:r>
      <w:proofErr w:type="spellEnd"/>
      <w:r w:rsidR="00287CDD"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18339E">
        <w:rPr>
          <w:sz w:val="28"/>
          <w:szCs w:val="28"/>
          <w:lang w:val="tt-RU"/>
        </w:rPr>
        <w:t>19,9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339E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712AE"/>
    <w:rsid w:val="00D93B23"/>
    <w:rsid w:val="00E34595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11</cp:revision>
  <dcterms:created xsi:type="dcterms:W3CDTF">2020-09-30T08:48:00Z</dcterms:created>
  <dcterms:modified xsi:type="dcterms:W3CDTF">2021-05-11T13:47:00Z</dcterms:modified>
</cp:coreProperties>
</file>