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D51411" w:rsidRPr="00D51411">
        <w:rPr>
          <w:sz w:val="28"/>
          <w:szCs w:val="28"/>
        </w:rPr>
        <w:t>Альметьевский</w:t>
      </w:r>
      <w:proofErr w:type="spellEnd"/>
      <w:r w:rsidR="00D51411" w:rsidRPr="00D51411">
        <w:rPr>
          <w:sz w:val="28"/>
          <w:szCs w:val="28"/>
        </w:rPr>
        <w:t xml:space="preserve"> медицинский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51411" w:rsidRPr="00D51411" w:rsidRDefault="00D51411" w:rsidP="00D5141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D51411">
        <w:rPr>
          <w:sz w:val="28"/>
          <w:szCs w:val="28"/>
        </w:rPr>
        <w:t>сверхнормативные и неподтвержденные расходы – 9</w:t>
      </w:r>
      <w:r>
        <w:rPr>
          <w:sz w:val="28"/>
          <w:szCs w:val="28"/>
        </w:rPr>
        <w:t> </w:t>
      </w:r>
      <w:r w:rsidRPr="00D51411">
        <w:rPr>
          <w:sz w:val="28"/>
          <w:szCs w:val="28"/>
        </w:rPr>
        <w:t>151,2 тыс. рублей</w:t>
      </w:r>
      <w:r>
        <w:rPr>
          <w:sz w:val="28"/>
          <w:szCs w:val="28"/>
        </w:rPr>
        <w:t>;</w:t>
      </w:r>
    </w:p>
    <w:p w:rsidR="00D51411" w:rsidRPr="00D51411" w:rsidRDefault="00D51411" w:rsidP="00D51411">
      <w:pPr>
        <w:spacing w:line="276" w:lineRule="auto"/>
        <w:ind w:firstLine="851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108,5 </w:t>
      </w:r>
      <w:proofErr w:type="spellStart"/>
      <w:r w:rsidRPr="00D51411">
        <w:rPr>
          <w:sz w:val="28"/>
          <w:szCs w:val="28"/>
        </w:rPr>
        <w:t>тыс</w:t>
      </w:r>
      <w:proofErr w:type="gramStart"/>
      <w:r w:rsidRPr="00D51411">
        <w:rPr>
          <w:sz w:val="28"/>
          <w:szCs w:val="28"/>
        </w:rPr>
        <w:t>.р</w:t>
      </w:r>
      <w:proofErr w:type="gramEnd"/>
      <w:r w:rsidRPr="00D51411">
        <w:rPr>
          <w:sz w:val="28"/>
          <w:szCs w:val="28"/>
        </w:rPr>
        <w:t>ублей</w:t>
      </w:r>
      <w:proofErr w:type="spellEnd"/>
      <w:r w:rsidRPr="00D51411">
        <w:rPr>
          <w:sz w:val="28"/>
          <w:szCs w:val="28"/>
        </w:rPr>
        <w:t>;</w:t>
      </w:r>
    </w:p>
    <w:p w:rsidR="00D51411" w:rsidRPr="00D51411" w:rsidRDefault="00D51411" w:rsidP="00D51411">
      <w:pPr>
        <w:spacing w:line="276" w:lineRule="auto"/>
        <w:ind w:firstLine="851"/>
        <w:jc w:val="both"/>
        <w:rPr>
          <w:sz w:val="28"/>
          <w:szCs w:val="28"/>
        </w:rPr>
      </w:pPr>
      <w:r w:rsidRPr="005F1C1D">
        <w:rPr>
          <w:sz w:val="28"/>
          <w:szCs w:val="28"/>
        </w:rPr>
        <w:t xml:space="preserve">неэффективное использование бюджетных средств – </w:t>
      </w:r>
      <w:r w:rsidRPr="00D51411">
        <w:rPr>
          <w:sz w:val="28"/>
          <w:szCs w:val="28"/>
        </w:rPr>
        <w:t>82,2</w:t>
      </w:r>
      <w:bookmarkStart w:id="0" w:name="_GoBack"/>
      <w:bookmarkEnd w:id="0"/>
      <w:r w:rsidRPr="00D51411">
        <w:rPr>
          <w:sz w:val="28"/>
          <w:szCs w:val="28"/>
        </w:rPr>
        <w:t xml:space="preserve"> </w:t>
      </w:r>
      <w:proofErr w:type="spellStart"/>
      <w:r w:rsidRPr="00D51411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13</cp:revision>
  <dcterms:created xsi:type="dcterms:W3CDTF">2020-09-30T08:48:00Z</dcterms:created>
  <dcterms:modified xsi:type="dcterms:W3CDTF">2021-06-16T11:31:00Z</dcterms:modified>
</cp:coreProperties>
</file>