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0A" w:rsidRDefault="004C2E05" w:rsidP="00CC4C0A">
      <w:pPr>
        <w:spacing w:after="0" w:line="240" w:lineRule="auto"/>
        <w:ind w:firstLine="709"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CC4C0A">
        <w:rPr>
          <w:rFonts w:ascii="Times New Roman" w:hAnsi="Times New Roman"/>
          <w:b/>
          <w:sz w:val="44"/>
          <w:szCs w:val="44"/>
          <w:u w:val="single"/>
        </w:rPr>
        <w:t xml:space="preserve">Антикоррупционный вестник </w:t>
      </w:r>
      <w:r w:rsidR="00655296" w:rsidRPr="00CC4C0A">
        <w:rPr>
          <w:rFonts w:ascii="Times New Roman" w:hAnsi="Times New Roman"/>
          <w:b/>
          <w:sz w:val="44"/>
          <w:szCs w:val="44"/>
          <w:u w:val="single"/>
        </w:rPr>
        <w:t xml:space="preserve">на </w:t>
      </w:r>
      <w:r w:rsidR="00472911">
        <w:rPr>
          <w:rFonts w:ascii="Times New Roman" w:hAnsi="Times New Roman"/>
          <w:b/>
          <w:sz w:val="44"/>
          <w:szCs w:val="44"/>
          <w:u w:val="single"/>
        </w:rPr>
        <w:t>3</w:t>
      </w:r>
      <w:r w:rsidR="00472911">
        <w:rPr>
          <w:rFonts w:ascii="Times New Roman" w:hAnsi="Times New Roman"/>
          <w:b/>
          <w:sz w:val="44"/>
          <w:szCs w:val="44"/>
          <w:u w:val="single"/>
        </w:rPr>
        <w:t>-</w:t>
      </w:r>
      <w:r w:rsidR="00472911">
        <w:rPr>
          <w:rFonts w:ascii="Times New Roman" w:hAnsi="Times New Roman"/>
          <w:b/>
          <w:sz w:val="44"/>
          <w:szCs w:val="44"/>
          <w:u w:val="single"/>
        </w:rPr>
        <w:t>9</w:t>
      </w:r>
      <w:r w:rsidR="00894297">
        <w:rPr>
          <w:rFonts w:ascii="Times New Roman" w:hAnsi="Times New Roman"/>
          <w:b/>
          <w:sz w:val="44"/>
          <w:szCs w:val="44"/>
          <w:u w:val="single"/>
        </w:rPr>
        <w:t xml:space="preserve"> июля</w:t>
      </w:r>
      <w:r w:rsidR="007515FD" w:rsidRPr="00CC4C0A"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r w:rsidRPr="00CC4C0A">
        <w:rPr>
          <w:rFonts w:ascii="Times New Roman" w:hAnsi="Times New Roman"/>
          <w:b/>
          <w:sz w:val="44"/>
          <w:szCs w:val="44"/>
          <w:u w:val="single"/>
        </w:rPr>
        <w:t>202</w:t>
      </w:r>
      <w:r w:rsidR="009F0E94" w:rsidRPr="00CC4C0A">
        <w:rPr>
          <w:rFonts w:ascii="Times New Roman" w:hAnsi="Times New Roman"/>
          <w:b/>
          <w:sz w:val="44"/>
          <w:szCs w:val="44"/>
          <w:u w:val="single"/>
        </w:rPr>
        <w:t>1</w:t>
      </w:r>
      <w:r w:rsidRPr="00CC4C0A">
        <w:rPr>
          <w:rFonts w:ascii="Times New Roman" w:hAnsi="Times New Roman"/>
          <w:b/>
          <w:sz w:val="44"/>
          <w:szCs w:val="44"/>
          <w:u w:val="single"/>
        </w:rPr>
        <w:t xml:space="preserve"> года</w:t>
      </w:r>
    </w:p>
    <w:p w:rsidR="00CC4C0A" w:rsidRDefault="00CC4C0A" w:rsidP="00CC4C0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2B17" w:rsidRPr="00585FD1" w:rsidRDefault="00FF2B17" w:rsidP="005F4EFC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472911" w:rsidRPr="00472911" w:rsidRDefault="00472911" w:rsidP="00472911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proofErr w:type="gramStart"/>
      <w:r w:rsidRPr="00472911">
        <w:rPr>
          <w:color w:val="000000"/>
          <w:sz w:val="28"/>
          <w:szCs w:val="28"/>
        </w:rPr>
        <w:t>Следственный</w:t>
      </w:r>
      <w:proofErr w:type="gramEnd"/>
      <w:r w:rsidRPr="00472911">
        <w:rPr>
          <w:color w:val="000000"/>
          <w:sz w:val="28"/>
          <w:szCs w:val="28"/>
        </w:rPr>
        <w:t xml:space="preserve"> комитет попросит арестовать мэра Лобни</w:t>
      </w:r>
    </w:p>
    <w:p w:rsidR="00472911" w:rsidRDefault="00472911" w:rsidP="0047291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472911" w:rsidRPr="00472911" w:rsidRDefault="00472911" w:rsidP="0047291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72911">
        <w:rPr>
          <w:color w:val="000000"/>
          <w:sz w:val="28"/>
          <w:szCs w:val="28"/>
          <w:shd w:val="clear" w:color="auto" w:fill="FFFFFF"/>
        </w:rPr>
        <w:t xml:space="preserve">Следователи намерены попросить суд об избрании ареста для главы подмосковной Лобни Евгения </w:t>
      </w:r>
      <w:proofErr w:type="spellStart"/>
      <w:r w:rsidRPr="00472911">
        <w:rPr>
          <w:color w:val="000000"/>
          <w:sz w:val="28"/>
          <w:szCs w:val="28"/>
          <w:shd w:val="clear" w:color="auto" w:fill="FFFFFF"/>
        </w:rPr>
        <w:t>Смышляева</w:t>
      </w:r>
      <w:proofErr w:type="spellEnd"/>
      <w:r w:rsidRPr="00472911">
        <w:rPr>
          <w:color w:val="000000"/>
          <w:sz w:val="28"/>
          <w:szCs w:val="28"/>
          <w:shd w:val="clear" w:color="auto" w:fill="FFFFFF"/>
        </w:rPr>
        <w:t>. Об этом в воскресенье, 4 июля, сообщил </w:t>
      </w:r>
      <w:hyperlink r:id="rId6" w:history="1">
        <w:r w:rsidRPr="00472911">
          <w:rPr>
            <w:rStyle w:val="a3"/>
            <w:color w:val="5B3F7A"/>
            <w:sz w:val="28"/>
            <w:szCs w:val="28"/>
            <w:u w:val="none"/>
            <w:shd w:val="clear" w:color="auto" w:fill="FFFFFF"/>
          </w:rPr>
          <w:t>ТАСС</w:t>
        </w:r>
      </w:hyperlink>
      <w:r w:rsidRPr="00472911">
        <w:rPr>
          <w:color w:val="000000"/>
          <w:sz w:val="28"/>
          <w:szCs w:val="28"/>
          <w:shd w:val="clear" w:color="auto" w:fill="FFFFFF"/>
        </w:rPr>
        <w:t> со ссылкой на источник в правоохранительных органах.</w:t>
      </w:r>
      <w:r w:rsidRPr="00472911">
        <w:rPr>
          <w:color w:val="000000"/>
          <w:sz w:val="28"/>
          <w:szCs w:val="28"/>
        </w:rPr>
        <w:t xml:space="preserve"> </w:t>
      </w:r>
      <w:r w:rsidRPr="00472911">
        <w:rPr>
          <w:color w:val="000000"/>
          <w:sz w:val="28"/>
          <w:szCs w:val="28"/>
        </w:rPr>
        <w:t xml:space="preserve">«Следователи намерены заявить в суд ходатайство об избрании в отношении </w:t>
      </w:r>
      <w:proofErr w:type="spellStart"/>
      <w:r w:rsidRPr="00472911">
        <w:rPr>
          <w:color w:val="000000"/>
          <w:sz w:val="28"/>
          <w:szCs w:val="28"/>
        </w:rPr>
        <w:t>Смышляева</w:t>
      </w:r>
      <w:proofErr w:type="spellEnd"/>
      <w:r w:rsidRPr="00472911">
        <w:rPr>
          <w:color w:val="000000"/>
          <w:sz w:val="28"/>
          <w:szCs w:val="28"/>
        </w:rPr>
        <w:t xml:space="preserve"> меры пресечения в виде заключения под стражу», — говорится в сообщении.</w:t>
      </w:r>
    </w:p>
    <w:p w:rsidR="00472911" w:rsidRPr="00472911" w:rsidRDefault="00472911" w:rsidP="0047291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72911">
        <w:rPr>
          <w:color w:val="000000"/>
          <w:sz w:val="28"/>
          <w:szCs w:val="28"/>
        </w:rPr>
        <w:t xml:space="preserve">Отмечается, что </w:t>
      </w:r>
      <w:proofErr w:type="spellStart"/>
      <w:r w:rsidRPr="00472911">
        <w:rPr>
          <w:color w:val="000000"/>
          <w:sz w:val="28"/>
          <w:szCs w:val="28"/>
        </w:rPr>
        <w:t>Смышляева</w:t>
      </w:r>
      <w:proofErr w:type="spellEnd"/>
      <w:r w:rsidRPr="00472911">
        <w:rPr>
          <w:color w:val="000000"/>
          <w:sz w:val="28"/>
          <w:szCs w:val="28"/>
        </w:rPr>
        <w:t xml:space="preserve"> задержали в рамках уголовного дела о злоупотреблении должностными полномочиями с причинением ущерба в размере 5 </w:t>
      </w:r>
      <w:proofErr w:type="gramStart"/>
      <w:r w:rsidRPr="00472911">
        <w:rPr>
          <w:color w:val="000000"/>
          <w:sz w:val="28"/>
          <w:szCs w:val="28"/>
        </w:rPr>
        <w:t>млн</w:t>
      </w:r>
      <w:proofErr w:type="gramEnd"/>
      <w:r w:rsidRPr="00472911">
        <w:rPr>
          <w:color w:val="000000"/>
          <w:sz w:val="28"/>
          <w:szCs w:val="28"/>
        </w:rPr>
        <w:t xml:space="preserve"> рублей.</w:t>
      </w:r>
    </w:p>
    <w:p w:rsidR="00472911" w:rsidRPr="00472911" w:rsidRDefault="00472911" w:rsidP="0047291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72911">
        <w:rPr>
          <w:color w:val="000000"/>
          <w:sz w:val="28"/>
          <w:szCs w:val="28"/>
        </w:rPr>
        <w:t xml:space="preserve">Ранее в этот день стало известно, что Евгению </w:t>
      </w:r>
      <w:proofErr w:type="spellStart"/>
      <w:r w:rsidRPr="00472911">
        <w:rPr>
          <w:color w:val="000000"/>
          <w:sz w:val="28"/>
          <w:szCs w:val="28"/>
        </w:rPr>
        <w:t>Смышляеву</w:t>
      </w:r>
      <w:proofErr w:type="spellEnd"/>
      <w:r w:rsidRPr="00472911">
        <w:rPr>
          <w:color w:val="000000"/>
          <w:sz w:val="28"/>
          <w:szCs w:val="28"/>
        </w:rPr>
        <w:t xml:space="preserve">, задержанному в </w:t>
      </w:r>
      <w:proofErr w:type="gramStart"/>
      <w:r w:rsidRPr="00472911">
        <w:rPr>
          <w:color w:val="000000"/>
          <w:sz w:val="28"/>
          <w:szCs w:val="28"/>
        </w:rPr>
        <w:t>рамках</w:t>
      </w:r>
      <w:proofErr w:type="gramEnd"/>
      <w:r w:rsidRPr="00472911">
        <w:rPr>
          <w:color w:val="000000"/>
          <w:sz w:val="28"/>
          <w:szCs w:val="28"/>
        </w:rPr>
        <w:t xml:space="preserve"> уголовного дела о злоупотреблении должностными полномочиями, вменяется </w:t>
      </w:r>
      <w:hyperlink r:id="rId7" w:history="1">
        <w:r w:rsidRPr="00472911">
          <w:rPr>
            <w:rStyle w:val="a3"/>
            <w:color w:val="5B3F7A"/>
            <w:sz w:val="28"/>
            <w:szCs w:val="28"/>
          </w:rPr>
          <w:t>отсутствие трансформаторной подстанции</w:t>
        </w:r>
      </w:hyperlink>
      <w:r w:rsidRPr="00472911">
        <w:rPr>
          <w:color w:val="000000"/>
          <w:sz w:val="28"/>
          <w:szCs w:val="28"/>
        </w:rPr>
        <w:t> при строительстве физкультурно-оздоровительного комплекса в 2017 году.</w:t>
      </w:r>
    </w:p>
    <w:p w:rsidR="00472911" w:rsidRPr="00472911" w:rsidRDefault="00472911" w:rsidP="0047291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72911">
        <w:rPr>
          <w:color w:val="000000"/>
          <w:sz w:val="28"/>
          <w:szCs w:val="28"/>
        </w:rPr>
        <w:t xml:space="preserve">Сообщалось, что </w:t>
      </w:r>
      <w:proofErr w:type="gramStart"/>
      <w:r w:rsidRPr="00472911">
        <w:rPr>
          <w:color w:val="000000"/>
          <w:sz w:val="28"/>
          <w:szCs w:val="28"/>
        </w:rPr>
        <w:t>Следственный</w:t>
      </w:r>
      <w:proofErr w:type="gramEnd"/>
      <w:r w:rsidRPr="00472911">
        <w:rPr>
          <w:color w:val="000000"/>
          <w:sz w:val="28"/>
          <w:szCs w:val="28"/>
        </w:rPr>
        <w:t xml:space="preserve"> комитет по Московской области в 2020 году по данному делу проводил проверку и установил, что вместо строительства новой была реконструирована существующая трансформаторная подстанция «в рамках подписанного договора и проектно-сметной документации».</w:t>
      </w:r>
    </w:p>
    <w:p w:rsidR="00472911" w:rsidRPr="00472911" w:rsidRDefault="00472911" w:rsidP="0047291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72911">
        <w:rPr>
          <w:color w:val="000000"/>
          <w:sz w:val="28"/>
          <w:szCs w:val="28"/>
        </w:rPr>
        <w:t>2 июля </w:t>
      </w:r>
      <w:hyperlink r:id="rId8" w:tgtFrame="_blank" w:history="1">
        <w:r w:rsidRPr="00472911">
          <w:rPr>
            <w:rStyle w:val="a3"/>
            <w:color w:val="5B3F7A"/>
            <w:sz w:val="28"/>
            <w:szCs w:val="28"/>
          </w:rPr>
          <w:t>стало известно о задержании</w:t>
        </w:r>
      </w:hyperlink>
      <w:r w:rsidRPr="00472911">
        <w:rPr>
          <w:color w:val="000000"/>
          <w:sz w:val="28"/>
          <w:szCs w:val="28"/>
        </w:rPr>
        <w:t> </w:t>
      </w:r>
      <w:proofErr w:type="spellStart"/>
      <w:r w:rsidRPr="00472911">
        <w:rPr>
          <w:color w:val="000000"/>
          <w:sz w:val="28"/>
          <w:szCs w:val="28"/>
        </w:rPr>
        <w:t>Смышляева</w:t>
      </w:r>
      <w:proofErr w:type="spellEnd"/>
      <w:r w:rsidRPr="00472911">
        <w:rPr>
          <w:color w:val="000000"/>
          <w:sz w:val="28"/>
          <w:szCs w:val="28"/>
        </w:rPr>
        <w:t xml:space="preserve"> в рамках уголовного дела о злоупотреблении должностными полномочиями и других коррупционных преступлениях.</w:t>
      </w:r>
    </w:p>
    <w:p w:rsidR="00472911" w:rsidRPr="00472911" w:rsidRDefault="00472911" w:rsidP="0047291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472911">
        <w:rPr>
          <w:color w:val="000000"/>
          <w:sz w:val="28"/>
          <w:szCs w:val="28"/>
        </w:rPr>
        <w:t>Смышляев</w:t>
      </w:r>
      <w:proofErr w:type="spellEnd"/>
      <w:r w:rsidRPr="00472911">
        <w:rPr>
          <w:color w:val="000000"/>
          <w:sz w:val="28"/>
          <w:szCs w:val="28"/>
        </w:rPr>
        <w:t xml:space="preserve"> начал работать в муниципальной службе на посту заместителя председателя комитета по экономике в 2012 году. После он стал главой Контрольно-счетной палаты, а в 2014 году — главой городского округа.</w:t>
      </w:r>
    </w:p>
    <w:p w:rsidR="00472911" w:rsidRDefault="00472911" w:rsidP="0047291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72911" w:rsidRPr="00472911" w:rsidRDefault="00472911" w:rsidP="00472911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472911">
        <w:rPr>
          <w:color w:val="000000"/>
          <w:sz w:val="28"/>
          <w:szCs w:val="28"/>
        </w:rPr>
        <w:t xml:space="preserve">В Хабаровском крае возбудили дело о подлоге с ущербом 24,5 </w:t>
      </w:r>
      <w:proofErr w:type="gramStart"/>
      <w:r w:rsidRPr="00472911">
        <w:rPr>
          <w:color w:val="000000"/>
          <w:sz w:val="28"/>
          <w:szCs w:val="28"/>
        </w:rPr>
        <w:t>млн</w:t>
      </w:r>
      <w:proofErr w:type="gramEnd"/>
      <w:r w:rsidRPr="00472911">
        <w:rPr>
          <w:color w:val="000000"/>
          <w:sz w:val="28"/>
          <w:szCs w:val="28"/>
        </w:rPr>
        <w:t xml:space="preserve"> рублей</w:t>
      </w:r>
    </w:p>
    <w:p w:rsidR="00472911" w:rsidRDefault="00472911" w:rsidP="0047291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472911" w:rsidRPr="00472911" w:rsidRDefault="00472911" w:rsidP="0047291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472911">
        <w:rPr>
          <w:color w:val="000000"/>
          <w:sz w:val="28"/>
          <w:szCs w:val="28"/>
          <w:shd w:val="clear" w:color="auto" w:fill="FFFFFF"/>
        </w:rPr>
        <w:t xml:space="preserve">Возбуждено головное дело о служебном подлоге с ущербом в 24,5 млн рублей при исполнении </w:t>
      </w:r>
      <w:proofErr w:type="spellStart"/>
      <w:r w:rsidRPr="00472911">
        <w:rPr>
          <w:color w:val="000000"/>
          <w:sz w:val="28"/>
          <w:szCs w:val="28"/>
          <w:shd w:val="clear" w:color="auto" w:fill="FFFFFF"/>
        </w:rPr>
        <w:t>госконтракта</w:t>
      </w:r>
      <w:proofErr w:type="spellEnd"/>
      <w:r w:rsidRPr="00472911">
        <w:rPr>
          <w:color w:val="000000"/>
          <w:sz w:val="28"/>
          <w:szCs w:val="28"/>
          <w:shd w:val="clear" w:color="auto" w:fill="FFFFFF"/>
        </w:rPr>
        <w:t xml:space="preserve"> в отношении руководителя службы заказчика министерства строительства Хабаровского края. Об этом сообщила во вторник, 6 июля, региональная </w:t>
      </w:r>
      <w:hyperlink r:id="rId9" w:tgtFrame="_blank" w:history="1">
        <w:r w:rsidRPr="00472911">
          <w:rPr>
            <w:rStyle w:val="a3"/>
            <w:color w:val="5B3F7A"/>
            <w:sz w:val="28"/>
            <w:szCs w:val="28"/>
            <w:u w:val="none"/>
            <w:shd w:val="clear" w:color="auto" w:fill="FFFFFF"/>
          </w:rPr>
          <w:t>прокуратура</w:t>
        </w:r>
      </w:hyperlink>
      <w:r w:rsidRPr="00472911">
        <w:rPr>
          <w:color w:val="000000"/>
          <w:sz w:val="28"/>
          <w:szCs w:val="28"/>
          <w:shd w:val="clear" w:color="auto" w:fill="FFFFFF"/>
        </w:rPr>
        <w:t>.</w:t>
      </w:r>
      <w:r w:rsidRPr="00472911">
        <w:rPr>
          <w:color w:val="000000"/>
          <w:sz w:val="28"/>
          <w:szCs w:val="28"/>
        </w:rPr>
        <w:t xml:space="preserve"> </w:t>
      </w:r>
      <w:r w:rsidRPr="00472911">
        <w:rPr>
          <w:color w:val="000000"/>
          <w:sz w:val="28"/>
          <w:szCs w:val="28"/>
        </w:rPr>
        <w:t>Отмечается, что руководитель краевого госучреждения «Служба заказчика министерства строительства Хабаровского края» подписывал акты о приемке фактически невыполненных работ по монтажу и вводу в эксплуатацию медицинского оборудования для возводимого корпуса противотуберкулезного диспансера.</w:t>
      </w:r>
    </w:p>
    <w:p w:rsidR="00472911" w:rsidRPr="00472911" w:rsidRDefault="00472911" w:rsidP="0047291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72911">
        <w:rPr>
          <w:color w:val="000000"/>
          <w:sz w:val="28"/>
          <w:szCs w:val="28"/>
        </w:rPr>
        <w:lastRenderedPageBreak/>
        <w:t xml:space="preserve">В результате действий руководителя были необоснованно потрачены 24,5 </w:t>
      </w:r>
      <w:proofErr w:type="gramStart"/>
      <w:r w:rsidRPr="00472911">
        <w:rPr>
          <w:color w:val="000000"/>
          <w:sz w:val="28"/>
          <w:szCs w:val="28"/>
        </w:rPr>
        <w:t>млн</w:t>
      </w:r>
      <w:proofErr w:type="gramEnd"/>
      <w:r w:rsidRPr="00472911">
        <w:rPr>
          <w:color w:val="000000"/>
          <w:sz w:val="28"/>
          <w:szCs w:val="28"/>
        </w:rPr>
        <w:t xml:space="preserve"> рублей. По результатам прокурорской проверки возбуждено уголовное дело по ч. 1 ст. 292 УК РФ «Служебный подлог», уточнили в ведомстве.</w:t>
      </w:r>
    </w:p>
    <w:p w:rsidR="00472911" w:rsidRPr="00472911" w:rsidRDefault="00472911" w:rsidP="0047291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72911">
        <w:rPr>
          <w:color w:val="000000"/>
          <w:sz w:val="28"/>
          <w:szCs w:val="28"/>
        </w:rPr>
        <w:t>Расследование уголовного дела находится на контроле в прокуратуре Хабаровского края.</w:t>
      </w:r>
    </w:p>
    <w:p w:rsidR="00472911" w:rsidRPr="00472911" w:rsidRDefault="00472911" w:rsidP="0047291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72911">
        <w:rPr>
          <w:color w:val="000000"/>
          <w:sz w:val="28"/>
          <w:szCs w:val="28"/>
        </w:rPr>
        <w:t xml:space="preserve">Ранее, 24 июня, гендиректора компании «Респект-СМ» Алика </w:t>
      </w:r>
      <w:proofErr w:type="spellStart"/>
      <w:r w:rsidRPr="00472911">
        <w:rPr>
          <w:color w:val="000000"/>
          <w:sz w:val="28"/>
          <w:szCs w:val="28"/>
        </w:rPr>
        <w:t>Алексаняна</w:t>
      </w:r>
      <w:proofErr w:type="spellEnd"/>
      <w:r w:rsidRPr="00472911">
        <w:rPr>
          <w:color w:val="000000"/>
          <w:sz w:val="28"/>
          <w:szCs w:val="28"/>
        </w:rPr>
        <w:t> </w:t>
      </w:r>
      <w:hyperlink r:id="rId10" w:tgtFrame="_blank" w:history="1">
        <w:r w:rsidRPr="00472911">
          <w:rPr>
            <w:rStyle w:val="a3"/>
            <w:color w:val="5B3F7A"/>
            <w:sz w:val="28"/>
            <w:szCs w:val="28"/>
          </w:rPr>
          <w:t>обвинили в мошенничестве</w:t>
        </w:r>
      </w:hyperlink>
      <w:r w:rsidRPr="00472911">
        <w:rPr>
          <w:color w:val="000000"/>
          <w:sz w:val="28"/>
          <w:szCs w:val="28"/>
        </w:rPr>
        <w:t xml:space="preserve"> на 60 </w:t>
      </w:r>
      <w:proofErr w:type="gramStart"/>
      <w:r w:rsidRPr="00472911">
        <w:rPr>
          <w:color w:val="000000"/>
          <w:sz w:val="28"/>
          <w:szCs w:val="28"/>
        </w:rPr>
        <w:t>млн</w:t>
      </w:r>
      <w:proofErr w:type="gramEnd"/>
      <w:r w:rsidRPr="00472911">
        <w:rPr>
          <w:color w:val="000000"/>
          <w:sz w:val="28"/>
          <w:szCs w:val="28"/>
        </w:rPr>
        <w:t xml:space="preserve"> рублей при строительстве космодрома Восточный.</w:t>
      </w:r>
    </w:p>
    <w:p w:rsidR="00472911" w:rsidRPr="00472911" w:rsidRDefault="00472911" w:rsidP="0047291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72911">
        <w:rPr>
          <w:color w:val="000000"/>
          <w:sz w:val="28"/>
          <w:szCs w:val="28"/>
        </w:rPr>
        <w:t xml:space="preserve">Как сообщил источник, </w:t>
      </w:r>
      <w:proofErr w:type="spellStart"/>
      <w:r w:rsidRPr="00472911">
        <w:rPr>
          <w:color w:val="000000"/>
          <w:sz w:val="28"/>
          <w:szCs w:val="28"/>
        </w:rPr>
        <w:t>Алексанян</w:t>
      </w:r>
      <w:proofErr w:type="spellEnd"/>
      <w:r w:rsidRPr="00472911">
        <w:rPr>
          <w:color w:val="000000"/>
          <w:sz w:val="28"/>
          <w:szCs w:val="28"/>
        </w:rPr>
        <w:t xml:space="preserve"> не признает вину в </w:t>
      </w:r>
      <w:proofErr w:type="gramStart"/>
      <w:r w:rsidRPr="00472911">
        <w:rPr>
          <w:color w:val="000000"/>
          <w:sz w:val="28"/>
          <w:szCs w:val="28"/>
        </w:rPr>
        <w:t>мошенничестве</w:t>
      </w:r>
      <w:proofErr w:type="gramEnd"/>
      <w:r w:rsidRPr="00472911">
        <w:rPr>
          <w:color w:val="000000"/>
          <w:sz w:val="28"/>
          <w:szCs w:val="28"/>
        </w:rPr>
        <w:t xml:space="preserve"> при выполнении строительно-монтажных работ на космодроме в Амурской области.</w:t>
      </w:r>
    </w:p>
    <w:p w:rsidR="00472911" w:rsidRPr="00472911" w:rsidRDefault="00472911" w:rsidP="0047291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72911">
        <w:rPr>
          <w:color w:val="000000"/>
          <w:sz w:val="28"/>
          <w:szCs w:val="28"/>
        </w:rPr>
        <w:t xml:space="preserve">Также уточняется, что заключен под стражу заместитель </w:t>
      </w:r>
      <w:proofErr w:type="spellStart"/>
      <w:r w:rsidRPr="00472911">
        <w:rPr>
          <w:color w:val="000000"/>
          <w:sz w:val="28"/>
          <w:szCs w:val="28"/>
        </w:rPr>
        <w:t>Алексаняна</w:t>
      </w:r>
      <w:proofErr w:type="spellEnd"/>
      <w:r w:rsidRPr="00472911">
        <w:rPr>
          <w:color w:val="000000"/>
          <w:sz w:val="28"/>
          <w:szCs w:val="28"/>
        </w:rPr>
        <w:t>, его уголовное дело также связано с хищениями при строительстве космодрома Восточный.</w:t>
      </w:r>
    </w:p>
    <w:p w:rsidR="009555EE" w:rsidRPr="00472911" w:rsidRDefault="009555EE" w:rsidP="004729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555EE" w:rsidRPr="00472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6EA"/>
    <w:multiLevelType w:val="multilevel"/>
    <w:tmpl w:val="9FA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2233B"/>
    <w:multiLevelType w:val="multilevel"/>
    <w:tmpl w:val="8C9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01924"/>
    <w:multiLevelType w:val="multilevel"/>
    <w:tmpl w:val="3BE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1C3"/>
    <w:rsid w:val="00012C76"/>
    <w:rsid w:val="00043207"/>
    <w:rsid w:val="00067BAE"/>
    <w:rsid w:val="000C0BCC"/>
    <w:rsid w:val="000C2282"/>
    <w:rsid w:val="000C3C75"/>
    <w:rsid w:val="000F7923"/>
    <w:rsid w:val="001056AD"/>
    <w:rsid w:val="00116724"/>
    <w:rsid w:val="001508B8"/>
    <w:rsid w:val="001776BB"/>
    <w:rsid w:val="001B59CF"/>
    <w:rsid w:val="001F49E5"/>
    <w:rsid w:val="0023131B"/>
    <w:rsid w:val="0024015A"/>
    <w:rsid w:val="00240BF0"/>
    <w:rsid w:val="0024295D"/>
    <w:rsid w:val="002436E7"/>
    <w:rsid w:val="00245EE0"/>
    <w:rsid w:val="00287797"/>
    <w:rsid w:val="002A6D23"/>
    <w:rsid w:val="003134BF"/>
    <w:rsid w:val="00315662"/>
    <w:rsid w:val="00331D96"/>
    <w:rsid w:val="003431BC"/>
    <w:rsid w:val="00365248"/>
    <w:rsid w:val="003726CD"/>
    <w:rsid w:val="003B5387"/>
    <w:rsid w:val="003F08E3"/>
    <w:rsid w:val="003F578E"/>
    <w:rsid w:val="00436FE2"/>
    <w:rsid w:val="0045055D"/>
    <w:rsid w:val="00472911"/>
    <w:rsid w:val="004A0263"/>
    <w:rsid w:val="004C2E05"/>
    <w:rsid w:val="004D65BF"/>
    <w:rsid w:val="004F42ED"/>
    <w:rsid w:val="00511B7C"/>
    <w:rsid w:val="00527160"/>
    <w:rsid w:val="005521CC"/>
    <w:rsid w:val="0055313D"/>
    <w:rsid w:val="00583598"/>
    <w:rsid w:val="00585FD1"/>
    <w:rsid w:val="005A4CBD"/>
    <w:rsid w:val="005C3D83"/>
    <w:rsid w:val="005F2F91"/>
    <w:rsid w:val="005F4EFC"/>
    <w:rsid w:val="006110AA"/>
    <w:rsid w:val="006435C7"/>
    <w:rsid w:val="00655296"/>
    <w:rsid w:val="006A7C59"/>
    <w:rsid w:val="00721B54"/>
    <w:rsid w:val="0074422D"/>
    <w:rsid w:val="00746DE7"/>
    <w:rsid w:val="007515FD"/>
    <w:rsid w:val="00754538"/>
    <w:rsid w:val="0076466E"/>
    <w:rsid w:val="00767765"/>
    <w:rsid w:val="007E4E9B"/>
    <w:rsid w:val="00821277"/>
    <w:rsid w:val="00894297"/>
    <w:rsid w:val="008A7A52"/>
    <w:rsid w:val="008E1FF1"/>
    <w:rsid w:val="009042DF"/>
    <w:rsid w:val="009511E1"/>
    <w:rsid w:val="009555EE"/>
    <w:rsid w:val="009C0F17"/>
    <w:rsid w:val="009F0E94"/>
    <w:rsid w:val="00A126B3"/>
    <w:rsid w:val="00A13E2D"/>
    <w:rsid w:val="00A7725F"/>
    <w:rsid w:val="00A774EA"/>
    <w:rsid w:val="00AA6767"/>
    <w:rsid w:val="00AD488C"/>
    <w:rsid w:val="00AD70F7"/>
    <w:rsid w:val="00AF389C"/>
    <w:rsid w:val="00B742E3"/>
    <w:rsid w:val="00B75141"/>
    <w:rsid w:val="00B85678"/>
    <w:rsid w:val="00BA76DF"/>
    <w:rsid w:val="00BE2716"/>
    <w:rsid w:val="00BE3BD3"/>
    <w:rsid w:val="00C0084E"/>
    <w:rsid w:val="00C12413"/>
    <w:rsid w:val="00C127EC"/>
    <w:rsid w:val="00C26A02"/>
    <w:rsid w:val="00C36B0A"/>
    <w:rsid w:val="00C83165"/>
    <w:rsid w:val="00CC4C0A"/>
    <w:rsid w:val="00D41460"/>
    <w:rsid w:val="00D70BAD"/>
    <w:rsid w:val="00D7180A"/>
    <w:rsid w:val="00D8105F"/>
    <w:rsid w:val="00DA605E"/>
    <w:rsid w:val="00DC6750"/>
    <w:rsid w:val="00DE431E"/>
    <w:rsid w:val="00E110C2"/>
    <w:rsid w:val="00E30F44"/>
    <w:rsid w:val="00EB75E2"/>
    <w:rsid w:val="00EE2B7D"/>
    <w:rsid w:val="00F23B84"/>
    <w:rsid w:val="00F54931"/>
    <w:rsid w:val="00FB08C3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76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64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31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628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8529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70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50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9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15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6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72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19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4B4B4"/>
                                <w:left w:val="single" w:sz="6" w:space="0" w:color="B4B4B4"/>
                                <w:bottom w:val="single" w:sz="6" w:space="0" w:color="B4B4B4"/>
                                <w:right w:val="single" w:sz="6" w:space="0" w:color="B4B4B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2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4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6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13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8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17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5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9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1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5555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09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35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9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0282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811">
                                                  <w:marLeft w:val="0"/>
                                                  <w:marRight w:val="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7397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8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67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986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3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644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5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20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380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B39396"/>
                                                    <w:left w:val="none" w:sz="0" w:space="0" w:color="auto"/>
                                                    <w:bottom w:val="single" w:sz="12" w:space="0" w:color="482022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80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84319">
                                                              <w:marLeft w:val="45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3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23" w:color="45296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93180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1751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64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ru/1187862/2021-07-02/zaderzhan-glava-lobni-evgenii-smyshliae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z.ru/1188144/2021-07-04/ushcherb-po-delu-mera-lobni-otcenili-v-5-mln-rublei-iz-za-podstantci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ss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z.ru/1183613/2021-06-24/vozbuzhdeno-novoe-delo-o-moshennichestve-pri-stroitelstve-kosmodroma-vostochny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p.genproc.gov.ru/web/proc_27/mass-media/news?item=63380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2021-07-14T10:57:00Z</dcterms:created>
  <dcterms:modified xsi:type="dcterms:W3CDTF">2021-07-14T10:57:00Z</dcterms:modified>
</cp:coreProperties>
</file>