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CC4C0A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575E3B">
        <w:rPr>
          <w:rFonts w:ascii="Times New Roman" w:hAnsi="Times New Roman"/>
          <w:b/>
          <w:sz w:val="44"/>
          <w:szCs w:val="44"/>
          <w:u w:val="single"/>
        </w:rPr>
        <w:t>1</w:t>
      </w:r>
      <w:r w:rsidR="002611E2">
        <w:rPr>
          <w:rFonts w:ascii="Times New Roman" w:hAnsi="Times New Roman"/>
          <w:b/>
          <w:sz w:val="44"/>
          <w:szCs w:val="44"/>
          <w:u w:val="single"/>
        </w:rPr>
        <w:t>7-23</w:t>
      </w:r>
      <w:r w:rsidR="00575E3B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894297">
        <w:rPr>
          <w:rFonts w:ascii="Times New Roman" w:hAnsi="Times New Roman"/>
          <w:b/>
          <w:sz w:val="44"/>
          <w:szCs w:val="44"/>
          <w:u w:val="single"/>
        </w:rPr>
        <w:t>июля</w:t>
      </w:r>
      <w:r w:rsidR="007515FD" w:rsidRPr="00CC4C0A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CC4C0A">
        <w:rPr>
          <w:rFonts w:ascii="Times New Roman" w:hAnsi="Times New Roman"/>
          <w:b/>
          <w:sz w:val="44"/>
          <w:szCs w:val="44"/>
          <w:u w:val="single"/>
        </w:rPr>
        <w:t>1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AB4490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2611E2" w:rsidRPr="00FF0A30" w:rsidRDefault="002611E2" w:rsidP="00FF0A3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222222"/>
          <w:sz w:val="28"/>
          <w:szCs w:val="28"/>
        </w:rPr>
      </w:pPr>
      <w:r w:rsidRPr="00FF0A30">
        <w:rPr>
          <w:bCs w:val="0"/>
          <w:color w:val="222222"/>
          <w:sz w:val="28"/>
          <w:szCs w:val="28"/>
        </w:rPr>
        <w:t xml:space="preserve">«8 зданий, баня, озеро». Как в Апастово вместо пасеки </w:t>
      </w:r>
      <w:proofErr w:type="spellStart"/>
      <w:r w:rsidRPr="00FF0A30">
        <w:rPr>
          <w:bCs w:val="0"/>
          <w:color w:val="222222"/>
          <w:sz w:val="28"/>
          <w:szCs w:val="28"/>
        </w:rPr>
        <w:t>минлесхоз</w:t>
      </w:r>
      <w:proofErr w:type="spellEnd"/>
      <w:r w:rsidRPr="00FF0A30">
        <w:rPr>
          <w:bCs w:val="0"/>
          <w:color w:val="222222"/>
          <w:sz w:val="28"/>
          <w:szCs w:val="28"/>
        </w:rPr>
        <w:t xml:space="preserve"> </w:t>
      </w:r>
      <w:proofErr w:type="gramStart"/>
      <w:r w:rsidRPr="00FF0A30">
        <w:rPr>
          <w:bCs w:val="0"/>
          <w:color w:val="222222"/>
          <w:sz w:val="28"/>
          <w:szCs w:val="28"/>
        </w:rPr>
        <w:t>отгрохал</w:t>
      </w:r>
      <w:proofErr w:type="gramEnd"/>
      <w:r w:rsidRPr="00FF0A30">
        <w:rPr>
          <w:bCs w:val="0"/>
          <w:color w:val="222222"/>
          <w:sz w:val="28"/>
          <w:szCs w:val="28"/>
        </w:rPr>
        <w:t xml:space="preserve"> поместье</w:t>
      </w:r>
    </w:p>
    <w:p w:rsidR="002611E2" w:rsidRPr="00FF0A30" w:rsidRDefault="002611E2" w:rsidP="004172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Отчет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антикоррупционеров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семейный бизнес в 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елабужской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школе и проблемы с </w:t>
      </w:r>
      <w:proofErr w:type="gram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очистными</w:t>
      </w:r>
      <w:proofErr w:type="gram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 Тюлячах</w:t>
      </w:r>
    </w:p>
    <w:p w:rsidR="002611E2" w:rsidRPr="00FF0A30" w:rsidRDefault="002611E2" w:rsidP="00FF0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«Цена кратно возрастает, население вынуждено платить больше, </w:t>
      </w:r>
      <w:proofErr w:type="gram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чем</w:t>
      </w:r>
      <w:proofErr w:type="gram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если бы очистные действовали», — описывал коррупционные схемы, подкосившие ЖКХ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Тюлячинского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района, замначальника управления президента РТ по антикоррупционной политике Рустам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Гаязов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О том, какие хоромы один сотрудник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минлесхоза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РТ может построить на скромной пасеке и как директор школы открыл в ней магазин, а всех сотрудников и семью оформил как учителей, — в материале «БИЗНЕС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Online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Pr="00FF0A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2611E2" w:rsidRPr="00FF0A30" w:rsidRDefault="002611E2" w:rsidP="00FF0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 xml:space="preserve">Как сотрудник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минлесхоза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</w:rPr>
        <w:t xml:space="preserve"> РТ застроил пасеку  </w:t>
      </w:r>
    </w:p>
    <w:p w:rsidR="0041725E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222222"/>
          <w:sz w:val="28"/>
          <w:szCs w:val="28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>Экспертная группа по противодействию коррупции в этом году работала в 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Апастовском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</w:rPr>
        <w:t xml:space="preserve"> и в 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Тюлячинском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</w:rPr>
        <w:t xml:space="preserve"> районах Татарстана. О результатах выездной проверки журналистам накануне рассказал заместитель начальника управления президента Р</w:t>
      </w:r>
      <w:r w:rsidR="0041725E">
        <w:rPr>
          <w:rFonts w:ascii="Times New Roman" w:hAnsi="Times New Roman"/>
          <w:color w:val="222222"/>
          <w:sz w:val="28"/>
          <w:szCs w:val="28"/>
        </w:rPr>
        <w:t xml:space="preserve">Т по вопросам антикоррупционной </w:t>
      </w:r>
      <w:r w:rsidRPr="00FF0A30">
        <w:rPr>
          <w:rFonts w:ascii="Times New Roman" w:hAnsi="Times New Roman"/>
          <w:color w:val="222222"/>
          <w:sz w:val="28"/>
          <w:szCs w:val="28"/>
        </w:rPr>
        <w:t>политики </w:t>
      </w:r>
      <w:r w:rsidRPr="00FF0A30">
        <w:rPr>
          <w:rStyle w:val="a5"/>
          <w:rFonts w:ascii="Times New Roman" w:hAnsi="Times New Roman"/>
          <w:color w:val="222222"/>
          <w:sz w:val="28"/>
          <w:szCs w:val="28"/>
        </w:rPr>
        <w:t xml:space="preserve">Рустам </w:t>
      </w:r>
      <w:proofErr w:type="spellStart"/>
      <w:r w:rsidRPr="00FF0A30">
        <w:rPr>
          <w:rStyle w:val="a5"/>
          <w:rFonts w:ascii="Times New Roman" w:hAnsi="Times New Roman"/>
          <w:color w:val="222222"/>
          <w:sz w:val="28"/>
          <w:szCs w:val="28"/>
        </w:rPr>
        <w:t>Гаязов</w:t>
      </w:r>
      <w:proofErr w:type="spellEnd"/>
      <w:r w:rsidRPr="00FF0A30">
        <w:rPr>
          <w:rStyle w:val="a5"/>
          <w:rFonts w:ascii="Times New Roman" w:hAnsi="Times New Roman"/>
          <w:color w:val="222222"/>
          <w:sz w:val="28"/>
          <w:szCs w:val="28"/>
        </w:rPr>
        <w:t>. </w:t>
      </w:r>
    </w:p>
    <w:p w:rsidR="0041725E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>В Апастово члены комиссии были в январе этого года. Среди наиболее негативных коррупционных рисков были выявлены недостатки в сфере земельных и имущественных отношений, невыполнение оплаченных работ по муниципальному контракту и неправомерное использование бюджетных сре</w:t>
      </w:r>
      <w:proofErr w:type="gramStart"/>
      <w:r w:rsidRPr="00FF0A30">
        <w:rPr>
          <w:rFonts w:ascii="Times New Roman" w:hAnsi="Times New Roman"/>
          <w:color w:val="222222"/>
          <w:sz w:val="28"/>
          <w:szCs w:val="28"/>
        </w:rPr>
        <w:t>дств пр</w:t>
      </w:r>
      <w:proofErr w:type="gramEnd"/>
      <w:r w:rsidRPr="00FF0A30">
        <w:rPr>
          <w:rFonts w:ascii="Times New Roman" w:hAnsi="Times New Roman"/>
          <w:color w:val="222222"/>
          <w:sz w:val="28"/>
          <w:szCs w:val="28"/>
        </w:rPr>
        <w:t>и организации муниципальных пассажирских перевозок. </w:t>
      </w:r>
    </w:p>
    <w:p w:rsidR="0041725E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 xml:space="preserve">В качестве примера неисполнения работ по муниципальному контракту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Гаязов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</w:rPr>
        <w:t xml:space="preserve"> рассказал занимательную историю. Муниципальный контракт на два миллиона рублей был заключен с компанией на сокращение санитарной зоны сибиреязвенных захоронений. Исполком перечислил 600 тысяч рублей, но никаких работ сделано не было. А подписавший контракт бывший руководитель исполкома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Гибадуллдин</w:t>
      </w:r>
      <w:proofErr w:type="spellEnd"/>
      <w:r w:rsidRPr="00FF0A30">
        <w:rPr>
          <w:rFonts w:ascii="Times New Roman" w:hAnsi="Times New Roman"/>
          <w:color w:val="222222"/>
          <w:sz w:val="28"/>
          <w:szCs w:val="28"/>
        </w:rPr>
        <w:t xml:space="preserve"> ушел с этой должности. Заказчик контракт расторг, получив обратно только часть денег. «Деньги потрачены, но все виды работ придется выполнять по новой», — сокрушенно развел руками </w:t>
      </w:r>
      <w:proofErr w:type="spellStart"/>
      <w:r w:rsidRPr="00FF0A30">
        <w:rPr>
          <w:rFonts w:ascii="Times New Roman" w:hAnsi="Times New Roman"/>
          <w:color w:val="222222"/>
          <w:sz w:val="28"/>
          <w:szCs w:val="28"/>
        </w:rPr>
        <w:t>Гаязов.</w:t>
      </w:r>
      <w:proofErr w:type="spellEnd"/>
    </w:p>
    <w:p w:rsidR="0041725E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>При компенсации расходов на пассажирские автобусные перевозки выяснилось, что документы перевозчик прислал с откровенно завышенными цифрами, в результате чего свыше 500 тыс. рублей «утекли» из бюджета района. </w:t>
      </w:r>
      <w:bookmarkStart w:id="0" w:name="_GoBack"/>
      <w:bookmarkEnd w:id="0"/>
    </w:p>
    <w:p w:rsidR="002611E2" w:rsidRPr="0041725E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F0A30">
        <w:rPr>
          <w:rFonts w:ascii="Times New Roman" w:hAnsi="Times New Roman"/>
          <w:color w:val="222222"/>
          <w:sz w:val="28"/>
          <w:szCs w:val="28"/>
        </w:rPr>
        <w:t>Служебный автотранспорт тоже дал повод для работы комиссии. «Как и в других районах, есть моменты с ГСМ. По одометру — одно, по списанию — другое. Куда этот ГСМ ушел — непонятно», — удивился заместитель начальника управления президента РТ. </w:t>
      </w:r>
    </w:p>
    <w:p w:rsidR="0041725E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lastRenderedPageBreak/>
        <w:t xml:space="preserve">Были нарушения и в сфере образования. В местном колледже выявили факты приписок. Студенты, которые по факту не обучались, числились здесь, да еще и получали стипендию. А одна из организаций заключила договор на проведение отдыха детей, попавших в тяжелую жизненную ситуацию. Но выяснилось, что 39 человек отдыха этого не видели. «Ущерб превысил более миллиона рублей», — подвел итог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>. Организация эти суммы возместила, но 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 xml:space="preserve"> отметил, что</w:t>
      </w:r>
      <w:r w:rsidR="0041725E">
        <w:rPr>
          <w:color w:val="222222"/>
          <w:sz w:val="28"/>
          <w:szCs w:val="28"/>
        </w:rPr>
        <w:t xml:space="preserve"> этот случай — не единственный.</w:t>
      </w:r>
    </w:p>
    <w:p w:rsidR="0041725E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>Подобные инциденты были выявлены и в Казани.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>Любопытная история произошла с </w:t>
      </w:r>
      <w:proofErr w:type="spellStart"/>
      <w:r w:rsidRPr="00FF0A30">
        <w:rPr>
          <w:color w:val="222222"/>
          <w:sz w:val="28"/>
          <w:szCs w:val="28"/>
        </w:rPr>
        <w:t>апастовскими</w:t>
      </w:r>
      <w:proofErr w:type="spellEnd"/>
      <w:r w:rsidRPr="00FF0A30">
        <w:rPr>
          <w:color w:val="222222"/>
          <w:sz w:val="28"/>
          <w:szCs w:val="28"/>
        </w:rPr>
        <w:t xml:space="preserve"> пчелами. На землях </w:t>
      </w:r>
      <w:proofErr w:type="spellStart"/>
      <w:r w:rsidRPr="00FF0A30">
        <w:rPr>
          <w:color w:val="222222"/>
          <w:sz w:val="28"/>
          <w:szCs w:val="28"/>
        </w:rPr>
        <w:t>сельхозназначения</w:t>
      </w:r>
      <w:proofErr w:type="spellEnd"/>
      <w:r w:rsidRPr="00FF0A30">
        <w:rPr>
          <w:color w:val="222222"/>
          <w:sz w:val="28"/>
          <w:szCs w:val="28"/>
        </w:rPr>
        <w:t xml:space="preserve"> выявили строения, возведенные на месте пасеки. В то же время, по кадастру эти строения находились в Буинском </w:t>
      </w:r>
      <w:proofErr w:type="gramStart"/>
      <w:r w:rsidRPr="00FF0A30">
        <w:rPr>
          <w:color w:val="222222"/>
          <w:sz w:val="28"/>
          <w:szCs w:val="28"/>
        </w:rPr>
        <w:t>районе</w:t>
      </w:r>
      <w:proofErr w:type="gramEnd"/>
      <w:r w:rsidRPr="00FF0A30">
        <w:rPr>
          <w:color w:val="222222"/>
          <w:sz w:val="28"/>
          <w:szCs w:val="28"/>
        </w:rPr>
        <w:t xml:space="preserve">. «Начали разбираться — оказывается, физлицо взяло эти земли в безвозмездное пользование — земельный участок порядка 4 гектаров для организации пасеки. Да, действительно, на этом участке, в углу где-то есть маленькая пасека. А по факту построено порядка 7-8 зданий. Баня, озеро там свое», — рассказал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>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Оказалось, что человек, который взял участок в безвозмездное пользование, оказался сотрудником организации, подведомственной </w:t>
      </w:r>
      <w:proofErr w:type="spellStart"/>
      <w:r w:rsidRPr="00FF0A30">
        <w:rPr>
          <w:color w:val="222222"/>
          <w:sz w:val="28"/>
          <w:szCs w:val="28"/>
        </w:rPr>
        <w:t>Минлесхозу</w:t>
      </w:r>
      <w:proofErr w:type="spellEnd"/>
      <w:r w:rsidRPr="00FF0A30">
        <w:rPr>
          <w:color w:val="222222"/>
          <w:sz w:val="28"/>
          <w:szCs w:val="28"/>
        </w:rPr>
        <w:t> РТ. А ведь именно он должен был осуществлять контроль и надзор за исполнением лесного законодательства. «Министерство лесного хозяйства подало иск в суд на своего сотрудника, чтобы он исполнил лесное законодательство. Сюжет, достойный „</w:t>
      </w:r>
      <w:proofErr w:type="gramStart"/>
      <w:r w:rsidRPr="00FF0A30">
        <w:rPr>
          <w:color w:val="222222"/>
          <w:sz w:val="28"/>
          <w:szCs w:val="28"/>
        </w:rPr>
        <w:t>Чаяна</w:t>
      </w:r>
      <w:proofErr w:type="gramEnd"/>
      <w:r w:rsidRPr="00FF0A30">
        <w:rPr>
          <w:color w:val="222222"/>
          <w:sz w:val="28"/>
          <w:szCs w:val="28"/>
        </w:rPr>
        <w:t xml:space="preserve">“, наверное», — поднял в удивлении брови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>.</w:t>
      </w:r>
    </w:p>
    <w:p w:rsidR="002611E2" w:rsidRPr="00FF0A30" w:rsidRDefault="002611E2" w:rsidP="0041725E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F0A30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FF0A30">
        <w:rPr>
          <w:rFonts w:ascii="Times New Roman" w:hAnsi="Times New Roman" w:cs="Times New Roman"/>
          <w:color w:val="222222"/>
          <w:sz w:val="28"/>
          <w:szCs w:val="28"/>
        </w:rPr>
        <w:t>Частно</w:t>
      </w:r>
      <w:proofErr w:type="spellEnd"/>
      <w:r w:rsidRPr="00FF0A30">
        <w:rPr>
          <w:rFonts w:ascii="Times New Roman" w:hAnsi="Times New Roman" w:cs="Times New Roman"/>
          <w:color w:val="222222"/>
          <w:sz w:val="28"/>
          <w:szCs w:val="28"/>
        </w:rPr>
        <w:t>-государственное партнерство» в </w:t>
      </w:r>
      <w:proofErr w:type="spellStart"/>
      <w:r w:rsidRPr="00FF0A30">
        <w:rPr>
          <w:rFonts w:ascii="Times New Roman" w:hAnsi="Times New Roman" w:cs="Times New Roman"/>
          <w:color w:val="222222"/>
          <w:sz w:val="28"/>
          <w:szCs w:val="28"/>
        </w:rPr>
        <w:t>елабужской</w:t>
      </w:r>
      <w:proofErr w:type="spellEnd"/>
      <w:r w:rsidRPr="00FF0A30">
        <w:rPr>
          <w:rFonts w:ascii="Times New Roman" w:hAnsi="Times New Roman" w:cs="Times New Roman"/>
          <w:color w:val="222222"/>
          <w:sz w:val="28"/>
          <w:szCs w:val="28"/>
        </w:rPr>
        <w:t xml:space="preserve"> школе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>В апреле комиссия выезжала в </w:t>
      </w:r>
      <w:proofErr w:type="spellStart"/>
      <w:r w:rsidRPr="00FF0A30">
        <w:rPr>
          <w:color w:val="222222"/>
          <w:sz w:val="28"/>
          <w:szCs w:val="28"/>
        </w:rPr>
        <w:t>Тюлячинский</w:t>
      </w:r>
      <w:proofErr w:type="spellEnd"/>
      <w:r w:rsidRPr="00FF0A30">
        <w:rPr>
          <w:color w:val="222222"/>
          <w:sz w:val="28"/>
          <w:szCs w:val="28"/>
        </w:rPr>
        <w:t xml:space="preserve"> район. 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 xml:space="preserve"> назвал вопиющей ситуацию, при которой в Тюлячах есть четыре очистных сооружения, но работает только одно.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>На первые очистные сооружения в 2016–2017 годах муниципалитет потратил 26 </w:t>
      </w:r>
      <w:proofErr w:type="gramStart"/>
      <w:r w:rsidRPr="00FF0A30">
        <w:rPr>
          <w:color w:val="222222"/>
          <w:sz w:val="28"/>
          <w:szCs w:val="28"/>
        </w:rPr>
        <w:t>млн</w:t>
      </w:r>
      <w:proofErr w:type="gramEnd"/>
      <w:r w:rsidRPr="00FF0A30">
        <w:rPr>
          <w:color w:val="222222"/>
          <w:sz w:val="28"/>
          <w:szCs w:val="28"/>
        </w:rPr>
        <w:t xml:space="preserve"> рублей. Этот контракт взялась исполнять на субподряде одна из местных компаний. МВД выявило значительное завышение объемов этих работ и стоимости приобретенных материалов. После судебного разбирательства виновные были осуждены. Но воз и ныне там — для населения очистные сооружения не работают, а деньги потрачены. И предприятие, которое работает в сфере ЖКХ, вынуждено вывозить эти жидкие бытовые отходы за пределы района.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«Это о чем говорит? Цена-то у нас кратно возрастает. И население вынуждено в настоящее время платить больше, чем могло бы быть, если бы </w:t>
      </w:r>
      <w:proofErr w:type="gramStart"/>
      <w:r w:rsidRPr="00FF0A30">
        <w:rPr>
          <w:color w:val="222222"/>
          <w:sz w:val="28"/>
          <w:szCs w:val="28"/>
        </w:rPr>
        <w:t>очистные</w:t>
      </w:r>
      <w:proofErr w:type="gramEnd"/>
      <w:r w:rsidRPr="00FF0A30">
        <w:rPr>
          <w:color w:val="222222"/>
          <w:sz w:val="28"/>
          <w:szCs w:val="28"/>
        </w:rPr>
        <w:t xml:space="preserve"> действовали», — подчеркнул собеседник журналистов. А муниципальные деньги на это уже потрачены</w:t>
      </w:r>
      <w:proofErr w:type="gramStart"/>
      <w:r w:rsidRPr="00FF0A30">
        <w:rPr>
          <w:color w:val="222222"/>
          <w:sz w:val="28"/>
          <w:szCs w:val="28"/>
        </w:rPr>
        <w:t>… П</w:t>
      </w:r>
      <w:proofErr w:type="gramEnd"/>
      <w:r w:rsidRPr="00FF0A30">
        <w:rPr>
          <w:color w:val="222222"/>
          <w:sz w:val="28"/>
          <w:szCs w:val="28"/>
        </w:rPr>
        <w:t xml:space="preserve">ри этом очистные, построенные при </w:t>
      </w:r>
      <w:proofErr w:type="spellStart"/>
      <w:r w:rsidRPr="00FF0A30">
        <w:rPr>
          <w:color w:val="222222"/>
          <w:sz w:val="28"/>
          <w:szCs w:val="28"/>
        </w:rPr>
        <w:t>промпарке</w:t>
      </w:r>
      <w:proofErr w:type="spellEnd"/>
      <w:r w:rsidRPr="00FF0A30">
        <w:rPr>
          <w:color w:val="222222"/>
          <w:sz w:val="28"/>
          <w:szCs w:val="28"/>
        </w:rPr>
        <w:t xml:space="preserve"> района, также не функционируют.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По мнению </w:t>
      </w:r>
      <w:proofErr w:type="spellStart"/>
      <w:r w:rsidRPr="00FF0A30">
        <w:rPr>
          <w:color w:val="222222"/>
          <w:sz w:val="28"/>
          <w:szCs w:val="28"/>
        </w:rPr>
        <w:t>Гаязова</w:t>
      </w:r>
      <w:proofErr w:type="spellEnd"/>
      <w:r w:rsidRPr="00FF0A30">
        <w:rPr>
          <w:color w:val="222222"/>
          <w:sz w:val="28"/>
          <w:szCs w:val="28"/>
        </w:rPr>
        <w:t>, здесь просматривается коррупционная составляющая: «Если бы не было вмешательства чиновников, возможно, это все бы и заработало».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lastRenderedPageBreak/>
        <w:t>Один из заместителей руководителя районного исполкома в нарушение законодательства практически занимался предпринимательской деятельностью. Себя он в состав учредителей созданной с другом «</w:t>
      </w:r>
      <w:proofErr w:type="spellStart"/>
      <w:r w:rsidRPr="00FF0A30">
        <w:rPr>
          <w:color w:val="222222"/>
          <w:sz w:val="28"/>
          <w:szCs w:val="28"/>
        </w:rPr>
        <w:t>ооо-шки</w:t>
      </w:r>
      <w:proofErr w:type="spellEnd"/>
      <w:r w:rsidRPr="00FF0A30">
        <w:rPr>
          <w:color w:val="222222"/>
          <w:sz w:val="28"/>
          <w:szCs w:val="28"/>
        </w:rPr>
        <w:t xml:space="preserve">» не включил, но прописал там свою супругу. Зато с удовольствием пользовался средствами с карты, средства на которую поступали именно с этого предприятия. «Причем чиновник отвечал именно за организацию инвестиционной привлекательности района», — возмутился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>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>В районе также были выявлены недостатки при исполнении муниципальных контрактов. «Допустим, в </w:t>
      </w:r>
      <w:proofErr w:type="gramStart"/>
      <w:r w:rsidRPr="00FF0A30">
        <w:rPr>
          <w:color w:val="222222"/>
          <w:sz w:val="28"/>
          <w:szCs w:val="28"/>
        </w:rPr>
        <w:t>исполкоме</w:t>
      </w:r>
      <w:proofErr w:type="gramEnd"/>
      <w:r w:rsidRPr="00FF0A30">
        <w:rPr>
          <w:color w:val="222222"/>
          <w:sz w:val="28"/>
          <w:szCs w:val="28"/>
        </w:rPr>
        <w:t xml:space="preserve"> </w:t>
      </w:r>
      <w:proofErr w:type="spellStart"/>
      <w:r w:rsidRPr="00FF0A30">
        <w:rPr>
          <w:color w:val="222222"/>
          <w:sz w:val="28"/>
          <w:szCs w:val="28"/>
        </w:rPr>
        <w:t>Тюлячинского</w:t>
      </w:r>
      <w:proofErr w:type="spellEnd"/>
      <w:r w:rsidRPr="00FF0A30">
        <w:rPr>
          <w:color w:val="222222"/>
          <w:sz w:val="28"/>
          <w:szCs w:val="28"/>
        </w:rPr>
        <w:t xml:space="preserve"> сельского поселения заключались контракты с ИП-</w:t>
      </w:r>
      <w:proofErr w:type="spellStart"/>
      <w:r w:rsidRPr="00FF0A30">
        <w:rPr>
          <w:color w:val="222222"/>
          <w:sz w:val="28"/>
          <w:szCs w:val="28"/>
        </w:rPr>
        <w:t>шниками</w:t>
      </w:r>
      <w:proofErr w:type="spellEnd"/>
      <w:r w:rsidRPr="00FF0A30">
        <w:rPr>
          <w:color w:val="222222"/>
          <w:sz w:val="28"/>
          <w:szCs w:val="28"/>
        </w:rPr>
        <w:t xml:space="preserve"> на выполнение различных услуг. А ИП-</w:t>
      </w:r>
      <w:proofErr w:type="spellStart"/>
      <w:r w:rsidRPr="00FF0A30">
        <w:rPr>
          <w:color w:val="222222"/>
          <w:sz w:val="28"/>
          <w:szCs w:val="28"/>
        </w:rPr>
        <w:t>шник</w:t>
      </w:r>
      <w:proofErr w:type="spellEnd"/>
      <w:r w:rsidRPr="00FF0A30">
        <w:rPr>
          <w:color w:val="222222"/>
          <w:sz w:val="28"/>
          <w:szCs w:val="28"/>
        </w:rPr>
        <w:t xml:space="preserve">, </w:t>
      </w:r>
      <w:proofErr w:type="gramStart"/>
      <w:r w:rsidRPr="00FF0A30">
        <w:rPr>
          <w:color w:val="222222"/>
          <w:sz w:val="28"/>
          <w:szCs w:val="28"/>
        </w:rPr>
        <w:t>который</w:t>
      </w:r>
      <w:proofErr w:type="gramEnd"/>
      <w:r w:rsidRPr="00FF0A30">
        <w:rPr>
          <w:color w:val="222222"/>
          <w:sz w:val="28"/>
          <w:szCs w:val="28"/>
        </w:rPr>
        <w:t xml:space="preserve"> выиграл, нам говорит: „Я работы не выполнял. Я деньги обналичил, 10% себе оставил, а остальное все отдал“. Мы не знаем, какая здесь была ситуация. Работы сделаны, но сейчас возникает вопрос — за какую стоимость и кем они сделаны? И в </w:t>
      </w:r>
      <w:proofErr w:type="gramStart"/>
      <w:r w:rsidRPr="00FF0A30">
        <w:rPr>
          <w:color w:val="222222"/>
          <w:sz w:val="28"/>
          <w:szCs w:val="28"/>
        </w:rPr>
        <w:t>случае</w:t>
      </w:r>
      <w:proofErr w:type="gramEnd"/>
      <w:r w:rsidRPr="00FF0A30">
        <w:rPr>
          <w:color w:val="222222"/>
          <w:sz w:val="28"/>
          <w:szCs w:val="28"/>
        </w:rPr>
        <w:t xml:space="preserve"> возникновения каких-то проблем кто будет нести гарантийные обязательства? Все это в плоскости уголовного законодательства и в этом также будут разбираться правоохранительные органы», — рассказал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>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После </w:t>
      </w:r>
      <w:proofErr w:type="spellStart"/>
      <w:r w:rsidRPr="00FF0A30">
        <w:rPr>
          <w:color w:val="222222"/>
          <w:sz w:val="28"/>
          <w:szCs w:val="28"/>
        </w:rPr>
        <w:t>Гаязова</w:t>
      </w:r>
      <w:proofErr w:type="spellEnd"/>
      <w:r w:rsidRPr="00FF0A30">
        <w:rPr>
          <w:color w:val="222222"/>
          <w:sz w:val="28"/>
          <w:szCs w:val="28"/>
        </w:rPr>
        <w:t xml:space="preserve"> слово дали представителям лесхоза и образования. Первый заместитель министра экологии и природных ресурсов РТ </w:t>
      </w:r>
      <w:r w:rsidRPr="00FF0A30">
        <w:rPr>
          <w:rStyle w:val="a5"/>
          <w:color w:val="222222"/>
          <w:sz w:val="28"/>
          <w:szCs w:val="28"/>
        </w:rPr>
        <w:t>Айрат </w:t>
      </w:r>
      <w:proofErr w:type="spellStart"/>
      <w:r w:rsidRPr="00FF0A30">
        <w:rPr>
          <w:rStyle w:val="a5"/>
          <w:color w:val="222222"/>
          <w:sz w:val="28"/>
          <w:szCs w:val="28"/>
        </w:rPr>
        <w:t>Шигапов</w:t>
      </w:r>
      <w:proofErr w:type="spellEnd"/>
      <w:r w:rsidRPr="00FF0A30">
        <w:rPr>
          <w:color w:val="222222"/>
          <w:sz w:val="28"/>
          <w:szCs w:val="28"/>
        </w:rPr>
        <w:t xml:space="preserve"> рассказал, что за первое полугодие 2021 года сотрудниками </w:t>
      </w:r>
      <w:proofErr w:type="spellStart"/>
      <w:r w:rsidRPr="00FF0A30">
        <w:rPr>
          <w:color w:val="222222"/>
          <w:sz w:val="28"/>
          <w:szCs w:val="28"/>
        </w:rPr>
        <w:t>минлесхоза</w:t>
      </w:r>
      <w:proofErr w:type="spellEnd"/>
      <w:r w:rsidRPr="00FF0A30">
        <w:rPr>
          <w:color w:val="222222"/>
          <w:sz w:val="28"/>
          <w:szCs w:val="28"/>
        </w:rPr>
        <w:t xml:space="preserve"> РТ выявили 2 856 нарушений природного законодательства, составили 2 617 протоколов, взыскали 27,16 млн. рублей штрафов и ущерба. Совместно с правоохранительными органами возбуждено 16 уголовных дел. В рамках осуществления государственного экологического надзора министерство активно применяет ЕГИС «ГЛОНАСС+112», что позволяет получать информацию о выходе за границы лицензионного участка, выделенного для добычи полезных ископаемых, в онлайн-режиме. «Данные сведения сохраняются в базе, что опять же направлено на противодействие коррупционным факторам», — подчеркнул </w:t>
      </w:r>
      <w:proofErr w:type="spellStart"/>
      <w:r w:rsidRPr="00FF0A30">
        <w:rPr>
          <w:color w:val="222222"/>
          <w:sz w:val="28"/>
          <w:szCs w:val="28"/>
        </w:rPr>
        <w:t>Шигапов</w:t>
      </w:r>
      <w:proofErr w:type="spellEnd"/>
      <w:r w:rsidRPr="00FF0A30">
        <w:rPr>
          <w:color w:val="222222"/>
          <w:sz w:val="28"/>
          <w:szCs w:val="28"/>
        </w:rPr>
        <w:t>. 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По его словам, в общественную экологическую приемную министерства в 2021 году поступило 3 537 обращений. А при обследовании </w:t>
      </w:r>
      <w:proofErr w:type="spellStart"/>
      <w:r w:rsidRPr="00FF0A30">
        <w:rPr>
          <w:color w:val="222222"/>
          <w:sz w:val="28"/>
          <w:szCs w:val="28"/>
        </w:rPr>
        <w:t>Апастовского</w:t>
      </w:r>
      <w:proofErr w:type="spellEnd"/>
      <w:r w:rsidRPr="00FF0A30">
        <w:rPr>
          <w:color w:val="222222"/>
          <w:sz w:val="28"/>
          <w:szCs w:val="28"/>
        </w:rPr>
        <w:t xml:space="preserve"> и </w:t>
      </w:r>
      <w:proofErr w:type="spellStart"/>
      <w:r w:rsidRPr="00FF0A30">
        <w:rPr>
          <w:color w:val="222222"/>
          <w:sz w:val="28"/>
          <w:szCs w:val="28"/>
        </w:rPr>
        <w:t>Тюлячинского</w:t>
      </w:r>
      <w:proofErr w:type="spellEnd"/>
      <w:r w:rsidRPr="00FF0A30">
        <w:rPr>
          <w:color w:val="222222"/>
          <w:sz w:val="28"/>
          <w:szCs w:val="28"/>
        </w:rPr>
        <w:t xml:space="preserve"> районов были выявлены, соответственно, 22 и 35 нарушений природного законодательства. 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 xml:space="preserve"> же рассказал о конфликте интересов в образовательных учреждениях. Например, в Елабуге директор школы дал согласие на заключение договора аренды под магазин. А свою жену, директора этого магазина, устроил в школе методистом. Там же нашли свои рабочие места его сын и дочь, после чего проверяющие выяснили, что этот магазин занимает не 10, а более 150 квадратных метров. Сын директора, используя оборудование школы, открыл </w:t>
      </w:r>
      <w:proofErr w:type="gramStart"/>
      <w:r w:rsidRPr="00FF0A30">
        <w:rPr>
          <w:color w:val="222222"/>
          <w:sz w:val="28"/>
          <w:szCs w:val="28"/>
        </w:rPr>
        <w:t>копи-центр</w:t>
      </w:r>
      <w:proofErr w:type="gramEnd"/>
      <w:r w:rsidRPr="00FF0A30">
        <w:rPr>
          <w:color w:val="222222"/>
          <w:sz w:val="28"/>
          <w:szCs w:val="28"/>
        </w:rPr>
        <w:t>, а директор, чтобы жена не платила из своего кармана зарплату продавщицам, устроил их в свою школу сотрудниками. Вот такое «</w:t>
      </w:r>
      <w:proofErr w:type="spellStart"/>
      <w:r w:rsidRPr="00FF0A30">
        <w:rPr>
          <w:color w:val="222222"/>
          <w:sz w:val="28"/>
          <w:szCs w:val="28"/>
        </w:rPr>
        <w:t>частно</w:t>
      </w:r>
      <w:proofErr w:type="spellEnd"/>
      <w:r w:rsidRPr="00FF0A30">
        <w:rPr>
          <w:color w:val="222222"/>
          <w:sz w:val="28"/>
          <w:szCs w:val="28"/>
        </w:rPr>
        <w:t xml:space="preserve">-государственное партнерство», — с горечью заключил </w:t>
      </w:r>
      <w:proofErr w:type="spellStart"/>
      <w:r w:rsidRPr="00FF0A30">
        <w:rPr>
          <w:color w:val="222222"/>
          <w:sz w:val="28"/>
          <w:szCs w:val="28"/>
        </w:rPr>
        <w:t>Гаязов</w:t>
      </w:r>
      <w:proofErr w:type="spellEnd"/>
      <w:r w:rsidRPr="00FF0A30">
        <w:rPr>
          <w:color w:val="222222"/>
          <w:sz w:val="28"/>
          <w:szCs w:val="28"/>
        </w:rPr>
        <w:t xml:space="preserve">. По его словам, по этому факту возбудили </w:t>
      </w:r>
      <w:r w:rsidRPr="00FF0A30">
        <w:rPr>
          <w:color w:val="222222"/>
          <w:sz w:val="28"/>
          <w:szCs w:val="28"/>
        </w:rPr>
        <w:lastRenderedPageBreak/>
        <w:t>уголовное дело, ущерб по которому составил более полутора миллионов рублей.</w:t>
      </w:r>
    </w:p>
    <w:p w:rsidR="002611E2" w:rsidRPr="00FF0A30" w:rsidRDefault="002611E2" w:rsidP="00417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F0A30">
        <w:rPr>
          <w:color w:val="222222"/>
          <w:sz w:val="28"/>
          <w:szCs w:val="28"/>
        </w:rPr>
        <w:t xml:space="preserve">Работа комиссии, по словам </w:t>
      </w:r>
      <w:proofErr w:type="spellStart"/>
      <w:r w:rsidRPr="00FF0A30">
        <w:rPr>
          <w:color w:val="222222"/>
          <w:sz w:val="28"/>
          <w:szCs w:val="28"/>
        </w:rPr>
        <w:t>Гаязова</w:t>
      </w:r>
      <w:proofErr w:type="spellEnd"/>
      <w:r w:rsidRPr="00FF0A30">
        <w:rPr>
          <w:color w:val="222222"/>
          <w:sz w:val="28"/>
          <w:szCs w:val="28"/>
        </w:rPr>
        <w:t xml:space="preserve">, продолжится. Следующий на очереди — </w:t>
      </w:r>
      <w:proofErr w:type="spellStart"/>
      <w:r w:rsidRPr="00FF0A30">
        <w:rPr>
          <w:color w:val="222222"/>
          <w:sz w:val="28"/>
          <w:szCs w:val="28"/>
        </w:rPr>
        <w:t>Лаишевский</w:t>
      </w:r>
      <w:proofErr w:type="spellEnd"/>
      <w:r w:rsidRPr="00FF0A30">
        <w:rPr>
          <w:color w:val="222222"/>
          <w:sz w:val="28"/>
          <w:szCs w:val="28"/>
        </w:rPr>
        <w:t xml:space="preserve"> район.</w:t>
      </w:r>
    </w:p>
    <w:p w:rsidR="002611E2" w:rsidRPr="00FF0A30" w:rsidRDefault="002611E2" w:rsidP="00417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11E2" w:rsidRPr="00FF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776BB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1725E"/>
    <w:rsid w:val="00436FE2"/>
    <w:rsid w:val="0045055D"/>
    <w:rsid w:val="00472911"/>
    <w:rsid w:val="004A0263"/>
    <w:rsid w:val="004C2E05"/>
    <w:rsid w:val="004D65BF"/>
    <w:rsid w:val="004F42ED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C4C0A"/>
    <w:rsid w:val="00D41460"/>
    <w:rsid w:val="00D70BAD"/>
    <w:rsid w:val="00D7180A"/>
    <w:rsid w:val="00D8105F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2021-07-22T08:27:00Z</dcterms:created>
  <dcterms:modified xsi:type="dcterms:W3CDTF">2021-07-22T08:27:00Z</dcterms:modified>
</cp:coreProperties>
</file>