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953D9E" w:rsidTr="00982FD1">
        <w:trPr>
          <w:jc w:val="right"/>
        </w:trPr>
        <w:tc>
          <w:tcPr>
            <w:tcW w:w="3084" w:type="dxa"/>
          </w:tcPr>
          <w:p w:rsidR="00EF5815" w:rsidRPr="00953D9E" w:rsidRDefault="00EF5815" w:rsidP="00982FD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817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  <w:p w:rsidR="00EF5815" w:rsidRPr="00953D9E" w:rsidRDefault="00EF5815" w:rsidP="00505A0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EA72A8" w:rsidRPr="00953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16550"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960DB" w:rsidRPr="00953D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3D9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953D9E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Pr="00953D9E">
        <w:rPr>
          <w:b w:val="0"/>
          <w:bCs w:val="0"/>
          <w:sz w:val="24"/>
        </w:rPr>
        <w:tab/>
      </w:r>
      <w:r w:rsidR="001D041A" w:rsidRPr="00953D9E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953D9E" w:rsidRDefault="00EF5815" w:rsidP="00EF5815">
      <w:pPr>
        <w:rPr>
          <w:szCs w:val="28"/>
        </w:rPr>
      </w:pPr>
    </w:p>
    <w:p w:rsidR="00EF5815" w:rsidRPr="00953D9E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53D9E">
        <w:rPr>
          <w:szCs w:val="28"/>
        </w:rPr>
        <w:t>Распределение субвенций</w:t>
      </w:r>
    </w:p>
    <w:p w:rsidR="00EF5815" w:rsidRPr="00953D9E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953D9E" w:rsidRDefault="009B3384" w:rsidP="00D840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</w:t>
      </w:r>
      <w:r w:rsidR="00D84011" w:rsidRPr="00953D9E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государственных полномочий </w:t>
      </w:r>
      <w:r w:rsidRPr="00953D9E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D84011" w:rsidRPr="00953D9E">
        <w:rPr>
          <w:rFonts w:ascii="Times New Roman" w:hAnsi="Times New Roman" w:cs="Times New Roman"/>
          <w:b w:val="0"/>
          <w:sz w:val="28"/>
          <w:szCs w:val="28"/>
        </w:rPr>
        <w:t>в области образования</w:t>
      </w:r>
    </w:p>
    <w:p w:rsidR="00EF5815" w:rsidRPr="00953D9E" w:rsidRDefault="00EF5815" w:rsidP="00EF5815">
      <w:pPr>
        <w:jc w:val="center"/>
        <w:rPr>
          <w:szCs w:val="28"/>
        </w:rPr>
      </w:pPr>
      <w:r w:rsidRPr="00953D9E">
        <w:rPr>
          <w:szCs w:val="28"/>
        </w:rPr>
        <w:t>на 20</w:t>
      </w:r>
      <w:r w:rsidR="00EA72A8" w:rsidRPr="00953D9E">
        <w:rPr>
          <w:szCs w:val="28"/>
        </w:rPr>
        <w:t>2</w:t>
      </w:r>
      <w:r w:rsidR="00505A00">
        <w:rPr>
          <w:szCs w:val="28"/>
        </w:rPr>
        <w:t>2</w:t>
      </w:r>
      <w:r w:rsidRPr="00953D9E">
        <w:rPr>
          <w:szCs w:val="28"/>
        </w:rPr>
        <w:t xml:space="preserve"> год</w:t>
      </w:r>
    </w:p>
    <w:p w:rsidR="005811E2" w:rsidRPr="00953D9E" w:rsidRDefault="005811E2" w:rsidP="00EF5815">
      <w:pPr>
        <w:jc w:val="center"/>
        <w:rPr>
          <w:szCs w:val="28"/>
        </w:rPr>
      </w:pPr>
    </w:p>
    <w:p w:rsidR="00EF5815" w:rsidRPr="00953D9E" w:rsidRDefault="00EF5815" w:rsidP="00EF5815">
      <w:pPr>
        <w:ind w:right="-1"/>
        <w:jc w:val="right"/>
        <w:rPr>
          <w:sz w:val="24"/>
          <w:szCs w:val="24"/>
        </w:rPr>
      </w:pP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</w:r>
      <w:r w:rsidRPr="00953D9E">
        <w:rPr>
          <w:sz w:val="24"/>
          <w:szCs w:val="24"/>
        </w:rPr>
        <w:tab/>
        <w:t>(тыс. рублей)</w:t>
      </w: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4678"/>
        <w:gridCol w:w="1701"/>
        <w:gridCol w:w="1985"/>
        <w:gridCol w:w="1843"/>
      </w:tblGrid>
      <w:tr w:rsidR="00D84011" w:rsidRPr="00953D9E" w:rsidTr="002B076E">
        <w:trPr>
          <w:trHeight w:val="315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Всего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в том числе:</w:t>
            </w:r>
          </w:p>
        </w:tc>
      </w:tr>
      <w:tr w:rsidR="00D84011" w:rsidRPr="00953D9E" w:rsidTr="002B076E">
        <w:trPr>
          <w:trHeight w:val="1335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953D9E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011" w:rsidRPr="00953D9E" w:rsidRDefault="00D84011" w:rsidP="00982FD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на методическое и информационно-технологическое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953D9E" w:rsidRDefault="00D84011" w:rsidP="00982FD1">
            <w:pPr>
              <w:jc w:val="center"/>
              <w:rPr>
                <w:sz w:val="22"/>
                <w:szCs w:val="22"/>
              </w:rPr>
            </w:pPr>
            <w:r w:rsidRPr="00953D9E">
              <w:rPr>
                <w:sz w:val="22"/>
                <w:szCs w:val="22"/>
              </w:rPr>
              <w:t>на осуществл</w:t>
            </w:r>
            <w:r w:rsidRPr="00953D9E">
              <w:rPr>
                <w:sz w:val="22"/>
                <w:szCs w:val="22"/>
              </w:rPr>
              <w:t>е</w:t>
            </w:r>
            <w:r w:rsidRPr="00953D9E">
              <w:rPr>
                <w:sz w:val="22"/>
                <w:szCs w:val="22"/>
              </w:rPr>
              <w:t>ние управленч</w:t>
            </w:r>
            <w:r w:rsidRPr="00953D9E">
              <w:rPr>
                <w:sz w:val="22"/>
                <w:szCs w:val="22"/>
              </w:rPr>
              <w:t>е</w:t>
            </w:r>
            <w:r w:rsidRPr="00953D9E">
              <w:rPr>
                <w:sz w:val="22"/>
                <w:szCs w:val="22"/>
              </w:rPr>
              <w:t>ских расходов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4 297,0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3 945,8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6 473,9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6 110,6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4 405,8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4 054,6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4 772,4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4 421,2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4 457,6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4 106,4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5 267,9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4 916,7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5 421,9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5 044,2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377,7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5 014,8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4 663,6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4 745,7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3 714,6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4 942,8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4 579,5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5 159,3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4 808,1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5 698,0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5 334,7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5 133,7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4 770,4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4 697,8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4 346,6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5 196,2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4 845,0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4 996,0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4 644,8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5 487,1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5 123,8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4 700,3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4 337,0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5 204,1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4 826,4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377,7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4 142,9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3 791,7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53D9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4 539,6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4 188,4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5 665,6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5 314,4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3 946,5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5 419,5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5 056,2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5 439,7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5 088,5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4 719,8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4 368,6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4 296,9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3 945,7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4 975,7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8 492,3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8 114,6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377,7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4 227,7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3 876,5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5 219,7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4 856,4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4 650,6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4 299,4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953D9E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4 492,3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4 954,6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4 603,4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4 796,3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4 445,1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4 420,5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4 069,3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4 652,8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4 301,6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5 198,6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4 820,9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377,7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4 738,7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4 387,5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4 822,7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4 471,5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5 494,7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5 131,4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363,3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53D9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53D9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4 149,6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3 798,4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351,2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10 419,3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10 007,9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411,4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28 778,7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24 432,5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4 346,2</w:t>
            </w:r>
          </w:p>
        </w:tc>
      </w:tr>
      <w:tr w:rsidR="006D15A6" w:rsidRPr="00953D9E" w:rsidTr="006D15A6">
        <w:trPr>
          <w:trHeight w:val="375"/>
        </w:trPr>
        <w:tc>
          <w:tcPr>
            <w:tcW w:w="4678" w:type="dxa"/>
            <w:tcBorders>
              <w:top w:val="nil"/>
            </w:tcBorders>
            <w:shd w:val="clear" w:color="auto" w:fill="auto"/>
            <w:vAlign w:val="bottom"/>
          </w:tcPr>
          <w:p w:rsidR="006D15A6" w:rsidRPr="00953D9E" w:rsidRDefault="006D15A6" w:rsidP="00982FD1">
            <w:pPr>
              <w:spacing w:after="120"/>
              <w:rPr>
                <w:color w:val="000000"/>
                <w:sz w:val="24"/>
                <w:szCs w:val="24"/>
              </w:rPr>
            </w:pPr>
            <w:r w:rsidRPr="00953D9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6D15A6" w:rsidRPr="006D15A6" w:rsidRDefault="006D15A6" w:rsidP="006D15A6">
            <w:pPr>
              <w:jc w:val="right"/>
              <w:rPr>
                <w:color w:val="000000"/>
                <w:sz w:val="22"/>
                <w:szCs w:val="22"/>
              </w:rPr>
            </w:pPr>
            <w:r w:rsidRPr="006D15A6">
              <w:rPr>
                <w:color w:val="000000"/>
                <w:sz w:val="22"/>
                <w:szCs w:val="22"/>
              </w:rPr>
              <w:t>254 198,2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  <w:noWrap/>
          </w:tcPr>
          <w:p w:rsidR="006D15A6" w:rsidRDefault="006D15A6" w:rsidP="0034699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234 124,1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</w:tcPr>
          <w:p w:rsidR="006D15A6" w:rsidRPr="00562161" w:rsidRDefault="006D15A6" w:rsidP="0034699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2"/>
                <w:szCs w:val="22"/>
              </w:rPr>
            </w:pPr>
            <w:r w:rsidRPr="00562161">
              <w:rPr>
                <w:sz w:val="22"/>
                <w:szCs w:val="22"/>
              </w:rPr>
              <w:t>20 074,1</w:t>
            </w:r>
          </w:p>
        </w:tc>
      </w:tr>
    </w:tbl>
    <w:p w:rsidR="00D84011" w:rsidRPr="00953D9E" w:rsidRDefault="00D84011" w:rsidP="00405DAE">
      <w:pPr>
        <w:ind w:right="-1"/>
        <w:rPr>
          <w:sz w:val="24"/>
          <w:szCs w:val="24"/>
        </w:rPr>
      </w:pPr>
    </w:p>
    <w:p w:rsidR="00D84011" w:rsidRPr="00953D9E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953D9E" w:rsidRDefault="00D84011" w:rsidP="00EF5815">
      <w:pPr>
        <w:ind w:right="-1"/>
        <w:jc w:val="right"/>
        <w:rPr>
          <w:sz w:val="24"/>
          <w:szCs w:val="24"/>
        </w:rPr>
      </w:pPr>
    </w:p>
    <w:p w:rsidR="00EF5815" w:rsidRPr="00953D9E" w:rsidRDefault="00EF5815" w:rsidP="00EF5815">
      <w:pPr>
        <w:jc w:val="right"/>
      </w:pPr>
      <w:r w:rsidRPr="00953D9E">
        <w:t xml:space="preserve"> </w:t>
      </w:r>
    </w:p>
    <w:p w:rsidR="001D041A" w:rsidRPr="00953D9E" w:rsidRDefault="001D041A">
      <w:r w:rsidRPr="00953D9E">
        <w:br w:type="page"/>
      </w:r>
    </w:p>
    <w:p w:rsidR="001D041A" w:rsidRPr="00953D9E" w:rsidRDefault="001D041A" w:rsidP="001D041A">
      <w:pPr>
        <w:spacing w:line="360" w:lineRule="auto"/>
        <w:jc w:val="right"/>
        <w:rPr>
          <w:bCs/>
          <w:sz w:val="24"/>
        </w:rPr>
      </w:pPr>
      <w:r w:rsidRPr="00953D9E">
        <w:rPr>
          <w:bCs/>
          <w:sz w:val="24"/>
        </w:rPr>
        <w:lastRenderedPageBreak/>
        <w:t>Таблица 2</w:t>
      </w:r>
    </w:p>
    <w:p w:rsidR="001D041A" w:rsidRPr="00953D9E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53D9E">
        <w:rPr>
          <w:bCs/>
          <w:szCs w:val="28"/>
        </w:rPr>
        <w:tab/>
      </w:r>
    </w:p>
    <w:p w:rsidR="009B3384" w:rsidRPr="00953D9E" w:rsidRDefault="009B3384" w:rsidP="009B3384">
      <w:pPr>
        <w:autoSpaceDE w:val="0"/>
        <w:autoSpaceDN w:val="0"/>
        <w:adjustRightInd w:val="0"/>
        <w:jc w:val="center"/>
        <w:rPr>
          <w:szCs w:val="28"/>
        </w:rPr>
      </w:pPr>
      <w:r w:rsidRPr="00953D9E">
        <w:rPr>
          <w:szCs w:val="28"/>
        </w:rPr>
        <w:t>Распределение субвенций</w:t>
      </w:r>
    </w:p>
    <w:p w:rsidR="009B3384" w:rsidRPr="00953D9E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9B3384" w:rsidRPr="00953D9E" w:rsidRDefault="009B3384" w:rsidP="009B33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53D9E">
        <w:rPr>
          <w:rFonts w:ascii="Times New Roman" w:hAnsi="Times New Roman" w:cs="Times New Roman"/>
          <w:b w:val="0"/>
          <w:sz w:val="28"/>
          <w:szCs w:val="28"/>
        </w:rPr>
        <w:t>для осуществления органами местного самоуправления государственных полномочий Республики Татарстан в области образования</w:t>
      </w:r>
    </w:p>
    <w:p w:rsidR="001D041A" w:rsidRPr="00953D9E" w:rsidRDefault="001D041A" w:rsidP="001D041A">
      <w:pPr>
        <w:jc w:val="center"/>
        <w:rPr>
          <w:szCs w:val="28"/>
        </w:rPr>
      </w:pPr>
      <w:r w:rsidRPr="00953D9E">
        <w:rPr>
          <w:szCs w:val="28"/>
        </w:rPr>
        <w:t>на плановый период 20</w:t>
      </w:r>
      <w:r w:rsidR="00E16550" w:rsidRPr="00953D9E">
        <w:rPr>
          <w:szCs w:val="28"/>
        </w:rPr>
        <w:t>2</w:t>
      </w:r>
      <w:r w:rsidR="00505A00">
        <w:rPr>
          <w:szCs w:val="28"/>
        </w:rPr>
        <w:t>3</w:t>
      </w:r>
      <w:r w:rsidRPr="00953D9E">
        <w:rPr>
          <w:szCs w:val="28"/>
        </w:rPr>
        <w:t xml:space="preserve"> и 20</w:t>
      </w:r>
      <w:r w:rsidR="00E16550" w:rsidRPr="00953D9E">
        <w:rPr>
          <w:szCs w:val="28"/>
        </w:rPr>
        <w:t>2</w:t>
      </w:r>
      <w:r w:rsidR="00505A00">
        <w:rPr>
          <w:szCs w:val="28"/>
        </w:rPr>
        <w:t>4</w:t>
      </w:r>
      <w:r w:rsidRPr="00953D9E">
        <w:rPr>
          <w:szCs w:val="28"/>
        </w:rPr>
        <w:t xml:space="preserve"> годов</w:t>
      </w:r>
    </w:p>
    <w:p w:rsidR="001D041A" w:rsidRPr="00953D9E" w:rsidRDefault="001D041A" w:rsidP="001D041A">
      <w:pPr>
        <w:jc w:val="center"/>
        <w:rPr>
          <w:szCs w:val="28"/>
        </w:rPr>
      </w:pPr>
    </w:p>
    <w:p w:rsidR="001D041A" w:rsidRPr="00953D9E" w:rsidRDefault="001D041A" w:rsidP="001D041A">
      <w:pPr>
        <w:jc w:val="right"/>
        <w:rPr>
          <w:sz w:val="24"/>
          <w:szCs w:val="24"/>
        </w:rPr>
      </w:pPr>
      <w:r w:rsidRPr="00953D9E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701"/>
        <w:gridCol w:w="1418"/>
        <w:gridCol w:w="1137"/>
        <w:gridCol w:w="1697"/>
        <w:gridCol w:w="1276"/>
      </w:tblGrid>
      <w:tr w:rsidR="008331DD" w:rsidRPr="00953D9E" w:rsidTr="00666D3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953D9E">
              <w:rPr>
                <w:rFonts w:ascii="Times New Roman" w:hAnsi="Times New Roman" w:cs="Times New Roman"/>
                <w:szCs w:val="24"/>
              </w:rPr>
              <w:t>у</w:t>
            </w:r>
            <w:r w:rsidRPr="00953D9E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505A00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20</w:t>
            </w:r>
            <w:r w:rsidR="00E16550" w:rsidRPr="00953D9E">
              <w:rPr>
                <w:rFonts w:ascii="Times New Roman" w:hAnsi="Times New Roman" w:cs="Times New Roman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Cs w:val="24"/>
              </w:rPr>
              <w:t>3</w:t>
            </w:r>
            <w:r w:rsidRPr="00953D9E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505A00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20</w:t>
            </w:r>
            <w:r w:rsidR="004960DB" w:rsidRPr="00953D9E">
              <w:rPr>
                <w:rFonts w:ascii="Times New Roman" w:hAnsi="Times New Roman" w:cs="Times New Roman"/>
                <w:szCs w:val="24"/>
              </w:rPr>
              <w:t>2</w:t>
            </w:r>
            <w:r w:rsidR="00505A00">
              <w:rPr>
                <w:rFonts w:ascii="Times New Roman" w:hAnsi="Times New Roman" w:cs="Times New Roman"/>
                <w:szCs w:val="24"/>
              </w:rPr>
              <w:t>4</w:t>
            </w:r>
            <w:r w:rsidRPr="00953D9E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953D9E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53D9E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8331DD" w:rsidRPr="00953D9E" w:rsidTr="00666D3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методич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ское и инфо</w:t>
            </w:r>
            <w:r w:rsidRPr="00953D9E">
              <w:rPr>
                <w:sz w:val="22"/>
                <w:szCs w:val="24"/>
              </w:rPr>
              <w:t>р</w:t>
            </w:r>
            <w:r w:rsidRPr="00953D9E">
              <w:rPr>
                <w:sz w:val="22"/>
                <w:szCs w:val="24"/>
              </w:rPr>
              <w:t>мационно-технологич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ское обеспеч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ос</w:t>
            </w:r>
            <w:r w:rsidRPr="00953D9E">
              <w:rPr>
                <w:sz w:val="22"/>
                <w:szCs w:val="24"/>
              </w:rPr>
              <w:t>у</w:t>
            </w:r>
            <w:r w:rsidRPr="00953D9E">
              <w:rPr>
                <w:sz w:val="22"/>
                <w:szCs w:val="24"/>
              </w:rPr>
              <w:t>ществление управленч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ских расх</w:t>
            </w:r>
            <w:r w:rsidRPr="00953D9E">
              <w:rPr>
                <w:sz w:val="22"/>
                <w:szCs w:val="24"/>
              </w:rPr>
              <w:t>о</w:t>
            </w:r>
            <w:r w:rsidRPr="00953D9E">
              <w:rPr>
                <w:sz w:val="22"/>
                <w:szCs w:val="24"/>
              </w:rPr>
              <w:t>дов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методич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ское и инфо</w:t>
            </w:r>
            <w:r w:rsidRPr="00953D9E">
              <w:rPr>
                <w:sz w:val="22"/>
                <w:szCs w:val="24"/>
              </w:rPr>
              <w:t>р</w:t>
            </w:r>
            <w:r w:rsidRPr="00953D9E">
              <w:rPr>
                <w:sz w:val="22"/>
                <w:szCs w:val="24"/>
              </w:rPr>
              <w:t>мационно-технологич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ское обеспеч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953D9E" w:rsidRDefault="008331DD" w:rsidP="00982FD1">
            <w:pPr>
              <w:jc w:val="center"/>
              <w:rPr>
                <w:sz w:val="22"/>
                <w:szCs w:val="24"/>
              </w:rPr>
            </w:pPr>
            <w:r w:rsidRPr="00953D9E">
              <w:rPr>
                <w:sz w:val="22"/>
                <w:szCs w:val="24"/>
              </w:rPr>
              <w:t>на ос</w:t>
            </w:r>
            <w:r w:rsidRPr="00953D9E">
              <w:rPr>
                <w:sz w:val="22"/>
                <w:szCs w:val="24"/>
              </w:rPr>
              <w:t>у</w:t>
            </w:r>
            <w:r w:rsidRPr="00953D9E">
              <w:rPr>
                <w:sz w:val="22"/>
                <w:szCs w:val="24"/>
              </w:rPr>
              <w:t>ществл</w:t>
            </w:r>
            <w:r w:rsidRPr="00953D9E">
              <w:rPr>
                <w:sz w:val="22"/>
                <w:szCs w:val="24"/>
              </w:rPr>
              <w:t>е</w:t>
            </w:r>
            <w:r w:rsidRPr="00953D9E">
              <w:rPr>
                <w:sz w:val="22"/>
                <w:szCs w:val="24"/>
              </w:rPr>
              <w:t>ние упра</w:t>
            </w:r>
            <w:r w:rsidRPr="00953D9E">
              <w:rPr>
                <w:sz w:val="22"/>
                <w:szCs w:val="24"/>
              </w:rPr>
              <w:t>в</w:t>
            </w:r>
            <w:r w:rsidRPr="00953D9E">
              <w:rPr>
                <w:sz w:val="22"/>
                <w:szCs w:val="24"/>
              </w:rPr>
              <w:t>ленческих расходов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3 954,1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3 962,7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6 473,9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6 110,6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6 473,9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6 110,6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4 054,6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4 054,6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4 774,7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4 423,5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4 777,1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4 425,9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Алексеевский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4 461,5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4 110,3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4 465,5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4 114,3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5 273,3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4 922,1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5 278,9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4 927,7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5 045,9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5 047,6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4 664,9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5 017,4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4 666,2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Арский муниц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4 745,7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5 096,9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4 745,7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3 714,6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4 065,8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3 714,6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4 965,4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4 602,1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4 988,9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4 625,6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5338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5 159,3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4 808,1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4 808,1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lastRenderedPageBreak/>
              <w:t>Бугульминский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5 698,0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5 334,7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5 698,0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5 334,7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4 777,9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5 149,0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4 785,7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4 352,5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4 358,7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4 851,2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4 857,6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4 998,3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4 647,1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5 000,7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4 649,5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5 487,1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5 123,8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5 123,8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4 338,7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4 340,4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4 834,9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4 843,8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4 145,7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3 794,5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4 148,6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3 797,4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34699B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4 543,4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4 192,2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4 547,4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4 196,2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5 665,6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5 314,4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5 665,6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5 314,4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3 946,5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4 297,7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3 946,5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5 427,3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5 064,0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5 435,5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5 072,2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5 446,2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5 095,0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5 452,9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5 101,7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4 381,5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4 746,1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4 394,9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3 949,0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4 303,6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3 952,4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4 975,7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5 326,9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4 975,7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8 502,9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8 125,2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8 513,9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8 136,2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3 876,5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4 227,7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3 876,5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4 863,9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5 235,0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4 871,7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4 659,3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4 308,1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4 317,1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34699B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4 492,3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4 492,3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Сабинский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4 956,9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4 605,7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4 959,3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4 608,1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4 796,5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4 445,3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4 445,5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Спасский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4 426,3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4 075,1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4 432,3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4 081,1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4 309,7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4 669,4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4 318,2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</w:t>
            </w:r>
            <w:r w:rsidRPr="0034699B">
              <w:rPr>
                <w:color w:val="000000"/>
                <w:sz w:val="22"/>
                <w:szCs w:val="22"/>
              </w:rPr>
              <w:t>и</w:t>
            </w:r>
            <w:r w:rsidRPr="0034699B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5 199,7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4 822,0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377,7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5 200,9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4 823,2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377,7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4 387,5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4 738,7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4 387,5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5338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</w:t>
            </w:r>
            <w:r w:rsidRPr="0034699B">
              <w:rPr>
                <w:color w:val="000000"/>
                <w:sz w:val="22"/>
                <w:szCs w:val="22"/>
              </w:rPr>
              <w:lastRenderedPageBreak/>
              <w:t>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lastRenderedPageBreak/>
              <w:t>4 827,6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4 476,4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4 832,7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4 481,5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lastRenderedPageBreak/>
              <w:t>Чистопольский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5 494,7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5 131,4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363,3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5 494,7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5 131,4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34699B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34699B">
              <w:rPr>
                <w:color w:val="000000"/>
                <w:sz w:val="22"/>
                <w:szCs w:val="22"/>
              </w:rPr>
              <w:t xml:space="preserve"> м</w:t>
            </w:r>
            <w:r w:rsidRPr="0034699B">
              <w:rPr>
                <w:color w:val="000000"/>
                <w:sz w:val="22"/>
                <w:szCs w:val="22"/>
              </w:rPr>
              <w:t>у</w:t>
            </w:r>
            <w:r w:rsidRPr="0034699B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4 151,6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3 800,4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351,2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4 153,7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3 802,5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351,2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город Набере</w:t>
            </w:r>
            <w:r w:rsidRPr="0034699B">
              <w:rPr>
                <w:color w:val="000000"/>
                <w:sz w:val="22"/>
                <w:szCs w:val="22"/>
              </w:rPr>
              <w:t>ж</w:t>
            </w:r>
            <w:r w:rsidRPr="0034699B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10 430,3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10 018,9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411,4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10 441,7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10 030,3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411,4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28 870,7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24 524,5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4 346,2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28 966,6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24 620,4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4 346,2</w:t>
            </w:r>
          </w:p>
        </w:tc>
      </w:tr>
      <w:tr w:rsidR="00FF702A" w:rsidRPr="00953D9E" w:rsidTr="00666D36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F702A" w:rsidRPr="0034699B" w:rsidRDefault="00FF702A" w:rsidP="00405DAE">
            <w:pPr>
              <w:spacing w:after="120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254 467,1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234 393,0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20 074,1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>254 746,8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34699B" w:rsidRDefault="00FF702A" w:rsidP="0034699B">
            <w:pPr>
              <w:jc w:val="right"/>
              <w:rPr>
                <w:color w:val="000000"/>
                <w:sz w:val="22"/>
                <w:szCs w:val="22"/>
              </w:rPr>
            </w:pPr>
            <w:r w:rsidRPr="0034699B">
              <w:rPr>
                <w:color w:val="000000"/>
                <w:sz w:val="22"/>
                <w:szCs w:val="22"/>
              </w:rPr>
              <w:t xml:space="preserve">234 672,7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702A" w:rsidRPr="00FF702A" w:rsidRDefault="00FF702A" w:rsidP="00FF702A">
            <w:pPr>
              <w:jc w:val="right"/>
              <w:rPr>
                <w:color w:val="000000"/>
                <w:sz w:val="22"/>
                <w:szCs w:val="22"/>
              </w:rPr>
            </w:pPr>
            <w:r w:rsidRPr="00FF702A">
              <w:rPr>
                <w:color w:val="000000"/>
                <w:sz w:val="22"/>
                <w:szCs w:val="22"/>
              </w:rPr>
              <w:t>20 074,1</w:t>
            </w:r>
          </w:p>
        </w:tc>
      </w:tr>
    </w:tbl>
    <w:p w:rsidR="000B7CEC" w:rsidRPr="00953D9E" w:rsidRDefault="000B7CEC" w:rsidP="008331DD"/>
    <w:sectPr w:rsidR="000B7CEC" w:rsidRPr="00953D9E" w:rsidSect="0070522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9B" w:rsidRDefault="0034699B" w:rsidP="0070522B">
      <w:r>
        <w:separator/>
      </w:r>
    </w:p>
  </w:endnote>
  <w:endnote w:type="continuationSeparator" w:id="0">
    <w:p w:rsidR="0034699B" w:rsidRDefault="0034699B" w:rsidP="0070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9B" w:rsidRDefault="0034699B" w:rsidP="0070522B">
      <w:r>
        <w:separator/>
      </w:r>
    </w:p>
  </w:footnote>
  <w:footnote w:type="continuationSeparator" w:id="0">
    <w:p w:rsidR="0034699B" w:rsidRDefault="0034699B" w:rsidP="0070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328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4699B" w:rsidRPr="0070522B" w:rsidRDefault="0034699B">
        <w:pPr>
          <w:pStyle w:val="a6"/>
          <w:jc w:val="center"/>
          <w:rPr>
            <w:sz w:val="24"/>
            <w:szCs w:val="24"/>
          </w:rPr>
        </w:pPr>
        <w:r w:rsidRPr="0070522B">
          <w:rPr>
            <w:sz w:val="24"/>
            <w:szCs w:val="24"/>
          </w:rPr>
          <w:fldChar w:fldCharType="begin"/>
        </w:r>
        <w:r w:rsidRPr="0070522B">
          <w:rPr>
            <w:sz w:val="24"/>
            <w:szCs w:val="24"/>
          </w:rPr>
          <w:instrText>PAGE   \* MERGEFORMAT</w:instrText>
        </w:r>
        <w:r w:rsidRPr="0070522B">
          <w:rPr>
            <w:sz w:val="24"/>
            <w:szCs w:val="24"/>
          </w:rPr>
          <w:fldChar w:fldCharType="separate"/>
        </w:r>
        <w:r w:rsidR="00C817A0">
          <w:rPr>
            <w:noProof/>
            <w:sz w:val="24"/>
            <w:szCs w:val="24"/>
          </w:rPr>
          <w:t>2</w:t>
        </w:r>
        <w:r w:rsidRPr="0070522B">
          <w:rPr>
            <w:sz w:val="24"/>
            <w:szCs w:val="24"/>
          </w:rPr>
          <w:fldChar w:fldCharType="end"/>
        </w:r>
      </w:p>
    </w:sdtContent>
  </w:sdt>
  <w:p w:rsidR="0034699B" w:rsidRDefault="003469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257BC"/>
    <w:rsid w:val="0004139A"/>
    <w:rsid w:val="00067642"/>
    <w:rsid w:val="00074DFE"/>
    <w:rsid w:val="000B7CEC"/>
    <w:rsid w:val="000C01EA"/>
    <w:rsid w:val="000F16BD"/>
    <w:rsid w:val="001D041A"/>
    <w:rsid w:val="00204D44"/>
    <w:rsid w:val="00226266"/>
    <w:rsid w:val="002B076E"/>
    <w:rsid w:val="002C2AFD"/>
    <w:rsid w:val="002F79CC"/>
    <w:rsid w:val="00315506"/>
    <w:rsid w:val="0034699B"/>
    <w:rsid w:val="00353385"/>
    <w:rsid w:val="0040077F"/>
    <w:rsid w:val="00405DAE"/>
    <w:rsid w:val="004960DB"/>
    <w:rsid w:val="004B599A"/>
    <w:rsid w:val="00505A00"/>
    <w:rsid w:val="00562161"/>
    <w:rsid w:val="005811E2"/>
    <w:rsid w:val="005C4A61"/>
    <w:rsid w:val="005F5648"/>
    <w:rsid w:val="00666D36"/>
    <w:rsid w:val="0068543E"/>
    <w:rsid w:val="006D15A6"/>
    <w:rsid w:val="0070522B"/>
    <w:rsid w:val="007A11F7"/>
    <w:rsid w:val="007C26D3"/>
    <w:rsid w:val="008331DD"/>
    <w:rsid w:val="00953D9E"/>
    <w:rsid w:val="00982FD1"/>
    <w:rsid w:val="009B3384"/>
    <w:rsid w:val="00A55AF3"/>
    <w:rsid w:val="00A67B7A"/>
    <w:rsid w:val="00AE1F40"/>
    <w:rsid w:val="00B11812"/>
    <w:rsid w:val="00B67BFD"/>
    <w:rsid w:val="00B727C3"/>
    <w:rsid w:val="00BE6AFF"/>
    <w:rsid w:val="00C13422"/>
    <w:rsid w:val="00C817A0"/>
    <w:rsid w:val="00D84011"/>
    <w:rsid w:val="00DC6AE0"/>
    <w:rsid w:val="00DE7D2C"/>
    <w:rsid w:val="00E16550"/>
    <w:rsid w:val="00EA72A8"/>
    <w:rsid w:val="00ED4DC3"/>
    <w:rsid w:val="00EF5815"/>
    <w:rsid w:val="00F27CB7"/>
    <w:rsid w:val="00F847E4"/>
    <w:rsid w:val="00F94EFB"/>
    <w:rsid w:val="00FE606B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22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2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22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79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79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13</cp:revision>
  <cp:lastPrinted>2020-09-24T14:17:00Z</cp:lastPrinted>
  <dcterms:created xsi:type="dcterms:W3CDTF">2020-11-27T14:22:00Z</dcterms:created>
  <dcterms:modified xsi:type="dcterms:W3CDTF">2021-09-23T08:36:00Z</dcterms:modified>
</cp:coreProperties>
</file>