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0AA1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670AA1" w:rsidRPr="00670AA1">
        <w:rPr>
          <w:sz w:val="28"/>
          <w:szCs w:val="28"/>
        </w:rPr>
        <w:t>Ишкурминская</w:t>
      </w:r>
      <w:proofErr w:type="spellEnd"/>
      <w:r w:rsidR="00670AA1" w:rsidRPr="00670AA1">
        <w:rPr>
          <w:sz w:val="28"/>
          <w:szCs w:val="28"/>
        </w:rPr>
        <w:t xml:space="preserve"> кадетская школа-интернат имени </w:t>
      </w:r>
      <w:proofErr w:type="spellStart"/>
      <w:r w:rsidR="00670AA1" w:rsidRPr="00670AA1">
        <w:rPr>
          <w:sz w:val="28"/>
          <w:szCs w:val="28"/>
        </w:rPr>
        <w:t>К.С.Байкиева</w:t>
      </w:r>
      <w:proofErr w:type="spellEnd"/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67 080,7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</w:t>
      </w:r>
      <w:bookmarkStart w:id="0" w:name="_GoBack"/>
      <w:bookmarkEnd w:id="0"/>
      <w:r w:rsidRPr="006370A5">
        <w:rPr>
          <w:sz w:val="28"/>
          <w:szCs w:val="28"/>
        </w:rPr>
        <w:t>вом</w:t>
      </w:r>
      <w:r w:rsidRPr="00857C80">
        <w:rPr>
          <w:sz w:val="28"/>
          <w:szCs w:val="28"/>
        </w:rPr>
        <w:t xml:space="preserve">– </w:t>
      </w:r>
      <w:r w:rsidR="00670AA1">
        <w:rPr>
          <w:sz w:val="28"/>
          <w:szCs w:val="28"/>
          <w:lang w:val="tt-RU"/>
        </w:rPr>
        <w:t>16 217,5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70AA1">
        <w:rPr>
          <w:sz w:val="28"/>
          <w:szCs w:val="28"/>
          <w:lang w:val="tt-RU"/>
        </w:rPr>
        <w:t>36,0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70AA1">
        <w:rPr>
          <w:sz w:val="28"/>
          <w:szCs w:val="28"/>
          <w:lang w:val="tt-RU"/>
        </w:rPr>
        <w:t>3 900,9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17</cp:revision>
  <dcterms:created xsi:type="dcterms:W3CDTF">2020-09-30T08:48:00Z</dcterms:created>
  <dcterms:modified xsi:type="dcterms:W3CDTF">2021-10-13T07:43:00Z</dcterms:modified>
</cp:coreProperties>
</file>