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tab/>
      </w:r>
      <w:r w:rsidRPr="00EF0AC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 постановлению</w:t>
      </w:r>
    </w:p>
    <w:p w:rsidR="0078772E" w:rsidRPr="00EF0AC2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Кабинета Министров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 w:rsidRPr="00EF0AC2">
        <w:rPr>
          <w:rFonts w:ascii="Times New Roman" w:hAnsi="Times New Roman" w:cs="Times New Roman"/>
          <w:sz w:val="28"/>
          <w:szCs w:val="28"/>
        </w:rPr>
        <w:tab/>
        <w:t>Республики Татарстан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от ______ 202</w:t>
      </w:r>
      <w:r w:rsidR="00954E8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№____</w:t>
      </w: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78772E" w:rsidRDefault="0078772E" w:rsidP="0078772E">
      <w:pPr>
        <w:tabs>
          <w:tab w:val="left" w:pos="6486"/>
        </w:tabs>
        <w:spacing w:after="0" w:line="240" w:lineRule="auto"/>
        <w:ind w:left="6379" w:hanging="6379"/>
        <w:rPr>
          <w:rFonts w:ascii="Times New Roman" w:hAnsi="Times New Roman" w:cs="Times New Roman"/>
          <w:sz w:val="28"/>
          <w:szCs w:val="28"/>
        </w:rPr>
      </w:pP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Плановые показатели</w:t>
      </w: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объемов доходов, полученных от оказания платных услуг</w:t>
      </w:r>
    </w:p>
    <w:p w:rsidR="0078772E" w:rsidRDefault="0078772E" w:rsidP="007877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бюджетными учреждениями Республики Татарстан, в разрезе видов платных</w:t>
      </w:r>
    </w:p>
    <w:p w:rsidR="0078772E" w:rsidRDefault="0078772E" w:rsidP="007877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услуг и рекомендуемых объемов расходов, направляемых на выплату заработной платы от указанных доходов, за исключением доходов, подлежащих целевому расходованию, на 202</w:t>
      </w:r>
      <w:r w:rsidR="00954E8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E45532" w:rsidRDefault="00E45532" w:rsidP="0078772E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45532" w:rsidRDefault="00E45532" w:rsidP="00E45532">
      <w:pPr>
        <w:tabs>
          <w:tab w:val="left" w:pos="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)</w:t>
      </w:r>
    </w:p>
    <w:p w:rsidR="00954E8E" w:rsidRDefault="00954E8E" w:rsidP="00954E8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Ind w:w="93" w:type="dxa"/>
        <w:tblLook w:val="04A0" w:firstRow="1" w:lastRow="0" w:firstColumn="1" w:lastColumn="0" w:noHBand="0" w:noVBand="1"/>
      </w:tblPr>
      <w:tblGrid>
        <w:gridCol w:w="640"/>
        <w:gridCol w:w="5760"/>
        <w:gridCol w:w="1640"/>
        <w:gridCol w:w="1560"/>
      </w:tblGrid>
      <w:tr w:rsidR="00954E8E" w:rsidRPr="00954E8E" w:rsidTr="00954E8E">
        <w:trPr>
          <w:trHeight w:val="180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RANGE!C1:F125"/>
            <w:r w:rsidRPr="00954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      п/п</w:t>
            </w:r>
            <w:bookmarkEnd w:id="0"/>
          </w:p>
        </w:tc>
        <w:tc>
          <w:tcPr>
            <w:tcW w:w="5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Наименования исполнительных органов власти и учреждений Республики Татарстан,                           виды платных услуг и доходов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Объем доходов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 них на выплату заработной платы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954E8E" w:rsidRPr="00954E8E" w:rsidTr="00954E8E">
        <w:trPr>
          <w:trHeight w:val="732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2 353 196,0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1 329 445,0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здравоохранения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1 250,0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диагностические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специалистов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стационарная помощь по всем профилям, отделениям, койкам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немедицинские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образования и науки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59 135,0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37 373,0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и профессиональное образование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41 330,0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проживание в общежитии, гостинице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столовых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1 815,0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продукции подсобного хозяйства, учебных мастерских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(профильные смены в лагерях, типографские услуги, транспортные услуги, курсы по вождению автомобилей, проведение мероприятий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15 650,0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культуры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421 684,0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270 227,0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продажа билетов (проведение концертов, спектаклей, выставок и т.д.), читательских билетов, абонементов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321 352,0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музейные услуги (лекции, экскурсии и т.п.)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51 035,0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продажа сувениров, изделий декоративно-прикладного искусства, буклетов, дисков, книг, программок, билетных книжек, реализация со склада покупных товаров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7 990,0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костюмов, светового и звукового оборудования, музыкальных инструментов, инвентаря и др.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3 930,0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кинопоказ и прокат кинофильмов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6 506,0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5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культурно-зрелищных мероприятий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11 662,0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8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(аудио-, фото-, 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видеоуслуги</w:t>
            </w:r>
            <w:proofErr w:type="spellEnd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компьютерные услуги, копирование, научно-исследовательские работы, пошив костюмов и обуви, транспортные услуги, услуги столовых, проживание в общежитии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16 509,0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2 700,0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труда, занятости и социальной защиты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13 115,0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8 031,0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социально-бытовые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8 292,0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социально-медицинские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4 804,0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спорта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25 325,0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спортивных, зрелищных мероприятий, учебно-тренировочных занятий, сборов, молодежных мероприятий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отдыха, реализация путевок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посещение занятий по физической культуре и спорту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1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физкультурно-оздоровительных и спортивных сооружений (объектов)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по делам молодежи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92 908,0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3 327,0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оздоровительного отдыха детей, реализация путевок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87 642,0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лекций, экскурсий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(услуги транспорта, информационно-консультационные услуги, ремонт спортинвентаря, проживание в общежитии, питание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2 076,0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и проведение концертов, вечеров отдыха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1 900,0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прокат инвентаря и оборудования для проведения досуга и отдыха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766,0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536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цифрового развития государственного управления, информационных технологий и связи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88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(копирование, сканирование, набор и распечатывание текста, заполнение заявлений, составление договоров (соглашений), деклараций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лесного хозяйства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928 981,0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490 404,0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лесных насаждений на землях 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сельхозформирований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59 328,0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товаров народного потребления, круглых лесоматериалов (дрова, строительный лес) и пиломатериалов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737 509,0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(транспортные услуги, посадка лесных насаждений частным лицам, изготовление деревянных конструкций, консультационные услуги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128 144,0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прочие услуги (услуги столовых, проживание в общежитии, отлов рыбы, ведение 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охотохозяйства</w:t>
            </w:r>
            <w:proofErr w:type="spellEnd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переработка шишек и др.)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3 250,0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по делам гражданской обороны и чрезвычайным ситуациям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10 150,0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6 803,0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деятельность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6 550,0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приборов и противогазов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создание электронных копий документаций опасных объектов, объектов систем жизнеобеспечения населения и объектов с массовым пребыванием людей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медицинские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 (проживание в пансионате)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сельского хозяйства и продовольствия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производство и реализация продукции пчеловодства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переработка продукции пчеловодства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экономики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 исследовательские работы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Главное управление ветеринарии Кабинета Министров Республики Татарстан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532 200,0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328 470,0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ветеринарный осмотр животных и продукции животного происхождения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169 614,0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противоэпизоотические мероприятия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111 837,0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ветеринарно</w:t>
            </w:r>
            <w:proofErr w:type="spellEnd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санитарная экспертиза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122 317,0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лабораторно-диагностические исследования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117 072,0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ветеринарных препаратов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10 860,0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аренда специализированной техники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0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Республиканское Агентство по печати и массовым коммуникациям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Татмедиа</w:t>
            </w:r>
            <w:proofErr w:type="spellEnd"/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14 500,0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информационно-рекламные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от продаж газет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комитет Республики Татарстан по биологическим ресурсам,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2 250,0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внутрихозяйственного 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охотоустройства</w:t>
            </w:r>
            <w:proofErr w:type="spellEnd"/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расчета ущерба, причиненного объектам животного мира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1 205,0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выдача разрешений на право добычи объектов животного мира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1 731,0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0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Хозяйственное управление при Кабинете Министров Республики Татарстан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19 470,0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3 165,0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транспортные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4 470,0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общественное питание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08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0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научное бюджетное учреждение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Академия наук Республики Татарстан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28 000,0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 – исследовательские работы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охранно</w:t>
            </w:r>
            <w:proofErr w:type="spellEnd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археологические работы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издания научных трудов, периодических и серийных изданий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44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0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Государственный историко-архитектурный и художественный музей заповедник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Казанский Кремль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101 920,0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72 280,0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экскурсионное обслуживание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продажа билетов в музеи и на выставки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сувенирной продукции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13 920,0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80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0B66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Государственное бюджетное учреждение 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 по обеспечению рационального использования и качества топливно-энергетических ресурсов в Республике Татарстан</w:t>
            </w:r>
            <w:r w:rsidR="000B66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bookmarkStart w:id="1" w:name="_GoBack"/>
            <w:bookmarkEnd w:id="1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8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энергетических обследований организаций и предприятий, оформление энергетических паспортов, проведение измерений показателей качества электрической энергии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8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обследований технического состояния резервных топливных хозяйств, выполнения технических рекомендаций в части обеспечения рационального и эффективного использования газа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180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проведение обследований АЗС и </w:t>
            </w:r>
            <w:proofErr w:type="spellStart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мазутохранилищ</w:t>
            </w:r>
            <w:proofErr w:type="spellEnd"/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вопросам рационального использования нефтепродуктов, проведение испытаний дыхательных клапанов на срабатывание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1 600,0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обучение, повышение квалификации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Государственный комитет Республики Татарстан по архивному делу,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7 350,0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исполнение запросов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научно-техническая обработка документов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дел на временное хранение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Министерство транспорта и дорожного хозяйства Республики Татарстан,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11 533,0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1 790,0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типографские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научно-методические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образовательные услуги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услуги по использованию моечного оборудования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транспортировка, хранение транспортных средств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9 495,0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выдача схем организации дорожного движения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44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сдача в наем специализированных жилых помещений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7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954E8E" w:rsidRPr="00954E8E" w:rsidRDefault="00954E8E" w:rsidP="00954E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Комитет Республики Татарстан по охране объектов культурного наследия,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7 500,0</w:t>
            </w:r>
          </w:p>
        </w:tc>
      </w:tr>
      <w:tr w:rsidR="00954E8E" w:rsidRPr="00954E8E" w:rsidTr="00954E8E">
        <w:trPr>
          <w:trHeight w:val="36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954E8E" w:rsidRPr="00954E8E" w:rsidTr="00954E8E">
        <w:trPr>
          <w:trHeight w:val="816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научно-проектной документации по сохранению объектов культурного наследия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15 000,0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4E8E" w:rsidRPr="00954E8E" w:rsidRDefault="00954E8E" w:rsidP="00954E8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54E8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954E8E" w:rsidRPr="00954E8E" w:rsidRDefault="00954E8E" w:rsidP="00954E8E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954E8E" w:rsidRPr="00954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D5D"/>
    <w:rsid w:val="000B666B"/>
    <w:rsid w:val="000C2FDD"/>
    <w:rsid w:val="001A49B2"/>
    <w:rsid w:val="001E7500"/>
    <w:rsid w:val="00247726"/>
    <w:rsid w:val="00286F78"/>
    <w:rsid w:val="003439F5"/>
    <w:rsid w:val="005611C9"/>
    <w:rsid w:val="006857DD"/>
    <w:rsid w:val="006D6E3C"/>
    <w:rsid w:val="007341F1"/>
    <w:rsid w:val="0078772E"/>
    <w:rsid w:val="0085170D"/>
    <w:rsid w:val="00954E8E"/>
    <w:rsid w:val="00AC6646"/>
    <w:rsid w:val="00B23656"/>
    <w:rsid w:val="00B252EA"/>
    <w:rsid w:val="00C65C6E"/>
    <w:rsid w:val="00D26D5D"/>
    <w:rsid w:val="00E45532"/>
    <w:rsid w:val="00E520C4"/>
    <w:rsid w:val="00F62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DD17E"/>
  <w15:docId w15:val="{151EE255-F66B-455B-B93A-BAECE09E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77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1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1315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Сунгатов Айдар Шамилевич</cp:lastModifiedBy>
  <cp:revision>7</cp:revision>
  <cp:lastPrinted>2021-11-08T15:52:00Z</cp:lastPrinted>
  <dcterms:created xsi:type="dcterms:W3CDTF">2021-11-08T15:32:00Z</dcterms:created>
  <dcterms:modified xsi:type="dcterms:W3CDTF">2021-11-27T06:31:00Z</dcterms:modified>
</cp:coreProperties>
</file>