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294A18" w:rsidRPr="00294A18">
        <w:rPr>
          <w:sz w:val="28"/>
          <w:szCs w:val="28"/>
        </w:rPr>
        <w:t>Мензелинский</w:t>
      </w:r>
      <w:proofErr w:type="spellEnd"/>
      <w:r w:rsidR="00294A18" w:rsidRPr="00294A18">
        <w:rPr>
          <w:sz w:val="28"/>
          <w:szCs w:val="28"/>
        </w:rPr>
        <w:t xml:space="preserve"> сельскохозяйственный техникум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94A18">
        <w:rPr>
          <w:sz w:val="28"/>
          <w:szCs w:val="28"/>
          <w:lang w:val="tt-RU"/>
        </w:rPr>
        <w:t>146,0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94A18">
        <w:rPr>
          <w:sz w:val="28"/>
          <w:szCs w:val="28"/>
          <w:lang w:val="tt-RU"/>
        </w:rPr>
        <w:t>577,1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</w:t>
      </w:r>
      <w:bookmarkStart w:id="0" w:name="_GoBack"/>
      <w:bookmarkEnd w:id="0"/>
      <w:r w:rsidRPr="00857C80">
        <w:rPr>
          <w:sz w:val="28"/>
          <w:szCs w:val="28"/>
        </w:rPr>
        <w:t>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94A18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20</cp:revision>
  <dcterms:created xsi:type="dcterms:W3CDTF">2020-09-30T08:48:00Z</dcterms:created>
  <dcterms:modified xsi:type="dcterms:W3CDTF">2022-01-10T07:46:00Z</dcterms:modified>
</cp:coreProperties>
</file>