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644396" w:rsidRPr="00644396">
        <w:rPr>
          <w:sz w:val="28"/>
          <w:szCs w:val="28"/>
        </w:rPr>
        <w:t>Государственно</w:t>
      </w:r>
      <w:r w:rsidR="00644396">
        <w:rPr>
          <w:sz w:val="28"/>
          <w:szCs w:val="28"/>
        </w:rPr>
        <w:t>м</w:t>
      </w:r>
      <w:r w:rsidR="00644396" w:rsidRPr="00644396">
        <w:rPr>
          <w:sz w:val="28"/>
          <w:szCs w:val="28"/>
        </w:rPr>
        <w:t xml:space="preserve"> казенно</w:t>
      </w:r>
      <w:r w:rsidR="00644396">
        <w:rPr>
          <w:sz w:val="28"/>
          <w:szCs w:val="28"/>
        </w:rPr>
        <w:t>м</w:t>
      </w:r>
      <w:r w:rsidR="00644396" w:rsidRPr="00644396">
        <w:rPr>
          <w:sz w:val="28"/>
          <w:szCs w:val="28"/>
        </w:rPr>
        <w:t xml:space="preserve"> учреждени</w:t>
      </w:r>
      <w:r w:rsidR="00644396">
        <w:rPr>
          <w:sz w:val="28"/>
          <w:szCs w:val="28"/>
        </w:rPr>
        <w:t>и</w:t>
      </w:r>
      <w:r w:rsidR="00644396" w:rsidRPr="00644396">
        <w:rPr>
          <w:sz w:val="28"/>
          <w:szCs w:val="28"/>
        </w:rPr>
        <w:t xml:space="preserve"> </w:t>
      </w:r>
      <w:r w:rsidR="00644396">
        <w:rPr>
          <w:sz w:val="28"/>
          <w:szCs w:val="28"/>
        </w:rPr>
        <w:t>«</w:t>
      </w:r>
      <w:r w:rsidR="00644396" w:rsidRPr="00644396">
        <w:rPr>
          <w:sz w:val="28"/>
          <w:szCs w:val="28"/>
        </w:rPr>
        <w:t>Центр занятости населения Кировского района</w:t>
      </w:r>
      <w:r w:rsidR="00644396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644396">
        <w:rPr>
          <w:sz w:val="28"/>
          <w:szCs w:val="28"/>
          <w:lang w:val="tt-RU"/>
        </w:rPr>
        <w:t>715,3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644396" w:rsidRPr="00857C80" w:rsidRDefault="00644396" w:rsidP="006443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536,1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644396">
        <w:rPr>
          <w:sz w:val="28"/>
          <w:szCs w:val="28"/>
          <w:lang w:val="tt-RU"/>
        </w:rPr>
        <w:t xml:space="preserve">282,7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</w:t>
      </w:r>
      <w:bookmarkStart w:id="0" w:name="_GoBack"/>
      <w:bookmarkEnd w:id="0"/>
      <w:r w:rsidRPr="001D0293">
        <w:rPr>
          <w:sz w:val="28"/>
          <w:szCs w:val="28"/>
        </w:rPr>
        <w:t>инансовые нарушения</w:t>
      </w:r>
      <w:r w:rsidRPr="00857C80">
        <w:rPr>
          <w:sz w:val="28"/>
          <w:szCs w:val="28"/>
        </w:rPr>
        <w:t xml:space="preserve">– </w:t>
      </w:r>
      <w:r w:rsidR="00644396">
        <w:rPr>
          <w:sz w:val="28"/>
          <w:szCs w:val="28"/>
          <w:lang w:val="tt-RU"/>
        </w:rPr>
        <w:t>136,5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44396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2022-04-12T07:47:00Z</dcterms:modified>
</cp:coreProperties>
</file>