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r w:rsidR="00176AE6" w:rsidRPr="00176AE6">
        <w:rPr>
          <w:sz w:val="28"/>
          <w:szCs w:val="28"/>
        </w:rPr>
        <w:t xml:space="preserve">Казанский </w:t>
      </w:r>
      <w:proofErr w:type="spellStart"/>
      <w:r w:rsidR="00176AE6" w:rsidRPr="00176AE6">
        <w:rPr>
          <w:sz w:val="28"/>
          <w:szCs w:val="28"/>
        </w:rPr>
        <w:t>радиомеханический</w:t>
      </w:r>
      <w:proofErr w:type="spellEnd"/>
      <w:r w:rsidR="00176AE6" w:rsidRPr="00176AE6">
        <w:rPr>
          <w:sz w:val="28"/>
          <w:szCs w:val="28"/>
        </w:rPr>
        <w:t xml:space="preserve"> колледж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76AE6">
        <w:rPr>
          <w:sz w:val="28"/>
          <w:szCs w:val="28"/>
          <w:lang w:val="tt-RU"/>
        </w:rPr>
        <w:t>3 992,4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3 273,7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176AE6">
        <w:rPr>
          <w:sz w:val="28"/>
          <w:szCs w:val="28"/>
          <w:lang w:val="tt-RU"/>
        </w:rPr>
        <w:t>266,6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76AE6">
        <w:rPr>
          <w:sz w:val="28"/>
          <w:szCs w:val="28"/>
          <w:lang w:val="tt-RU"/>
        </w:rPr>
        <w:t>239,9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</w:t>
      </w:r>
      <w:bookmarkStart w:id="0" w:name="_GoBack"/>
      <w:bookmarkEnd w:id="0"/>
      <w:r w:rsidRPr="00D51411">
        <w:rPr>
          <w:sz w:val="28"/>
          <w:szCs w:val="28"/>
        </w:rPr>
        <w:t>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22</cp:revision>
  <dcterms:created xsi:type="dcterms:W3CDTF">2020-09-30T08:48:00Z</dcterms:created>
  <dcterms:modified xsi:type="dcterms:W3CDTF">2022-04-12T07:04:00Z</dcterms:modified>
</cp:coreProperties>
</file>