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D03E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E0AD9" w:rsidRDefault="00723015" w:rsidP="00723015">
            <w:pPr>
              <w:pStyle w:val="Noeeu1"/>
              <w:jc w:val="center"/>
            </w:pPr>
            <w:r>
              <w:t xml:space="preserve">                 </w:t>
            </w:r>
            <w:r w:rsidR="00AE0AD9">
              <w:t>202</w:t>
            </w:r>
            <w:r>
              <w:t>2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723015">
            <w:pPr>
              <w:pStyle w:val="Noeeu1"/>
            </w:pPr>
            <w:r>
              <w:t>21-95</w:t>
            </w:r>
            <w:r w:rsidR="00AE0AD9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8B18C0">
        <w:t>я</w:t>
      </w:r>
      <w:r w:rsidR="004F79E6">
        <w:t xml:space="preserve"> в </w:t>
      </w:r>
      <w:r>
        <w:t>приказ Министерства финансов Республики Татарстан от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2335FD" w:rsidRDefault="002335FD" w:rsidP="002335FD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4F79E6" w:rsidRDefault="004F79E6" w:rsidP="002335FD">
      <w:pPr>
        <w:pStyle w:val="Noeeu1"/>
        <w:spacing w:line="240" w:lineRule="auto"/>
        <w:ind w:firstLine="709"/>
        <w:jc w:val="both"/>
      </w:pPr>
    </w:p>
    <w:p w:rsidR="002335FD" w:rsidRDefault="00E53C47" w:rsidP="002335FD">
      <w:pPr>
        <w:pStyle w:val="Noeeu1"/>
        <w:spacing w:line="240" w:lineRule="auto"/>
        <w:ind w:firstLine="709"/>
        <w:jc w:val="both"/>
      </w:pPr>
      <w:r w:rsidRPr="004E68F7">
        <w:rPr>
          <w:szCs w:val="28"/>
        </w:rPr>
        <w:t xml:space="preserve">В целях приведения </w:t>
      </w:r>
      <w:r>
        <w:rPr>
          <w:szCs w:val="28"/>
        </w:rPr>
        <w:t xml:space="preserve">нормативных правовых </w:t>
      </w:r>
      <w:r w:rsidRPr="004E68F7">
        <w:rPr>
          <w:szCs w:val="28"/>
        </w:rPr>
        <w:t>актов Министерства финансов Респуб</w:t>
      </w:r>
      <w:r w:rsidR="00516152">
        <w:rPr>
          <w:szCs w:val="28"/>
        </w:rPr>
        <w:t xml:space="preserve">лики Татарстан в соответствие с </w:t>
      </w:r>
      <w:r w:rsidRPr="004E68F7">
        <w:rPr>
          <w:szCs w:val="28"/>
        </w:rPr>
        <w:t xml:space="preserve">законодательством </w:t>
      </w:r>
      <w:proofErr w:type="gramStart"/>
      <w:r w:rsidRPr="004E68F7">
        <w:rPr>
          <w:szCs w:val="28"/>
        </w:rPr>
        <w:t>п</w:t>
      </w:r>
      <w:proofErr w:type="gramEnd"/>
      <w:r>
        <w:rPr>
          <w:szCs w:val="28"/>
        </w:rPr>
        <w:t> </w:t>
      </w:r>
      <w:r w:rsidRPr="004E68F7">
        <w:rPr>
          <w:szCs w:val="28"/>
        </w:rPr>
        <w:t>р</w:t>
      </w:r>
      <w:r>
        <w:rPr>
          <w:szCs w:val="28"/>
        </w:rPr>
        <w:t> </w:t>
      </w:r>
      <w:r w:rsidRPr="004E68F7">
        <w:rPr>
          <w:szCs w:val="28"/>
        </w:rPr>
        <w:t>и</w:t>
      </w:r>
      <w:r>
        <w:rPr>
          <w:szCs w:val="28"/>
        </w:rPr>
        <w:t> </w:t>
      </w:r>
      <w:r w:rsidRPr="004E68F7">
        <w:rPr>
          <w:szCs w:val="28"/>
        </w:rPr>
        <w:t>к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з</w:t>
      </w:r>
      <w:r>
        <w:rPr>
          <w:szCs w:val="28"/>
        </w:rPr>
        <w:t> </w:t>
      </w:r>
      <w:r w:rsidRPr="004E68F7">
        <w:rPr>
          <w:szCs w:val="28"/>
        </w:rPr>
        <w:t>ы</w:t>
      </w:r>
      <w:r>
        <w:rPr>
          <w:szCs w:val="28"/>
        </w:rPr>
        <w:t> </w:t>
      </w:r>
      <w:r w:rsidRPr="004E68F7">
        <w:rPr>
          <w:szCs w:val="28"/>
        </w:rPr>
        <w:t>в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ю:</w:t>
      </w:r>
    </w:p>
    <w:p w:rsidR="00B60551" w:rsidRDefault="00B60551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Default="002335FD" w:rsidP="002335FD">
      <w:pPr>
        <w:spacing w:after="1"/>
        <w:ind w:firstLine="709"/>
        <w:jc w:val="both"/>
        <w:rPr>
          <w:sz w:val="28"/>
          <w:szCs w:val="28"/>
        </w:rPr>
      </w:pPr>
      <w:r w:rsidRPr="004D569A">
        <w:rPr>
          <w:sz w:val="28"/>
          <w:szCs w:val="28"/>
        </w:rPr>
        <w:t xml:space="preserve">Внести в </w:t>
      </w:r>
      <w:r w:rsidR="00A64C76">
        <w:rPr>
          <w:sz w:val="28"/>
          <w:szCs w:val="28"/>
        </w:rPr>
        <w:t>п</w:t>
      </w:r>
      <w:r w:rsidRPr="004D569A">
        <w:rPr>
          <w:sz w:val="28"/>
          <w:szCs w:val="28"/>
        </w:rPr>
        <w:t>риказ</w:t>
      </w:r>
      <w:r w:rsidR="00A64C76">
        <w:rPr>
          <w:sz w:val="28"/>
          <w:szCs w:val="28"/>
        </w:rPr>
        <w:t xml:space="preserve"> Министерства финансов </w:t>
      </w:r>
      <w:r w:rsidRPr="004D569A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0</w:t>
      </w:r>
      <w:r w:rsidRPr="004D569A">
        <w:rPr>
          <w:sz w:val="28"/>
          <w:szCs w:val="28"/>
        </w:rPr>
        <w:t>8.09.2015 № 21-95-58 «Об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органы государственной власти Республики Татарстан» (</w:t>
      </w:r>
      <w:r>
        <w:rPr>
          <w:sz w:val="28"/>
          <w:szCs w:val="28"/>
        </w:rPr>
        <w:t>с изменениями, внесенными п</w:t>
      </w:r>
      <w:r w:rsidRPr="004D569A">
        <w:rPr>
          <w:sz w:val="28"/>
          <w:szCs w:val="28"/>
        </w:rPr>
        <w:t>риказ</w:t>
      </w:r>
      <w:r>
        <w:rPr>
          <w:sz w:val="28"/>
          <w:szCs w:val="28"/>
        </w:rPr>
        <w:t>ами Министерства финансов Республики Татарстан</w:t>
      </w:r>
      <w:r w:rsidRPr="004D569A">
        <w:rPr>
          <w:sz w:val="28"/>
          <w:szCs w:val="28"/>
        </w:rPr>
        <w:t xml:space="preserve"> от 27.04.2016 </w:t>
      </w:r>
      <w:r>
        <w:rPr>
          <w:sz w:val="28"/>
          <w:szCs w:val="28"/>
        </w:rPr>
        <w:t>№</w:t>
      </w:r>
      <w:r w:rsidRPr="004D569A">
        <w:rPr>
          <w:sz w:val="28"/>
          <w:szCs w:val="28"/>
        </w:rPr>
        <w:t xml:space="preserve"> 21-95-24</w:t>
      </w:r>
      <w:r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r w:rsidR="00560836">
        <w:rPr>
          <w:sz w:val="28"/>
          <w:szCs w:val="28"/>
        </w:rPr>
        <w:t>, от 14.01.2021 № 21-95-9</w:t>
      </w:r>
      <w:r w:rsidR="007C2376">
        <w:rPr>
          <w:sz w:val="28"/>
          <w:szCs w:val="28"/>
        </w:rPr>
        <w:t>, от 20.12.2021 № 21-95-374</w:t>
      </w:r>
      <w:r w:rsidR="00A64C76">
        <w:rPr>
          <w:sz w:val="28"/>
          <w:szCs w:val="28"/>
        </w:rPr>
        <w:t xml:space="preserve">) </w:t>
      </w:r>
      <w:r>
        <w:rPr>
          <w:sz w:val="28"/>
          <w:szCs w:val="28"/>
        </w:rPr>
        <w:t>изменени</w:t>
      </w:r>
      <w:r w:rsidR="008F5B6F">
        <w:rPr>
          <w:sz w:val="28"/>
          <w:szCs w:val="28"/>
        </w:rPr>
        <w:t>е</w:t>
      </w:r>
      <w:r w:rsidR="00BB76C1">
        <w:rPr>
          <w:sz w:val="28"/>
          <w:szCs w:val="28"/>
        </w:rPr>
        <w:t>, изложив приложение к указанному приказу в новой редакции (прилагается)</w:t>
      </w:r>
      <w:r w:rsidR="0027329B">
        <w:rPr>
          <w:sz w:val="28"/>
          <w:szCs w:val="28"/>
        </w:rPr>
        <w:t>.</w:t>
      </w:r>
    </w:p>
    <w:p w:rsidR="00E53C47" w:rsidRPr="00A64C76" w:rsidRDefault="00E53C47" w:rsidP="00A64C76">
      <w:pPr>
        <w:spacing w:after="1"/>
        <w:ind w:firstLine="709"/>
        <w:jc w:val="both"/>
        <w:rPr>
          <w:sz w:val="28"/>
          <w:szCs w:val="28"/>
        </w:rPr>
      </w:pPr>
    </w:p>
    <w:p w:rsidR="00A64C76" w:rsidRDefault="00A64C76" w:rsidP="00A64C76">
      <w:pPr>
        <w:spacing w:after="1"/>
        <w:ind w:firstLine="709"/>
        <w:jc w:val="both"/>
        <w:rPr>
          <w:sz w:val="28"/>
          <w:szCs w:val="28"/>
        </w:rPr>
      </w:pPr>
    </w:p>
    <w:p w:rsidR="004F79E6" w:rsidRPr="00A64C76" w:rsidRDefault="004F79E6" w:rsidP="007B5596">
      <w:pPr>
        <w:spacing w:after="1"/>
        <w:jc w:val="both"/>
        <w:rPr>
          <w:sz w:val="28"/>
          <w:szCs w:val="28"/>
        </w:rPr>
      </w:pPr>
    </w:p>
    <w:p w:rsidR="002335FD" w:rsidRPr="00A64C76" w:rsidRDefault="002335FD" w:rsidP="00A64C76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 w:rsidR="00A64C76"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</w:t>
      </w:r>
      <w:proofErr w:type="spellStart"/>
      <w:r w:rsidRPr="00A64C76">
        <w:rPr>
          <w:sz w:val="28"/>
          <w:szCs w:val="28"/>
        </w:rPr>
        <w:t>Р.Р.Гайзатуллин</w:t>
      </w:r>
      <w:proofErr w:type="spellEnd"/>
      <w:r w:rsidRPr="00A64C76">
        <w:rPr>
          <w:sz w:val="28"/>
          <w:szCs w:val="28"/>
        </w:rPr>
        <w:t xml:space="preserve"> </w:t>
      </w:r>
    </w:p>
    <w:p w:rsidR="002335FD" w:rsidRDefault="002335FD" w:rsidP="002335FD"/>
    <w:p w:rsidR="002335FD" w:rsidRDefault="002335FD" w:rsidP="002335FD"/>
    <w:p w:rsidR="00A64C76" w:rsidRDefault="00A64C76" w:rsidP="002335FD"/>
    <w:p w:rsidR="00A35A72" w:rsidRDefault="00A35A72" w:rsidP="002335FD"/>
    <w:p w:rsidR="00A64C76" w:rsidRDefault="00A64C76" w:rsidP="002335FD"/>
    <w:p w:rsidR="007B5596" w:rsidRDefault="007B5596" w:rsidP="002335FD"/>
    <w:p w:rsidR="007B5596" w:rsidRDefault="007B5596" w:rsidP="002335FD"/>
    <w:p w:rsidR="007B5596" w:rsidRDefault="007B5596" w:rsidP="002335FD"/>
    <w:p w:rsidR="007B5596" w:rsidRDefault="007B5596" w:rsidP="002335FD"/>
    <w:p w:rsidR="007B5596" w:rsidRDefault="007B5596" w:rsidP="002335FD"/>
    <w:p w:rsidR="00A64C76" w:rsidRDefault="00A64C76" w:rsidP="002335FD"/>
    <w:p w:rsidR="00516152" w:rsidRDefault="00516152" w:rsidP="002335FD"/>
    <w:p w:rsidR="00A64C76" w:rsidRDefault="00A64C76" w:rsidP="002335FD"/>
    <w:p w:rsidR="004F79E6" w:rsidRDefault="004F79E6" w:rsidP="00765B93">
      <w:pPr>
        <w:pStyle w:val="ConsPlusNormal"/>
        <w:ind w:left="6237"/>
        <w:outlineLvl w:val="0"/>
        <w:rPr>
          <w:sz w:val="20"/>
          <w:szCs w:val="20"/>
        </w:rPr>
      </w:pPr>
    </w:p>
    <w:p w:rsidR="00BB76C1" w:rsidRDefault="002335F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335FD" w:rsidRDefault="002D2A8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D208D">
        <w:rPr>
          <w:sz w:val="28"/>
          <w:szCs w:val="28"/>
        </w:rPr>
        <w:t>п</w:t>
      </w:r>
      <w:r w:rsidR="002335FD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>Министерства финансов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 0</w:t>
      </w:r>
      <w:r w:rsidRPr="004D569A">
        <w:rPr>
          <w:sz w:val="28"/>
          <w:szCs w:val="28"/>
        </w:rPr>
        <w:t xml:space="preserve">8.09.2015  № 21-95-58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приказа</w:t>
      </w:r>
      <w:proofErr w:type="gramEnd"/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_________ №_________)                                                                                               </w:t>
      </w:r>
    </w:p>
    <w:p w:rsidR="002335FD" w:rsidRPr="002254EB" w:rsidRDefault="002335FD" w:rsidP="002335FD">
      <w:pPr>
        <w:pStyle w:val="ConsPlusNormal"/>
        <w:jc w:val="both"/>
        <w:outlineLvl w:val="0"/>
        <w:rPr>
          <w:sz w:val="28"/>
          <w:szCs w:val="28"/>
        </w:rPr>
      </w:pPr>
    </w:p>
    <w:p w:rsidR="002335FD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37"/>
      <w:bookmarkEnd w:id="0"/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Перечень</w:t>
      </w:r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</w:p>
    <w:p w:rsidR="002335FD" w:rsidRDefault="002335FD" w:rsidP="002335FD">
      <w:pPr>
        <w:pStyle w:val="ConsPlusTitle"/>
        <w:jc w:val="center"/>
      </w:pPr>
    </w:p>
    <w:p w:rsidR="002335FD" w:rsidRDefault="002335FD" w:rsidP="002335FD">
      <w:pPr>
        <w:spacing w:after="1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2335FD" w:rsidTr="007F7CB6">
        <w:tc>
          <w:tcPr>
            <w:tcW w:w="2897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Код классификации доходов бюджета</w:t>
            </w:r>
          </w:p>
        </w:tc>
        <w:tc>
          <w:tcPr>
            <w:tcW w:w="3515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кода бюджетной классификации</w:t>
            </w:r>
          </w:p>
        </w:tc>
        <w:tc>
          <w:tcPr>
            <w:tcW w:w="1356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Группа подвида доходов бюджетов</w:t>
            </w:r>
          </w:p>
        </w:tc>
        <w:tc>
          <w:tcPr>
            <w:tcW w:w="2551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группы подвида доходов бюджетов</w:t>
            </w:r>
          </w:p>
        </w:tc>
      </w:tr>
      <w:tr w:rsidR="00E51D3E" w:rsidRPr="00BB4AB7" w:rsidTr="00AA6E64">
        <w:trPr>
          <w:trHeight w:val="2207"/>
        </w:trPr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000 1 08 07082 01 0000 110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E51D3E">
        <w:trPr>
          <w:trHeight w:val="1097"/>
        </w:trPr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000 1 08 07142 01 0000 110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</w:t>
            </w:r>
            <w:r w:rsidR="00AB4C2D">
              <w:t xml:space="preserve">м, государственной регистрацией </w:t>
            </w:r>
            <w:proofErr w:type="spellStart"/>
            <w:r w:rsidRPr="00AB19DA">
              <w:t>мототранспортных</w:t>
            </w:r>
            <w:proofErr w:type="spellEnd"/>
            <w:r w:rsidRPr="00AB19DA">
              <w:t xml:space="preserve"> средств, прицепов, тракторов, </w:t>
            </w:r>
            <w:r w:rsidRPr="00AB19DA">
              <w:lastRenderedPageBreak/>
              <w:t>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AB19DA">
              <w:t xml:space="preserve"> или пришедших в негодность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lastRenderedPageBreak/>
              <w:t>000 1 08 07160 01 0000 110</w:t>
            </w:r>
          </w:p>
        </w:tc>
        <w:tc>
          <w:tcPr>
            <w:tcW w:w="3515" w:type="dxa"/>
          </w:tcPr>
          <w:p w:rsidR="00384FC2" w:rsidRPr="00384FC2" w:rsidRDefault="00384FC2" w:rsidP="00384F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FC2">
              <w:rPr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</w:t>
            </w:r>
          </w:p>
          <w:p w:rsidR="002335FD" w:rsidRPr="00244A9D" w:rsidRDefault="002335FD" w:rsidP="00ED4BF9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000 1 08 07172 01 0000 110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000 1 08 07282 01 0000 110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</w:t>
            </w:r>
            <w:r w:rsidRPr="00244A9D">
              <w:lastRenderedPageBreak/>
              <w:t>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lastRenderedPageBreak/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lastRenderedPageBreak/>
              <w:t>000 1 08 07300 01 0000 110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000 1 08 07340 01 0000 110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AA6E64">
        <w:tc>
          <w:tcPr>
            <w:tcW w:w="2897" w:type="dxa"/>
            <w:vMerge w:val="restart"/>
          </w:tcPr>
          <w:p w:rsidR="00E51D3E" w:rsidRPr="00244A9D" w:rsidRDefault="00E51D3E" w:rsidP="007F7CB6">
            <w:pPr>
              <w:pStyle w:val="ConsPlusNormal"/>
            </w:pPr>
            <w:r w:rsidRPr="00244A9D">
              <w:t>000 1 08 07380 01 0000 110</w:t>
            </w:r>
          </w:p>
        </w:tc>
        <w:tc>
          <w:tcPr>
            <w:tcW w:w="3515" w:type="dxa"/>
            <w:vMerge w:val="restart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CA7AE9">
        <w:trPr>
          <w:trHeight w:val="497"/>
        </w:trPr>
        <w:tc>
          <w:tcPr>
            <w:tcW w:w="2897" w:type="dxa"/>
            <w:vMerge/>
          </w:tcPr>
          <w:p w:rsidR="00E51D3E" w:rsidRPr="00244A9D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244A9D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4000</w:t>
            </w:r>
          </w:p>
        </w:tc>
        <w:tc>
          <w:tcPr>
            <w:tcW w:w="2551" w:type="dxa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прочие поступления</w:t>
            </w:r>
          </w:p>
          <w:p w:rsidR="00E51D3E" w:rsidRPr="00244A9D" w:rsidRDefault="00E51D3E" w:rsidP="007F7CB6">
            <w:pPr>
              <w:pStyle w:val="ConsPlusNormal"/>
              <w:jc w:val="both"/>
            </w:pPr>
          </w:p>
        </w:tc>
      </w:tr>
      <w:tr w:rsidR="00E51D3E" w:rsidRPr="00244A9D" w:rsidTr="00AA6E64">
        <w:tc>
          <w:tcPr>
            <w:tcW w:w="2897" w:type="dxa"/>
            <w:vMerge w:val="restart"/>
          </w:tcPr>
          <w:p w:rsidR="00E51D3E" w:rsidRPr="00244A9D" w:rsidRDefault="00E51D3E" w:rsidP="007F7CB6">
            <w:pPr>
              <w:pStyle w:val="ConsPlusNormal"/>
            </w:pPr>
            <w:r w:rsidRPr="00244A9D">
              <w:t>000 1 08 07390 01 0000 110</w:t>
            </w:r>
          </w:p>
        </w:tc>
        <w:tc>
          <w:tcPr>
            <w:tcW w:w="3515" w:type="dxa"/>
            <w:vMerge w:val="restart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244A9D">
              <w:t>апостиля</w:t>
            </w:r>
            <w:proofErr w:type="spellEnd"/>
            <w:r w:rsidRPr="00244A9D"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AA6E64">
        <w:tc>
          <w:tcPr>
            <w:tcW w:w="2897" w:type="dxa"/>
            <w:vMerge/>
          </w:tcPr>
          <w:p w:rsidR="00E51D3E" w:rsidRPr="00244A9D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244A9D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4000</w:t>
            </w:r>
          </w:p>
        </w:tc>
        <w:tc>
          <w:tcPr>
            <w:tcW w:w="2551" w:type="dxa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прочие поступления</w:t>
            </w:r>
          </w:p>
          <w:p w:rsidR="00E51D3E" w:rsidRPr="00244A9D" w:rsidRDefault="00E51D3E" w:rsidP="007F7CB6">
            <w:pPr>
              <w:pStyle w:val="ConsPlusNormal"/>
              <w:jc w:val="both"/>
            </w:pP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000 1 08 07400 01 0000 110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Государственная пошлина за действия уполномоченных органов субъектов Российской Федерации, связанные с лицензированием предпринимательской </w:t>
            </w:r>
            <w:r w:rsidRPr="00244A9D">
              <w:lastRenderedPageBreak/>
              <w:t>деятельности по управлению многоквартирными домами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lastRenderedPageBreak/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сумма платежа (перерасчеты, недоимка и задолженность по соответствующему платежу, в том числе </w:t>
            </w:r>
            <w:r w:rsidRPr="00244A9D">
              <w:lastRenderedPageBreak/>
              <w:t>по отмененному)</w:t>
            </w:r>
          </w:p>
        </w:tc>
      </w:tr>
      <w:tr w:rsidR="002335FD" w:rsidRPr="00244A9D" w:rsidTr="00AA6E64">
        <w:tblPrEx>
          <w:tblBorders>
            <w:insideH w:val="nil"/>
          </w:tblBorders>
        </w:tblPrEx>
        <w:trPr>
          <w:trHeight w:val="2037"/>
        </w:trPr>
        <w:tc>
          <w:tcPr>
            <w:tcW w:w="2897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</w:pPr>
            <w:r w:rsidRPr="00244A9D">
              <w:lastRenderedPageBreak/>
              <w:t>000 1 08 07420 01 0000 110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244A9D" w:rsidRDefault="005C0DD8" w:rsidP="007F7CB6">
            <w:pPr>
              <w:pStyle w:val="ConsPlusNormal"/>
              <w:jc w:val="both"/>
            </w:pPr>
            <w:r w:rsidRPr="00244A9D"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</w:pPr>
            <w:r w:rsidRPr="00244A9D">
              <w:t>000 1 13 02992 02 0000 130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возврат дебиторской задолженности прошлых лет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поступления бюджета Республики Татарстан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31321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1 16 01053 01 0000 140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5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трудового законодательства и иных нормативных правовых актов, содержащих нормы трудового права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незаконные действия по получению и (или) распространению информации, составляющей кредитную историю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штрафы за нарушение порядка рассмотрения обращений граждан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штрафы за нарушение законодательства об организации </w:t>
            </w:r>
            <w:r w:rsidRPr="00244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финансирование деятельности политических партий, не связанной с участием в выборах и референдумах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срока возврата жертвователю, перечисления (передачи) в доход Российской Федерации пожертвований политической партии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установленных законодательством Российской Федерации о политических партиях требований об обязательном аудите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0271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штрафы за нарушение государственных </w:t>
            </w:r>
            <w:r w:rsidRPr="00244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требований охраны труда, содержащихся в федеральных законах и иных нормативных правовых актах Российской Федерации</w:t>
            </w:r>
            <w:proofErr w:type="gramEnd"/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0351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неуплату средств на содержание детей или нетрудоспособных родителей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0631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31321" w:rsidP="007F7CB6">
            <w:pPr>
              <w:pStyle w:val="ConsPlusNormal"/>
              <w:jc w:val="center"/>
            </w:pPr>
            <w:r w:rsidRPr="00244A9D">
              <w:t>000</w:t>
            </w:r>
            <w:r w:rsidR="002335FD" w:rsidRPr="00244A9D">
              <w:t xml:space="preserve"> </w:t>
            </w:r>
            <w:r w:rsidR="003B54AF" w:rsidRPr="00244A9D">
              <w:t xml:space="preserve">1 </w:t>
            </w:r>
            <w:r w:rsidR="002335FD" w:rsidRPr="00244A9D">
              <w:t>16 01062 01 0000 140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Административные штрафы, установленные </w:t>
            </w:r>
            <w:hyperlink r:id="rId10" w:history="1">
              <w:r w:rsidR="005C0DD8" w:rsidRPr="00244A9D">
                <w:t>г</w:t>
              </w:r>
              <w:r w:rsidRPr="00244A9D">
                <w:t>лавой 6</w:t>
              </w:r>
            </w:hyperlink>
            <w:r w:rsidRPr="00244A9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федеральным законом запрета курения табака на отдельных территориях, в помещениях и на объектах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0025</w:t>
            </w:r>
          </w:p>
          <w:p w:rsidR="002335FD" w:rsidRPr="00244A9D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Align w:val="center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      </w:r>
            <w:proofErr w:type="gramStart"/>
            <w:r w:rsidRPr="00244A9D">
              <w:t>контролю за</w:t>
            </w:r>
            <w:proofErr w:type="gramEnd"/>
            <w:r w:rsidRPr="00244A9D">
              <w:t xml:space="preserve"> соблюдением норм законодательства в сфере охраны здоровья </w:t>
            </w:r>
            <w:r w:rsidRPr="00244A9D">
              <w:lastRenderedPageBreak/>
              <w:t>граждан от воздействия окружающего табачного дыма и последствий потребления табака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244A9D" w:rsidRDefault="00EF1AFF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 xml:space="preserve">000 </w:t>
            </w:r>
            <w:r w:rsidR="002335FD" w:rsidRPr="00244A9D">
              <w:rPr>
                <w:sz w:val="24"/>
                <w:szCs w:val="24"/>
              </w:rPr>
              <w:t>1 16 01063 01 0000 140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6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законодательства в области обеспечения санитарно-эпидемиологического благополучия населения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санитарно-эпидемиологических требований к эксплуатации жилых помещений и общественных помещений, зданий, сооружений и транспорта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санитарно-эпидемиологических требований к условиям отдыха и оздоровления детей, их воспитания и обучения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proofErr w:type="gramStart"/>
            <w:r w:rsidRPr="00244A9D">
              <w:t>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 xml:space="preserve">штрафы за </w:t>
            </w:r>
            <w:r w:rsidRPr="00244A9D">
              <w:lastRenderedPageBreak/>
              <w:t xml:space="preserve">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44A9D">
              <w:t>психоактивных</w:t>
            </w:r>
            <w:proofErr w:type="spellEnd"/>
            <w:r w:rsidRPr="00244A9D">
              <w:t xml:space="preserve"> веществ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защите детей от информации, причиняющей вред их здоровью и (или) развитию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0023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вовлечение несовершеннолетнего в процесс потребления табака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0091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ind w:firstLine="29"/>
              <w:jc w:val="both"/>
            </w:pPr>
            <w:r w:rsidRPr="00244A9D">
              <w:t xml:space="preserve">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44A9D">
              <w:t>психоактивных</w:t>
            </w:r>
            <w:proofErr w:type="spellEnd"/>
            <w:r w:rsidRPr="00244A9D">
              <w:t xml:space="preserve"> веществ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9"/>
              <w:jc w:val="both"/>
            </w:pPr>
            <w:r w:rsidRPr="00244A9D">
              <w:t>штрафы за побои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9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57BA9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1 16 01072 01 0000 140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7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244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lastRenderedPageBreak/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уничтожение или повреждение специальных знаков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</w:t>
            </w:r>
            <w:r w:rsidRPr="00244A9D">
              <w:lastRenderedPageBreak/>
              <w:t>самовольное занятие лесных участков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осуществления закупок товаров, работ, услуг для обеспечения государственных и муниципальных нужд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правил осуществления предпринимательской деятельности по управлению </w:t>
            </w:r>
            <w:r w:rsidRPr="00244A9D">
              <w:lastRenderedPageBreak/>
              <w:t>многоквартирными домами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0293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контрактной системе в сфере закупок при планировании закупок</w:t>
            </w:r>
          </w:p>
        </w:tc>
      </w:tr>
      <w:tr w:rsidR="002335FD" w:rsidRPr="00244A9D" w:rsidTr="00AA6E64">
        <w:trPr>
          <w:trHeight w:val="27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2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883F56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1 16 01073 01 0000 140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</w:tcPr>
          <w:p w:rsidR="002335FD" w:rsidRPr="00244A9D" w:rsidRDefault="00C06691" w:rsidP="005C0DD8">
            <w:pPr>
              <w:jc w:val="both"/>
              <w:rPr>
                <w:sz w:val="24"/>
                <w:szCs w:val="24"/>
              </w:rPr>
            </w:pPr>
            <w:r w:rsidRPr="00244A9D">
              <w:t>А</w:t>
            </w:r>
            <w:r w:rsidRPr="00244A9D">
              <w:rPr>
                <w:sz w:val="24"/>
                <w:szCs w:val="24"/>
              </w:rPr>
              <w:t xml:space="preserve">дминистративные штрафы, установленные </w:t>
            </w:r>
            <w:hyperlink r:id="rId13" w:history="1">
              <w:r w:rsidRPr="00244A9D">
                <w:rPr>
                  <w:sz w:val="24"/>
                  <w:szCs w:val="24"/>
                </w:rPr>
                <w:t>главой 7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552915">
            <w:pPr>
              <w:pStyle w:val="ConsPlusNormal"/>
              <w:jc w:val="both"/>
            </w:pPr>
            <w:r w:rsidRPr="00244A9D">
              <w:t>штрафы за самовольное занятие водного объекта или пользование им с нарушением установленных условий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авторских и смежных прав, изобретательских и патентных прав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уничтожение или повреждение чужого имущества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подключение и использование электрической, тепловой энергии, нефти или газа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мелкое хищение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установленного порядка патентования объектов промышленной </w:t>
            </w:r>
            <w:r w:rsidRPr="00244A9D">
              <w:lastRenderedPageBreak/>
              <w:t>собственности в иностранных государствах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2"/>
              <w:jc w:val="both"/>
            </w:pPr>
            <w:r w:rsidRPr="00244A9D">
              <w:t>иные штрафы</w:t>
            </w:r>
          </w:p>
        </w:tc>
      </w:tr>
      <w:tr w:rsidR="005E6762" w:rsidRPr="00244A9D" w:rsidTr="00AA6E64">
        <w:trPr>
          <w:trHeight w:val="3049"/>
        </w:trPr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000 1 16 01082 01 0000 140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244A9D">
                <w:rPr>
                  <w:sz w:val="24"/>
                  <w:szCs w:val="24"/>
                </w:rPr>
                <w:t>главой 8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ind w:firstLine="22"/>
              <w:jc w:val="both"/>
            </w:pPr>
            <w:r w:rsidRPr="00244A9D">
              <w:t xml:space="preserve">штрафы за выпуск в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244A9D">
              <w:t>выбросах</w:t>
            </w:r>
            <w:proofErr w:type="gramEnd"/>
            <w:r w:rsidRPr="00244A9D">
              <w:t xml:space="preserve"> либо нормативов уровня шума</w:t>
            </w:r>
          </w:p>
        </w:tc>
      </w:tr>
      <w:tr w:rsidR="005E6762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244A9D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0023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 xml:space="preserve">штрафы за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244A9D">
              <w:t>выбросах</w:t>
            </w:r>
            <w:proofErr w:type="gramEnd"/>
            <w:r w:rsidRPr="00244A9D">
              <w:t xml:space="preserve"> либо нормативов уровня шума</w:t>
            </w:r>
          </w:p>
        </w:tc>
      </w:tr>
      <w:tr w:rsidR="005E6762" w:rsidRPr="00244A9D" w:rsidTr="00AA6E64">
        <w:tc>
          <w:tcPr>
            <w:tcW w:w="2897" w:type="dxa"/>
            <w:vMerge/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244A9D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0025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нарушение правил использования лесов</w:t>
            </w:r>
          </w:p>
        </w:tc>
      </w:tr>
      <w:tr w:rsidR="005E6762" w:rsidRPr="00244A9D" w:rsidTr="00AA6E64">
        <w:tc>
          <w:tcPr>
            <w:tcW w:w="2897" w:type="dxa"/>
            <w:vMerge/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244A9D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0026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5E6762" w:rsidRPr="00244A9D" w:rsidTr="00AA6E64">
        <w:tc>
          <w:tcPr>
            <w:tcW w:w="2897" w:type="dxa"/>
            <w:vMerge/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 xml:space="preserve">штрафы за незаконную рубку, повреждение лесных насаждений или самовольное выкапывание в </w:t>
            </w:r>
            <w:proofErr w:type="gramStart"/>
            <w:r w:rsidRPr="00244A9D">
              <w:t>лесах</w:t>
            </w:r>
            <w:proofErr w:type="gramEnd"/>
            <w:r w:rsidRPr="00244A9D">
              <w:t xml:space="preserve"> деревьев, кустарников, лиан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5" w:history="1">
              <w:r w:rsidRPr="00244A9D">
                <w:t>правил</w:t>
              </w:r>
            </w:hyperlink>
            <w:r w:rsidRPr="00244A9D">
              <w:t xml:space="preserve"> санитарной безопасности в лесах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6" w:history="1">
              <w:r w:rsidRPr="00244A9D">
                <w:t>правил</w:t>
              </w:r>
            </w:hyperlink>
            <w:r w:rsidRPr="00244A9D">
              <w:t xml:space="preserve"> пожарной безопасности в лесах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0323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5570E1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1 16 01083 01 0000 140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244A9D" w:rsidRDefault="002335FD" w:rsidP="00366233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="007F7CB6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8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</w:t>
            </w:r>
            <w:r w:rsidRPr="00244A9D">
              <w:rPr>
                <w:sz w:val="24"/>
                <w:szCs w:val="24"/>
              </w:rPr>
              <w:lastRenderedPageBreak/>
              <w:t>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lastRenderedPageBreak/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несоблюдение экологических и санитарно-эпидемиологических требований при </w:t>
            </w:r>
            <w:proofErr w:type="gramStart"/>
            <w:r w:rsidRPr="00244A9D">
              <w:t>обращении</w:t>
            </w:r>
            <w:proofErr w:type="gramEnd"/>
            <w:r w:rsidRPr="00244A9D">
              <w:t xml:space="preserve"> с отходами </w:t>
            </w:r>
            <w:r w:rsidRPr="00244A9D">
              <w:lastRenderedPageBreak/>
              <w:t>производства и потребления, веществами, разрушающими озоновый слой, или иными опасными веществами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правил обращения с пестицидами и </w:t>
            </w:r>
            <w:proofErr w:type="spellStart"/>
            <w:r w:rsidRPr="00244A9D">
              <w:t>агрохимикатами</w:t>
            </w:r>
            <w:proofErr w:type="spellEnd"/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порчу земель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режима использования земельных участков и лесов в </w:t>
            </w:r>
            <w:proofErr w:type="spellStart"/>
            <w:r w:rsidRPr="00244A9D">
              <w:t>водоохранных</w:t>
            </w:r>
            <w:proofErr w:type="spellEnd"/>
            <w:r w:rsidRPr="00244A9D">
              <w:t xml:space="preserve"> </w:t>
            </w:r>
            <w:proofErr w:type="gramStart"/>
            <w:r w:rsidRPr="00244A9D">
              <w:t>зонах</w:t>
            </w:r>
            <w:proofErr w:type="gramEnd"/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водопользования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незаконную рубку, повреждение лесных насаждений или самовольное выкапывание в </w:t>
            </w:r>
            <w:proofErr w:type="gramStart"/>
            <w:r w:rsidRPr="00244A9D">
              <w:t>лесах</w:t>
            </w:r>
            <w:proofErr w:type="gramEnd"/>
            <w:r w:rsidRPr="00244A9D">
              <w:t xml:space="preserve"> деревьев, кустарников, лиан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8" w:history="1">
              <w:r w:rsidRPr="00244A9D">
                <w:t>правил</w:t>
              </w:r>
            </w:hyperlink>
            <w:r w:rsidRPr="00244A9D">
              <w:t xml:space="preserve"> санитарной безопасности в лесах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2"/>
              <w:jc w:val="both"/>
            </w:pPr>
            <w:r w:rsidRPr="00244A9D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охраны водных биологических ресурсов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0281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лесного законодательства об учете древесины и сделок с ней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121B4A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1 16 01092 01 0000 140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Административные штрафы, установленные </w:t>
            </w:r>
            <w:hyperlink r:id="rId19" w:history="1">
              <w:r w:rsidR="007F7CB6" w:rsidRPr="00244A9D">
                <w:t>г</w:t>
              </w:r>
              <w:r w:rsidRPr="00244A9D">
                <w:t>лавой 9</w:t>
              </w:r>
            </w:hyperlink>
            <w:r w:rsidRPr="00244A9D"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</w:t>
            </w:r>
            <w:r w:rsidRPr="00244A9D">
              <w:lastRenderedPageBreak/>
              <w:t xml:space="preserve">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lastRenderedPageBreak/>
              <w:t>0003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tabs>
                <w:tab w:val="left" w:pos="0"/>
              </w:tabs>
            </w:pPr>
            <w:r w:rsidRPr="00244A9D">
              <w:t>штрафы за нарушение обязательных требований в области строительства и применения строительных материалов (изделий)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tabs>
                <w:tab w:val="left" w:pos="1027"/>
              </w:tabs>
            </w:pPr>
            <w:r w:rsidRPr="00244A9D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000 1 16 01093 01 0000 140</w:t>
            </w:r>
          </w:p>
        </w:tc>
        <w:tc>
          <w:tcPr>
            <w:tcW w:w="3515" w:type="dxa"/>
            <w:vMerge w:val="restart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244A9D">
                <w:rPr>
                  <w:sz w:val="24"/>
                  <w:szCs w:val="24"/>
                </w:rPr>
                <w:t>главой 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244A9D" w:rsidRDefault="005E6762" w:rsidP="00F6139D">
            <w:pPr>
              <w:pStyle w:val="ConsPlusNormal"/>
              <w:jc w:val="both"/>
            </w:pPr>
            <w:r w:rsidRPr="00244A9D">
              <w:t>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      </w:r>
          </w:p>
        </w:tc>
      </w:tr>
      <w:tr w:rsidR="005E6762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244A9D" w:rsidRDefault="005E6762" w:rsidP="00F6139D">
            <w:pPr>
              <w:pStyle w:val="ConsPlusNormal"/>
              <w:jc w:val="both"/>
            </w:pPr>
            <w:r w:rsidRPr="00244A9D">
              <w:t>штрафы за нарушение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ввод в эксплуатацию топлив</w:t>
            </w:r>
            <w:proofErr w:type="gramStart"/>
            <w:r w:rsidRPr="00244A9D">
              <w:t>о</w:t>
            </w:r>
            <w:r w:rsidR="00DB05E8" w:rsidRPr="00244A9D">
              <w:t>-</w:t>
            </w:r>
            <w:proofErr w:type="gramEnd"/>
            <w:r w:rsidRPr="00244A9D">
              <w:t xml:space="preserve"> и энергопотребляющих объектов без разрешения соответствующих органов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пользования топливом и энергией, правил устройства, эксплуатации топлив</w:t>
            </w:r>
            <w:proofErr w:type="gramStart"/>
            <w:r w:rsidRPr="00244A9D">
              <w:t>о-</w:t>
            </w:r>
            <w:proofErr w:type="gramEnd"/>
            <w:r w:rsidRPr="00244A9D">
      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порядка полного и (или) частичного ограничения режима потребления электрической </w:t>
            </w:r>
            <w:r w:rsidRPr="00244A9D">
              <w:lastRenderedPageBreak/>
              <w:t>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штрафы за нарушение законодательства о теплоснабжении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EE78BE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1 16 01103 01 0000 140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  <w:p w:rsidR="002335FD" w:rsidRPr="00244A9D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 w:rsidRPr="00244A9D">
              <w:t>подкарантинной</w:t>
            </w:r>
            <w:proofErr w:type="spellEnd"/>
            <w:r w:rsidRPr="00244A9D">
              <w:t xml:space="preserve"> продукции (</w:t>
            </w:r>
            <w:proofErr w:type="spellStart"/>
            <w:r w:rsidRPr="00244A9D">
              <w:t>подкарантинного</w:t>
            </w:r>
            <w:proofErr w:type="spellEnd"/>
            <w:r w:rsidRPr="00244A9D">
              <w:t xml:space="preserve"> материала, </w:t>
            </w:r>
            <w:proofErr w:type="spellStart"/>
            <w:r w:rsidRPr="00244A9D">
              <w:t>подкарантинного</w:t>
            </w:r>
            <w:proofErr w:type="spellEnd"/>
            <w:r w:rsidRPr="00244A9D">
              <w:t xml:space="preserve"> груза)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карантина животных или других ветеринарно-санитарных правил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      </w:r>
          </w:p>
        </w:tc>
      </w:tr>
      <w:tr w:rsidR="002335FD" w:rsidRPr="00244A9D" w:rsidTr="00AA6E64">
        <w:trPr>
          <w:trHeight w:val="467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730F5" w:rsidRPr="00244A9D" w:rsidTr="00AA6E64">
        <w:trPr>
          <w:trHeight w:val="2160"/>
        </w:trPr>
        <w:tc>
          <w:tcPr>
            <w:tcW w:w="2897" w:type="dxa"/>
            <w:vMerge w:val="restart"/>
          </w:tcPr>
          <w:p w:rsidR="002730F5" w:rsidRPr="00244A9D" w:rsidRDefault="002730F5" w:rsidP="007F7CB6">
            <w:pPr>
              <w:jc w:val="both"/>
            </w:pPr>
            <w:r w:rsidRPr="00244A9D">
              <w:lastRenderedPageBreak/>
              <w:br w:type="page"/>
            </w:r>
            <w:r w:rsidRPr="00244A9D">
              <w:rPr>
                <w:sz w:val="24"/>
                <w:szCs w:val="24"/>
              </w:rPr>
              <w:t>000 1 16 01112 01 0000 140</w:t>
            </w:r>
          </w:p>
        </w:tc>
        <w:tc>
          <w:tcPr>
            <w:tcW w:w="3515" w:type="dxa"/>
            <w:vMerge w:val="restart"/>
            <w:vAlign w:val="center"/>
          </w:tcPr>
          <w:p w:rsidR="002730F5" w:rsidRPr="00244A9D" w:rsidRDefault="002730F5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244A9D">
                <w:rPr>
                  <w:sz w:val="24"/>
                  <w:szCs w:val="24"/>
                </w:rPr>
                <w:t>главой 11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730F5" w:rsidRPr="00244A9D" w:rsidRDefault="002730F5" w:rsidP="00AA6E64">
            <w:pPr>
              <w:pStyle w:val="ConsPlusNormal"/>
              <w:jc w:val="center"/>
            </w:pPr>
            <w:r w:rsidRPr="00244A9D">
              <w:t>0016</w:t>
            </w: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730F5" w:rsidRPr="00244A9D" w:rsidRDefault="002730F5" w:rsidP="007F7CB6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 на железнодорожном, морском, внутреннем водном или воздушном транспорте</w:t>
            </w:r>
          </w:p>
          <w:p w:rsidR="002730F5" w:rsidRPr="00244A9D" w:rsidRDefault="002730F5" w:rsidP="00AE1C61">
            <w:pPr>
              <w:pStyle w:val="ConsPlusNormal"/>
              <w:jc w:val="both"/>
            </w:pPr>
          </w:p>
        </w:tc>
      </w:tr>
      <w:tr w:rsidR="002730F5" w:rsidRPr="00244A9D" w:rsidTr="00AA6E64">
        <w:trPr>
          <w:trHeight w:val="1428"/>
        </w:trPr>
        <w:tc>
          <w:tcPr>
            <w:tcW w:w="2897" w:type="dxa"/>
            <w:vMerge/>
            <w:tcBorders>
              <w:bottom w:val="nil"/>
            </w:tcBorders>
          </w:tcPr>
          <w:p w:rsidR="002730F5" w:rsidRPr="00244A9D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730F5" w:rsidRPr="00244A9D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730F5" w:rsidRPr="00244A9D" w:rsidRDefault="002730F5" w:rsidP="00AA6E64">
            <w:pPr>
              <w:pStyle w:val="ConsPlusNormal"/>
              <w:jc w:val="center"/>
            </w:pPr>
            <w:r w:rsidRPr="00244A9D">
              <w:t>0141</w:t>
            </w:r>
          </w:p>
        </w:tc>
        <w:tc>
          <w:tcPr>
            <w:tcW w:w="2551" w:type="dxa"/>
          </w:tcPr>
          <w:p w:rsidR="002730F5" w:rsidRPr="00244A9D" w:rsidRDefault="002730F5" w:rsidP="00AE1C61">
            <w:pPr>
              <w:pStyle w:val="ConsPlusNormal"/>
              <w:jc w:val="both"/>
            </w:pPr>
            <w:r w:rsidRPr="00244A9D">
              <w:t>штрафы за нарушение правил перевозок пассажиров и багажа легковым такси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C26250">
        <w:trPr>
          <w:trHeight w:val="2134"/>
        </w:trPr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2335FD" w:rsidRPr="00244A9D" w:rsidRDefault="00D654F8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1 16 01113 01 0000 140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11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поведения граждан на железнодорожном, воздушном или водном транспорте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безбилетный проезд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безопасности при строительстве, эксплуатации или ремонте магистральных трубопроводов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использования полосы отвода и придорожных полос автомобильной дороги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штрафы за нарушение землепользователями правил охраны автомобильных дорог или дорожных сооружений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0F7413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000 1 16 01123 01 0000 140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244A9D">
                <w:rPr>
                  <w:sz w:val="24"/>
                  <w:szCs w:val="24"/>
                </w:rPr>
                <w:t>главой 12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штрафы за нарушение </w:t>
            </w:r>
            <w:hyperlink r:id="rId25" w:history="1">
              <w:r w:rsidRPr="00244A9D">
                <w:rPr>
                  <w:color w:val="0000FF"/>
                  <w:sz w:val="24"/>
                  <w:szCs w:val="24"/>
                </w:rPr>
                <w:t>Правил</w:t>
              </w:r>
            </w:hyperlink>
            <w:r w:rsidRPr="00244A9D">
              <w:rPr>
                <w:sz w:val="24"/>
                <w:szCs w:val="24"/>
              </w:rPr>
              <w:t xml:space="preserve"> дорожного движения, правил эксплуатации транспортного средства</w:t>
            </w:r>
          </w:p>
          <w:p w:rsidR="000F7413" w:rsidRPr="00244A9D" w:rsidRDefault="000F7413" w:rsidP="007F7CB6">
            <w:pPr>
              <w:pStyle w:val="ConsPlusNormal"/>
            </w:pPr>
          </w:p>
        </w:tc>
      </w:tr>
      <w:tr w:rsidR="000F7413" w:rsidRPr="00244A9D" w:rsidTr="00AA6E64">
        <w:tc>
          <w:tcPr>
            <w:tcW w:w="2897" w:type="dxa"/>
            <w:vMerge/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штрафы за незаконное ограничение прав на управление транспортным средством и его эксплуатацию</w:t>
            </w:r>
          </w:p>
        </w:tc>
      </w:tr>
      <w:tr w:rsidR="000F7413" w:rsidRPr="00244A9D" w:rsidTr="00AA6E64">
        <w:tc>
          <w:tcPr>
            <w:tcW w:w="2897" w:type="dxa"/>
            <w:vMerge/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штрафы за нарушения правил движения тяжеловесного и (или) крупногабаритного транспортного средства, выявленные при </w:t>
            </w:r>
            <w:proofErr w:type="gramStart"/>
            <w:r w:rsidRPr="00244A9D">
              <w:rPr>
                <w:sz w:val="24"/>
                <w:szCs w:val="24"/>
              </w:rPr>
              <w:t>осуществлении</w:t>
            </w:r>
            <w:proofErr w:type="gramEnd"/>
            <w:r w:rsidRPr="00244A9D">
              <w:rPr>
                <w:sz w:val="24"/>
                <w:szCs w:val="24"/>
              </w:rPr>
              <w:t xml:space="preserve"> весового и габаритного контроля</w:t>
            </w:r>
          </w:p>
        </w:tc>
      </w:tr>
      <w:tr w:rsidR="000F7413" w:rsidRPr="00244A9D" w:rsidTr="00AA6E64">
        <w:tc>
          <w:tcPr>
            <w:tcW w:w="2897" w:type="dxa"/>
            <w:vMerge/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штрафы за нарушение правил перевозки опасных грузов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244A9D" w:rsidRDefault="006702CA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1 16 01132 01 0000 140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365BF4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1 16 01133 01 0000 140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</w:t>
            </w:r>
            <w:r w:rsidRPr="00244A9D">
              <w:rPr>
                <w:sz w:val="24"/>
                <w:szCs w:val="24"/>
              </w:rPr>
              <w:lastRenderedPageBreak/>
              <w:t xml:space="preserve">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</w:p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охраны линий или сооружений связи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установленных правил и норм, регулирующих порядок проектирования, строительства и эксплуатации сетей и сооружений связи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хранении документов и информации, содержащейся в информационных системах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предоставления информации о деятельности государственных органов и органов местного самоуправления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333DDA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333DDA" w:rsidRPr="00244A9D" w:rsidRDefault="00333DDA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000 1 16 01134 01 0000 140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333DDA" w:rsidRPr="00244A9D" w:rsidRDefault="005953E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="00D31F8F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333DDA" w:rsidRPr="00244A9D" w:rsidRDefault="00333DDA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333DDA" w:rsidRPr="00244A9D" w:rsidRDefault="00333DDA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000 1 16 01142 01 0000 140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244A9D">
                <w:rPr>
                  <w:sz w:val="24"/>
                  <w:szCs w:val="24"/>
                </w:rPr>
                <w:t>главой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244A9D">
              <w:rPr>
                <w:sz w:val="24"/>
                <w:szCs w:val="24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lastRenderedPageBreak/>
              <w:t>0016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6A15CE" w:rsidRPr="00244A9D" w:rsidTr="00AA6E64">
        <w:tc>
          <w:tcPr>
            <w:tcW w:w="2897" w:type="dxa"/>
            <w:tcBorders>
              <w:bottom w:val="nil"/>
            </w:tcBorders>
          </w:tcPr>
          <w:p w:rsidR="006A15CE" w:rsidRPr="00244A9D" w:rsidRDefault="006A15CE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6A15CE" w:rsidRPr="00244A9D" w:rsidRDefault="006A15CE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6A15CE" w:rsidRPr="00244A9D" w:rsidRDefault="006A15CE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6A15CE" w:rsidRPr="00244A9D" w:rsidRDefault="006A15CE" w:rsidP="007F7CB6">
            <w:pPr>
              <w:pStyle w:val="ConsPlusNormal"/>
              <w:jc w:val="both"/>
            </w:pPr>
          </w:p>
        </w:tc>
      </w:tr>
      <w:tr w:rsidR="005E6762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0046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маркировки продукции, подлежащей обязательному подтверждению соответствия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000 1 16 01143 01 0000 140</w:t>
            </w:r>
          </w:p>
        </w:tc>
        <w:tc>
          <w:tcPr>
            <w:tcW w:w="3515" w:type="dxa"/>
            <w:vMerge w:val="restart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244A9D">
                <w:rPr>
                  <w:sz w:val="24"/>
                  <w:szCs w:val="24"/>
                </w:rPr>
                <w:t>главой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незаконную продажу товаров (иных вещей), свободная реализация которых запрещена или ограничена</w:t>
            </w:r>
          </w:p>
        </w:tc>
      </w:tr>
      <w:tr w:rsidR="005E6762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 xml:space="preserve">штрафы за продажу товаров, выполнение работ либо оказание услуг при </w:t>
            </w:r>
            <w:proofErr w:type="gramStart"/>
            <w:r w:rsidRPr="00244A9D">
              <w:t>отсутствии</w:t>
            </w:r>
            <w:proofErr w:type="gramEnd"/>
            <w:r w:rsidRPr="00244A9D">
              <w:t xml:space="preserve"> установленной информации либо неприменение в установленных федеральными законами случаях контрольно-кассовой техники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требований законодательства об участии в долевом </w:t>
            </w:r>
            <w:r w:rsidRPr="00244A9D">
              <w:lastRenderedPageBreak/>
              <w:t>строительстве многоквартирных домов и (или) иных объектов недвижимости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туристской деятельности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установленного </w:t>
            </w:r>
            <w:proofErr w:type="gramStart"/>
            <w:r w:rsidRPr="00244A9D">
              <w:t>порядка проведения специальной оценки условий труда</w:t>
            </w:r>
            <w:proofErr w:type="gramEnd"/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условий государственного контракта по государственному оборонному заказу либо условий договора, заключенного в </w:t>
            </w:r>
            <w:proofErr w:type="gramStart"/>
            <w:r w:rsidRPr="00244A9D">
              <w:t>целях</w:t>
            </w:r>
            <w:proofErr w:type="gramEnd"/>
            <w:r w:rsidRPr="00244A9D">
              <w:t xml:space="preserve"> выполнения государственного оборонного заказа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незаконную организацию и проведение азартных игр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осуществление предпринимательской деятельности в области транспорта без </w:t>
            </w:r>
            <w:r w:rsidRPr="00244A9D">
              <w:lastRenderedPageBreak/>
              <w:t>лицензии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0171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незаконную розничную продажу алкогольной и спиртосодержащей пищевой продукции физическими лицами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0401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в области технического осмотра транспортных средств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4F724E" w:rsidRPr="00244A9D" w:rsidTr="00AA6E64">
        <w:trPr>
          <w:trHeight w:val="2676"/>
        </w:trPr>
        <w:tc>
          <w:tcPr>
            <w:tcW w:w="2897" w:type="dxa"/>
            <w:vMerge w:val="restart"/>
            <w:tcBorders>
              <w:top w:val="nil"/>
            </w:tcBorders>
          </w:tcPr>
          <w:p w:rsidR="004F724E" w:rsidRPr="00244A9D" w:rsidRDefault="004F724E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000 1 16 01144 01 0000 140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4F724E" w:rsidRPr="00244A9D" w:rsidRDefault="004F724E" w:rsidP="003A02C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="003A02CB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4F724E" w:rsidRPr="00244A9D" w:rsidRDefault="004F724E" w:rsidP="00AA6E64">
            <w:pPr>
              <w:pStyle w:val="ConsPlusNormal"/>
              <w:jc w:val="center"/>
            </w:pPr>
            <w:r w:rsidRPr="00244A9D">
              <w:t>0028</w:t>
            </w: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4F724E" w:rsidRPr="00244A9D" w:rsidRDefault="004F724E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  <w:p w:rsidR="004F724E" w:rsidRPr="00244A9D" w:rsidRDefault="004F724E" w:rsidP="007F7CB6">
            <w:pPr>
              <w:pStyle w:val="ConsPlusNormal"/>
              <w:jc w:val="both"/>
            </w:pPr>
          </w:p>
        </w:tc>
      </w:tr>
      <w:tr w:rsidR="004F724E" w:rsidRPr="00244A9D" w:rsidTr="00AA6E64">
        <w:trPr>
          <w:trHeight w:val="493"/>
        </w:trPr>
        <w:tc>
          <w:tcPr>
            <w:tcW w:w="2897" w:type="dxa"/>
            <w:vMerge/>
          </w:tcPr>
          <w:p w:rsidR="004F724E" w:rsidRPr="00244A9D" w:rsidRDefault="004F724E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4F724E" w:rsidRPr="00244A9D" w:rsidRDefault="004F724E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4F724E" w:rsidRPr="00244A9D" w:rsidRDefault="004F724E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4F724E" w:rsidRPr="00244A9D" w:rsidRDefault="004F724E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244A9D" w:rsidRDefault="00EC4B8B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1 16 01152 01 0000 140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proofErr w:type="gramStart"/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15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</w:t>
            </w:r>
            <w:r w:rsidRPr="00244A9D">
              <w:rPr>
                <w:sz w:val="24"/>
                <w:szCs w:val="24"/>
              </w:rPr>
              <w:lastRenderedPageBreak/>
              <w:t xml:space="preserve">страхования, рынка ценных бумаг (за исключением штрафов, указанных в </w:t>
            </w:r>
            <w:hyperlink r:id="rId33" w:history="1">
              <w:r w:rsidRPr="00244A9D">
                <w:rPr>
                  <w:sz w:val="24"/>
                  <w:szCs w:val="24"/>
                </w:rPr>
                <w:t>пункте 6 статьи 46</w:t>
              </w:r>
            </w:hyperlink>
            <w:r w:rsidRPr="00244A9D">
              <w:rPr>
                <w:sz w:val="24"/>
                <w:szCs w:val="24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proofErr w:type="gram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lastRenderedPageBreak/>
              <w:t>9000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EC6536" w:rsidRPr="00244A9D" w:rsidTr="00AA6E64">
        <w:trPr>
          <w:trHeight w:val="1320"/>
        </w:trPr>
        <w:tc>
          <w:tcPr>
            <w:tcW w:w="2897" w:type="dxa"/>
            <w:vMerge w:val="restart"/>
          </w:tcPr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000 1 16 01153 01 0000 140</w:t>
            </w:r>
          </w:p>
        </w:tc>
        <w:tc>
          <w:tcPr>
            <w:tcW w:w="3515" w:type="dxa"/>
            <w:vMerge w:val="restart"/>
            <w:vAlign w:val="center"/>
          </w:tcPr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244A9D">
                <w:rPr>
                  <w:sz w:val="24"/>
                  <w:szCs w:val="24"/>
                </w:rPr>
                <w:t>главой 15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5" w:history="1">
              <w:r w:rsidRPr="00244A9D">
                <w:rPr>
                  <w:sz w:val="24"/>
                  <w:szCs w:val="24"/>
                </w:rPr>
                <w:t>пункте 6 статьи 46</w:t>
              </w:r>
            </w:hyperlink>
            <w:r w:rsidRPr="00244A9D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EC6536" w:rsidRPr="00244A9D" w:rsidRDefault="00EC6536" w:rsidP="00AA6E64">
            <w:pPr>
              <w:pStyle w:val="ConsPlusNormal"/>
              <w:jc w:val="center"/>
            </w:pPr>
            <w:r w:rsidRPr="00244A9D">
              <w:t>0003</w:t>
            </w:r>
          </w:p>
          <w:p w:rsidR="00EC6536" w:rsidRPr="00244A9D" w:rsidRDefault="00EC6536" w:rsidP="00AA6E64">
            <w:pPr>
              <w:pStyle w:val="ConsPlusNormal"/>
              <w:jc w:val="center"/>
            </w:pPr>
          </w:p>
          <w:p w:rsidR="00EC6536" w:rsidRPr="00244A9D" w:rsidRDefault="00EC6536" w:rsidP="00AA6E64">
            <w:pPr>
              <w:pStyle w:val="ConsPlusNormal"/>
              <w:jc w:val="center"/>
            </w:pPr>
          </w:p>
          <w:p w:rsidR="00EC6536" w:rsidRPr="00244A9D" w:rsidRDefault="00EC6536" w:rsidP="00AA6E64">
            <w:pPr>
              <w:pStyle w:val="ConsPlusNormal"/>
              <w:jc w:val="center"/>
            </w:pPr>
          </w:p>
          <w:p w:rsidR="00EC6536" w:rsidRPr="00244A9D" w:rsidRDefault="00EC6536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EC6536" w:rsidRPr="00244A9D" w:rsidRDefault="00EC6536" w:rsidP="007F7CB6">
            <w:pPr>
              <w:pStyle w:val="ConsPlusNormal"/>
              <w:jc w:val="both"/>
            </w:pPr>
            <w:r w:rsidRPr="00244A9D">
              <w:t xml:space="preserve">штрафы за нарушение срока постановки на учет в налоговом </w:t>
            </w:r>
            <w:proofErr w:type="gramStart"/>
            <w:r w:rsidRPr="00244A9D">
              <w:t>органе</w:t>
            </w:r>
            <w:proofErr w:type="gramEnd"/>
          </w:p>
          <w:p w:rsidR="00EC6536" w:rsidRPr="00244A9D" w:rsidRDefault="00EC6536" w:rsidP="007F7CB6">
            <w:pPr>
              <w:pStyle w:val="ConsPlusNormal"/>
            </w:pPr>
          </w:p>
        </w:tc>
      </w:tr>
      <w:tr w:rsidR="00EC6536" w:rsidRPr="00244A9D" w:rsidTr="00AA6E64">
        <w:trPr>
          <w:trHeight w:val="3360"/>
        </w:trPr>
        <w:tc>
          <w:tcPr>
            <w:tcW w:w="2897" w:type="dxa"/>
            <w:vMerge/>
            <w:tcBorders>
              <w:bottom w:val="nil"/>
            </w:tcBorders>
          </w:tcPr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EC6536" w:rsidRPr="00244A9D" w:rsidRDefault="00EC6536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  <w:vMerge w:val="restart"/>
          </w:tcPr>
          <w:p w:rsidR="00EC6536" w:rsidRPr="00244A9D" w:rsidRDefault="00EC6536" w:rsidP="007F7CB6">
            <w:pPr>
              <w:pStyle w:val="ConsPlusNormal"/>
            </w:pPr>
            <w:r w:rsidRPr="00244A9D">
              <w:t>штрафы за нарушение сроков представления налоговой декларации (расчета по страховым взносам)</w:t>
            </w:r>
          </w:p>
        </w:tc>
      </w:tr>
      <w:tr w:rsidR="002335FD" w:rsidRPr="00244A9D" w:rsidTr="008C0D0C">
        <w:trPr>
          <w:trHeight w:val="20"/>
        </w:trPr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2335FD" w:rsidRPr="00244A9D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Merge/>
          </w:tcPr>
          <w:p w:rsidR="002335FD" w:rsidRPr="00244A9D" w:rsidRDefault="002335FD" w:rsidP="007F7CB6">
            <w:pPr>
              <w:pStyle w:val="ConsPlusNormal"/>
            </w:pP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непредставление (несообщение) сведений, необходимых для осуществления налогового контроля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</w:t>
            </w:r>
            <w:r w:rsidRPr="00244A9D">
              <w:lastRenderedPageBreak/>
              <w:t>маркировки и (или) информации, а также с нарушением установленного порядка нанесения такой маркировки и (или) информации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000 1 16 01173 01 0000 140</w:t>
            </w:r>
          </w:p>
        </w:tc>
        <w:tc>
          <w:tcPr>
            <w:tcW w:w="3515" w:type="dxa"/>
            <w:vMerge w:val="restart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244A9D">
                <w:rPr>
                  <w:sz w:val="24"/>
                  <w:szCs w:val="24"/>
                </w:rPr>
                <w:t>главой 17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</w:t>
            </w:r>
          </w:p>
        </w:tc>
      </w:tr>
      <w:tr w:rsidR="005E6762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D97A75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1 16 01192 01 0000 140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</w:t>
            </w:r>
            <w:r w:rsidRPr="00244A9D">
              <w:rPr>
                <w:sz w:val="24"/>
                <w:szCs w:val="24"/>
              </w:rPr>
              <w:lastRenderedPageBreak/>
              <w:t xml:space="preserve">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lastRenderedPageBreak/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proofErr w:type="gramStart"/>
            <w:r w:rsidRPr="00244A9D">
              <w:t xml:space="preserve"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</w:t>
            </w:r>
            <w:r w:rsidRPr="00244A9D">
              <w:lastRenderedPageBreak/>
              <w:t>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государственной регистрации транспортных сре</w:t>
            </w:r>
            <w:proofErr w:type="gramStart"/>
            <w:r w:rsidRPr="00244A9D">
              <w:t>дств вс</w:t>
            </w:r>
            <w:proofErr w:type="gramEnd"/>
            <w:r w:rsidRPr="00244A9D">
              <w:t>ех видов, механизмов и установок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A763AE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1 16 01193 01 0000 140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244A9D" w:rsidRDefault="002335FD" w:rsidP="00342A3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proofErr w:type="gramStart"/>
            <w:r w:rsidRPr="00244A9D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непредставление сведений (информации)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r w:rsidRPr="00244A9D">
              <w:lastRenderedPageBreak/>
              <w:t>порядка предоставления земельных или лесных участков либо водных объектов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передачу либо попытку передачи запрещенных предметов лицам, содержащимся в </w:t>
            </w:r>
            <w:proofErr w:type="gramStart"/>
            <w:r w:rsidRPr="00244A9D">
              <w:t>учреждениях</w:t>
            </w:r>
            <w:proofErr w:type="gramEnd"/>
            <w:r w:rsidRPr="00244A9D">
              <w:t xml:space="preserve"> уголовно-исполнительной системы или изоляторах временного содержания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заведомо ложный вызов специализированных служб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порядка государственной регистрации прав на недвижимое имущество или сделок с ним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незаконное вознаграждение от имени юридического лица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</w:t>
            </w:r>
            <w:r w:rsidRPr="00244A9D">
              <w:lastRenderedPageBreak/>
              <w:t>бывшего государственного или муниципального служащего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к ведению образовательной деятельности и организации образовательного процесса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0401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0167A1" w:rsidRPr="00244A9D" w:rsidTr="00AA6E64">
        <w:tc>
          <w:tcPr>
            <w:tcW w:w="2897" w:type="dxa"/>
            <w:tcBorders>
              <w:top w:val="nil"/>
            </w:tcBorders>
          </w:tcPr>
          <w:p w:rsidR="000167A1" w:rsidRPr="00244A9D" w:rsidRDefault="000167A1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000 1 16 01194 01 0000 140</w:t>
            </w:r>
          </w:p>
        </w:tc>
        <w:tc>
          <w:tcPr>
            <w:tcW w:w="3515" w:type="dxa"/>
            <w:tcBorders>
              <w:top w:val="nil"/>
            </w:tcBorders>
          </w:tcPr>
          <w:p w:rsidR="00D176BC" w:rsidRPr="00244A9D" w:rsidRDefault="00D176BC" w:rsidP="005529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="003A02CB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  <w:p w:rsidR="000167A1" w:rsidRPr="00244A9D" w:rsidRDefault="000167A1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167A1" w:rsidRPr="00244A9D" w:rsidRDefault="000167A1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0167A1" w:rsidRPr="00244A9D" w:rsidRDefault="00D176BC" w:rsidP="007F7CB6">
            <w:pPr>
              <w:pStyle w:val="ConsPlusNormal"/>
              <w:jc w:val="both"/>
            </w:pPr>
            <w:proofErr w:type="gramStart"/>
            <w:r w:rsidRPr="00244A9D">
              <w:t xml:space="preserve">штраф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</w:t>
            </w:r>
            <w:r w:rsidRPr="00244A9D">
              <w:lastRenderedPageBreak/>
              <w:t>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0F7413" w:rsidRPr="00244A9D" w:rsidTr="00AA6E64">
        <w:trPr>
          <w:trHeight w:val="2933"/>
        </w:trPr>
        <w:tc>
          <w:tcPr>
            <w:tcW w:w="2897" w:type="dxa"/>
            <w:vMerge w:val="restart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000 1 16 01202 01 0000 140</w:t>
            </w:r>
          </w:p>
        </w:tc>
        <w:tc>
          <w:tcPr>
            <w:tcW w:w="3515" w:type="dxa"/>
            <w:vMerge w:val="restart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244A9D">
                <w:rPr>
                  <w:sz w:val="24"/>
                  <w:szCs w:val="24"/>
                </w:rPr>
                <w:t>главой 20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0F7413" w:rsidRPr="00244A9D" w:rsidRDefault="000F7413" w:rsidP="007F7CB6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</w:t>
            </w:r>
          </w:p>
        </w:tc>
      </w:tr>
      <w:tr w:rsidR="000F7413" w:rsidRPr="00244A9D" w:rsidTr="00AA6E64">
        <w:trPr>
          <w:trHeight w:val="548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0F7413" w:rsidRPr="00244A9D" w:rsidRDefault="000F7413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000 1 16 01203 01 0000 140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244A9D">
                <w:rPr>
                  <w:sz w:val="24"/>
                  <w:szCs w:val="24"/>
                </w:rPr>
                <w:t>главой 20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</w:t>
            </w:r>
          </w:p>
        </w:tc>
      </w:tr>
      <w:tr w:rsidR="005E6762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нарушение требований режима чрезвычайного положения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требований норм и правил по предупреждению и ликвидации чрезвычайных ситуаций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требований и мероприятий в области гражданской обороны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proofErr w:type="gramStart"/>
            <w:r w:rsidRPr="00244A9D">
              <w:t xml:space="preserve">штрафы за нарушение </w:t>
            </w:r>
            <w:r w:rsidRPr="00244A9D">
              <w:lastRenderedPageBreak/>
              <w:t>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</w:t>
            </w:r>
            <w:proofErr w:type="gramEnd"/>
            <w:r w:rsidRPr="00244A9D">
              <w:t xml:space="preserve"> медицинских заключений об отсутствии противопоказаний к владению оружием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proofErr w:type="gramStart"/>
            <w:r w:rsidRPr="00244A9D">
              <w:t>штрафы за незаконные изготовление, продажу или передачу пневматического оружия</w:t>
            </w:r>
            <w:proofErr w:type="gramEnd"/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пересылку оружия, нарушение правил перевозки, транспортирования или использования оружия и патронов к нему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стрельбу из оружия в отведенных для этого </w:t>
            </w:r>
            <w:proofErr w:type="gramStart"/>
            <w:r w:rsidRPr="00244A9D">
              <w:t>местах</w:t>
            </w:r>
            <w:proofErr w:type="gramEnd"/>
            <w:r w:rsidRPr="00244A9D">
              <w:t xml:space="preserve"> с нарушением установленных правил </w:t>
            </w:r>
            <w:r w:rsidRPr="00244A9D">
              <w:lastRenderedPageBreak/>
              <w:t>или в не отведенных для этого местах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сертификации оружия и патронов к нему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появление в общественных </w:t>
            </w:r>
            <w:proofErr w:type="gramStart"/>
            <w:r w:rsidRPr="00244A9D">
              <w:t>местах</w:t>
            </w:r>
            <w:proofErr w:type="gramEnd"/>
            <w:r w:rsidRPr="00244A9D">
              <w:t xml:space="preserve"> в состоянии опьянения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516B79" w:rsidRPr="00244A9D" w:rsidTr="00823E6A">
        <w:tc>
          <w:tcPr>
            <w:tcW w:w="2897" w:type="dxa"/>
            <w:vMerge w:val="restart"/>
          </w:tcPr>
          <w:p w:rsidR="00516B79" w:rsidRPr="00244A9D" w:rsidRDefault="00516B79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000 1 16 10123 01 0000 140</w:t>
            </w:r>
          </w:p>
        </w:tc>
        <w:tc>
          <w:tcPr>
            <w:tcW w:w="3515" w:type="dxa"/>
            <w:vMerge w:val="restart"/>
          </w:tcPr>
          <w:p w:rsidR="00516B79" w:rsidRPr="00244A9D" w:rsidRDefault="00516B79" w:rsidP="00823E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516B79" w:rsidRPr="00244A9D" w:rsidRDefault="00516B79" w:rsidP="00823E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16B79" w:rsidRPr="00244A9D" w:rsidRDefault="00516B79" w:rsidP="00AA6E64">
            <w:pPr>
              <w:pStyle w:val="ConsPlusNormal"/>
              <w:jc w:val="center"/>
            </w:pPr>
            <w:r>
              <w:t>0041</w:t>
            </w:r>
          </w:p>
        </w:tc>
        <w:tc>
          <w:tcPr>
            <w:tcW w:w="2551" w:type="dxa"/>
          </w:tcPr>
          <w:p w:rsidR="00516B79" w:rsidRPr="00244A9D" w:rsidRDefault="00516B79" w:rsidP="00400E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516B79" w:rsidRPr="00244A9D" w:rsidTr="00516B79">
        <w:tc>
          <w:tcPr>
            <w:tcW w:w="2897" w:type="dxa"/>
            <w:vMerge/>
          </w:tcPr>
          <w:p w:rsidR="00516B79" w:rsidRPr="00244A9D" w:rsidRDefault="00516B79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16B79" w:rsidRPr="00244A9D" w:rsidRDefault="00516B79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16B79" w:rsidRPr="00244A9D" w:rsidRDefault="00516B79" w:rsidP="00AA6E64">
            <w:pPr>
              <w:pStyle w:val="ConsPlusNormal"/>
              <w:jc w:val="center"/>
            </w:pPr>
            <w:r>
              <w:t>0051</w:t>
            </w:r>
          </w:p>
        </w:tc>
        <w:tc>
          <w:tcPr>
            <w:tcW w:w="2551" w:type="dxa"/>
          </w:tcPr>
          <w:p w:rsidR="00516B79" w:rsidRPr="00244A9D" w:rsidRDefault="00516B79" w:rsidP="00400E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D1779D" w:rsidRPr="00244A9D" w:rsidTr="008B18C0">
        <w:trPr>
          <w:trHeight w:val="2885"/>
        </w:trPr>
        <w:tc>
          <w:tcPr>
            <w:tcW w:w="2897" w:type="dxa"/>
            <w:vMerge w:val="restart"/>
          </w:tcPr>
          <w:p w:rsidR="00D1779D" w:rsidRPr="00244A9D" w:rsidRDefault="00D1779D" w:rsidP="00156037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000 2 18 25081 02 0000 150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D1779D" w:rsidRPr="00244A9D" w:rsidRDefault="00D1779D" w:rsidP="003A02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244A9D" w:rsidTr="003A52D0">
        <w:trPr>
          <w:trHeight w:val="5571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RPr="00244A9D" w:rsidTr="007241D7">
        <w:trPr>
          <w:trHeight w:val="2310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D1779D" w:rsidRPr="00244A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244A9D" w:rsidTr="007241D7">
        <w:trPr>
          <w:trHeight w:val="2601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244A9D" w:rsidTr="007241D7">
        <w:trPr>
          <w:trHeight w:val="2885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244A9D" w:rsidTr="007241D7">
        <w:trPr>
          <w:trHeight w:val="3199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RPr="00244A9D" w:rsidTr="00AA6E64">
        <w:trPr>
          <w:trHeight w:val="2877"/>
        </w:trPr>
        <w:tc>
          <w:tcPr>
            <w:tcW w:w="2897" w:type="dxa"/>
            <w:tcBorders>
              <w:bottom w:val="nil"/>
            </w:tcBorders>
          </w:tcPr>
          <w:p w:rsidR="003A52D0" w:rsidRPr="00244A9D" w:rsidRDefault="003A52D0" w:rsidP="00156037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</w:t>
            </w:r>
            <w:r w:rsidR="009A078B" w:rsidRPr="00244A9D">
              <w:rPr>
                <w:sz w:val="24"/>
                <w:szCs w:val="24"/>
              </w:rPr>
              <w:t xml:space="preserve"> </w:t>
            </w:r>
            <w:r w:rsidRPr="00244A9D">
              <w:rPr>
                <w:sz w:val="24"/>
                <w:szCs w:val="24"/>
              </w:rPr>
              <w:t>18 25113 02 0000 150</w:t>
            </w:r>
          </w:p>
        </w:tc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8E4875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244A9D">
              <w:rPr>
                <w:sz w:val="24"/>
                <w:szCs w:val="24"/>
              </w:rPr>
              <w:t>софинансирование</w:t>
            </w:r>
            <w:proofErr w:type="spellEnd"/>
            <w:r w:rsidRPr="00244A9D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44A9D">
              <w:rPr>
                <w:sz w:val="24"/>
                <w:szCs w:val="24"/>
              </w:rPr>
              <w:t>софинансирование</w:t>
            </w:r>
            <w:proofErr w:type="spellEnd"/>
            <w:r w:rsidRPr="00244A9D">
              <w:rPr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244A9D" w:rsidTr="003A52D0">
        <w:trPr>
          <w:trHeight w:val="5374"/>
        </w:trPr>
        <w:tc>
          <w:tcPr>
            <w:tcW w:w="2897" w:type="dxa"/>
            <w:vMerge w:val="restart"/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RPr="00244A9D" w:rsidTr="003A52D0">
        <w:trPr>
          <w:trHeight w:val="2310"/>
        </w:trPr>
        <w:tc>
          <w:tcPr>
            <w:tcW w:w="2897" w:type="dxa"/>
            <w:vMerge/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244A9D" w:rsidTr="003A52D0">
        <w:trPr>
          <w:trHeight w:val="2517"/>
        </w:trPr>
        <w:tc>
          <w:tcPr>
            <w:tcW w:w="2897" w:type="dxa"/>
            <w:vMerge/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244A9D" w:rsidTr="003A52D0">
        <w:trPr>
          <w:trHeight w:val="2877"/>
        </w:trPr>
        <w:tc>
          <w:tcPr>
            <w:tcW w:w="2897" w:type="dxa"/>
            <w:vMerge/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244A9D" w:rsidTr="00AA6E64">
        <w:trPr>
          <w:trHeight w:val="3178"/>
        </w:trPr>
        <w:tc>
          <w:tcPr>
            <w:tcW w:w="2897" w:type="dxa"/>
            <w:vMerge/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163AF" w:rsidRPr="00244A9D" w:rsidTr="00E163AF">
        <w:trPr>
          <w:trHeight w:val="3178"/>
        </w:trPr>
        <w:tc>
          <w:tcPr>
            <w:tcW w:w="2897" w:type="dxa"/>
            <w:vMerge w:val="restart"/>
          </w:tcPr>
          <w:p w:rsidR="00E163AF" w:rsidRPr="00244A9D" w:rsidRDefault="00E163AF" w:rsidP="003A52D0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000 2 18 25304 02 0000 150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E163AF" w:rsidRPr="00244A9D" w:rsidRDefault="00E163AF" w:rsidP="00E163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</w:p>
          <w:p w:rsidR="00E163AF" w:rsidRPr="00244A9D" w:rsidRDefault="00E163AF" w:rsidP="00E163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Pr="00244A9D" w:rsidRDefault="00E163AF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244A9D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E163AF" w:rsidRPr="00244A9D" w:rsidTr="00E163AF">
        <w:trPr>
          <w:trHeight w:val="1601"/>
        </w:trPr>
        <w:tc>
          <w:tcPr>
            <w:tcW w:w="2897" w:type="dxa"/>
            <w:vMerge/>
          </w:tcPr>
          <w:p w:rsidR="00E163AF" w:rsidRPr="00244A9D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244A9D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Pr="00244A9D" w:rsidRDefault="00E163AF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244A9D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</w:t>
            </w:r>
            <w:r w:rsidRPr="00244A9D">
              <w:rPr>
                <w:sz w:val="24"/>
                <w:szCs w:val="24"/>
              </w:rPr>
              <w:lastRenderedPageBreak/>
              <w:t>образовавшейся за периоды, предшествующие отчетному финансовому году</w:t>
            </w:r>
          </w:p>
        </w:tc>
      </w:tr>
      <w:tr w:rsidR="00E163AF" w:rsidRPr="00244A9D" w:rsidTr="00E163AF">
        <w:trPr>
          <w:trHeight w:val="2322"/>
        </w:trPr>
        <w:tc>
          <w:tcPr>
            <w:tcW w:w="2897" w:type="dxa"/>
            <w:vMerge/>
          </w:tcPr>
          <w:p w:rsidR="00E163AF" w:rsidRPr="00244A9D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244A9D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Pr="00244A9D" w:rsidRDefault="00E163AF" w:rsidP="00AA6E64">
            <w:pPr>
              <w:pStyle w:val="ConsPlusNormal"/>
              <w:jc w:val="center"/>
            </w:pPr>
            <w:r w:rsidRPr="00244A9D"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244A9D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163AF" w:rsidRPr="00244A9D" w:rsidTr="00E163AF">
        <w:trPr>
          <w:trHeight w:val="2627"/>
        </w:trPr>
        <w:tc>
          <w:tcPr>
            <w:tcW w:w="2897" w:type="dxa"/>
            <w:vMerge/>
          </w:tcPr>
          <w:p w:rsidR="00E163AF" w:rsidRPr="00244A9D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244A9D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Pr="00244A9D" w:rsidRDefault="00E163AF" w:rsidP="00AA6E64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244A9D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E163AF" w:rsidRPr="00244A9D" w:rsidTr="00E163AF">
        <w:trPr>
          <w:trHeight w:val="2753"/>
        </w:trPr>
        <w:tc>
          <w:tcPr>
            <w:tcW w:w="2897" w:type="dxa"/>
            <w:vMerge/>
          </w:tcPr>
          <w:p w:rsidR="00E163AF" w:rsidRPr="00244A9D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244A9D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Pr="00244A9D" w:rsidRDefault="00E163AF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244A9D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E163AF" w:rsidRPr="00244A9D" w:rsidTr="00AA6E64">
        <w:trPr>
          <w:trHeight w:val="3178"/>
        </w:trPr>
        <w:tc>
          <w:tcPr>
            <w:tcW w:w="2897" w:type="dxa"/>
            <w:vMerge/>
          </w:tcPr>
          <w:p w:rsidR="00E163AF" w:rsidRPr="00244A9D" w:rsidRDefault="00E163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E163AF" w:rsidRPr="00244A9D" w:rsidRDefault="00E163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163AF" w:rsidRPr="00244A9D" w:rsidRDefault="00E163AF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AF" w:rsidRPr="00244A9D" w:rsidRDefault="00E163AF" w:rsidP="00E163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E163AF" w:rsidRPr="00244A9D" w:rsidRDefault="00E163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RPr="00244A9D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6D2863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</w:t>
            </w:r>
            <w:r w:rsidR="009A078B" w:rsidRPr="00244A9D">
              <w:rPr>
                <w:sz w:val="24"/>
                <w:szCs w:val="24"/>
              </w:rPr>
              <w:t xml:space="preserve"> </w:t>
            </w:r>
            <w:r w:rsidRPr="00244A9D">
              <w:rPr>
                <w:sz w:val="24"/>
                <w:szCs w:val="24"/>
              </w:rPr>
              <w:t>18 25466 02 0000 150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643E05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244A9D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6D28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85356B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1002</w:t>
            </w:r>
          </w:p>
          <w:p w:rsidR="003A52D0" w:rsidRPr="00244A9D" w:rsidRDefault="003A52D0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52D0" w:rsidRPr="00244A9D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244A9D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244A9D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244A9D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RPr="00244A9D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184B3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</w:t>
            </w:r>
            <w:r w:rsidR="009A078B" w:rsidRPr="00244A9D">
              <w:rPr>
                <w:sz w:val="24"/>
                <w:szCs w:val="24"/>
              </w:rPr>
              <w:t xml:space="preserve"> </w:t>
            </w:r>
            <w:r w:rsidRPr="00244A9D">
              <w:rPr>
                <w:sz w:val="24"/>
                <w:szCs w:val="24"/>
              </w:rPr>
              <w:t>18 25495 02 0000 150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5F036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финансовое обеспечение мероприятий федеральной </w:t>
            </w:r>
            <w:r w:rsidR="00D03324">
              <w:rPr>
                <w:sz w:val="24"/>
                <w:szCs w:val="24"/>
              </w:rPr>
              <w:t>целевой программы «</w:t>
            </w:r>
            <w:r w:rsidRPr="00244A9D">
              <w:rPr>
                <w:sz w:val="24"/>
                <w:szCs w:val="24"/>
              </w:rPr>
              <w:t>Развитие физической культуры и спорта в Российско</w:t>
            </w:r>
            <w:r w:rsidR="00D03324">
              <w:rPr>
                <w:sz w:val="24"/>
                <w:szCs w:val="24"/>
              </w:rPr>
              <w:t>й Федерации на 2016 - 2020 годы»</w:t>
            </w:r>
            <w:r w:rsidRPr="00244A9D">
              <w:rPr>
                <w:sz w:val="24"/>
                <w:szCs w:val="24"/>
              </w:rPr>
              <w:t xml:space="preserve">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244A9D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1002</w:t>
            </w:r>
          </w:p>
          <w:p w:rsidR="003A52D0" w:rsidRPr="00244A9D" w:rsidRDefault="003A52D0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244A9D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3A52D0" w:rsidRPr="00244A9D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244A9D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244A9D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244A9D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RPr="00244A9D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244A9D" w:rsidRDefault="00D1779D" w:rsidP="00184B3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000 2 18 25497 02 0000 150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79D" w:rsidRPr="00244A9D" w:rsidRDefault="00D1779D" w:rsidP="00184B3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244A9D" w:rsidTr="008B18C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244A9D" w:rsidRDefault="00D1779D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D1779D" w:rsidRPr="00244A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1779D" w:rsidRPr="00244A9D" w:rsidTr="008B18C0">
        <w:trPr>
          <w:trHeight w:val="2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D1779D" w:rsidRPr="00244A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1779D" w:rsidRPr="00244A9D" w:rsidTr="00935A80">
        <w:trPr>
          <w:trHeight w:val="26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244A9D" w:rsidTr="00935A80">
        <w:trPr>
          <w:trHeight w:val="2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244A9D" w:rsidTr="00935A80">
        <w:trPr>
          <w:trHeight w:val="3019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RPr="00244A9D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A02F51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</w:t>
            </w:r>
            <w:r w:rsidR="009A078B" w:rsidRPr="00244A9D">
              <w:rPr>
                <w:sz w:val="24"/>
                <w:szCs w:val="24"/>
              </w:rPr>
              <w:t xml:space="preserve"> </w:t>
            </w:r>
            <w:r w:rsidRPr="00244A9D">
              <w:rPr>
                <w:sz w:val="24"/>
                <w:szCs w:val="24"/>
              </w:rPr>
              <w:t>18 25519 02 0000 150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43677F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RPr="00244A9D" w:rsidTr="00935A8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52D0" w:rsidRPr="00244A9D" w:rsidTr="00935A80">
        <w:trPr>
          <w:trHeight w:val="246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RPr="00244A9D" w:rsidTr="00935A80">
        <w:trPr>
          <w:trHeight w:val="262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  <w:p w:rsidR="003A52D0" w:rsidRPr="00244A9D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RPr="00244A9D" w:rsidTr="00935A80">
        <w:trPr>
          <w:trHeight w:val="291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RPr="00244A9D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D0" w:rsidRPr="00244A9D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244A9D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406C" w:rsidRPr="00244A9D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6C" w:rsidRPr="00244A9D" w:rsidRDefault="0075406C" w:rsidP="007B49EF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</w:t>
            </w:r>
            <w:r w:rsidR="009A078B" w:rsidRPr="00244A9D">
              <w:rPr>
                <w:sz w:val="24"/>
                <w:szCs w:val="24"/>
              </w:rPr>
              <w:t xml:space="preserve"> </w:t>
            </w:r>
            <w:r w:rsidRPr="00244A9D">
              <w:rPr>
                <w:sz w:val="24"/>
                <w:szCs w:val="24"/>
              </w:rPr>
              <w:t>18 25527 02 0000 150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A3" w:rsidRPr="00244A9D" w:rsidRDefault="008378A3" w:rsidP="008378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661E84">
              <w:rPr>
                <w:sz w:val="24"/>
                <w:szCs w:val="24"/>
              </w:rPr>
              <w:t>«</w:t>
            </w:r>
            <w:r w:rsidRPr="00244A9D">
              <w:rPr>
                <w:sz w:val="24"/>
                <w:szCs w:val="24"/>
              </w:rPr>
              <w:t>Налог на профессиональный доход</w:t>
            </w:r>
            <w:r w:rsidR="00661E84">
              <w:rPr>
                <w:sz w:val="24"/>
                <w:szCs w:val="24"/>
              </w:rPr>
              <w:t>»</w:t>
            </w:r>
            <w:r w:rsidRPr="00244A9D">
              <w:rPr>
                <w:sz w:val="24"/>
                <w:szCs w:val="24"/>
              </w:rPr>
              <w:t>, из бюджетов муниципальных образова</w:t>
            </w:r>
            <w:bookmarkStart w:id="1" w:name="_GoBack"/>
            <w:bookmarkEnd w:id="1"/>
            <w:r w:rsidRPr="00244A9D">
              <w:rPr>
                <w:sz w:val="24"/>
                <w:szCs w:val="24"/>
              </w:rPr>
              <w:t>ний</w:t>
            </w:r>
          </w:p>
          <w:p w:rsidR="0075406C" w:rsidRPr="00244A9D" w:rsidRDefault="0075406C" w:rsidP="00480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5406C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244A9D" w:rsidRDefault="0075406C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75406C" w:rsidRPr="00244A9D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5406C" w:rsidRPr="00244A9D" w:rsidTr="00935A80">
        <w:trPr>
          <w:trHeight w:val="240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244A9D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75406C" w:rsidRPr="00244A9D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5406C" w:rsidRPr="00244A9D" w:rsidTr="00F051C2">
        <w:trPr>
          <w:trHeight w:val="251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244A9D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  <w:p w:rsidR="0075406C" w:rsidRPr="00244A9D" w:rsidRDefault="0075406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75406C" w:rsidRPr="00244A9D" w:rsidTr="00F051C2">
        <w:trPr>
          <w:trHeight w:val="282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6C" w:rsidRPr="00244A9D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75406C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6C" w:rsidRPr="00244A9D" w:rsidRDefault="0075406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C" w:rsidRPr="00244A9D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75406C" w:rsidRPr="00244A9D" w:rsidRDefault="0075406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51D3E" w:rsidRPr="00244A9D" w:rsidTr="00E51D3E">
        <w:trPr>
          <w:trHeight w:val="3303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D3E" w:rsidRPr="00244A9D" w:rsidRDefault="00E51D3E" w:rsidP="00870D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</w:t>
            </w:r>
            <w:r w:rsidR="009A078B" w:rsidRPr="00244A9D">
              <w:rPr>
                <w:sz w:val="24"/>
                <w:szCs w:val="24"/>
              </w:rPr>
              <w:t xml:space="preserve"> </w:t>
            </w:r>
            <w:r w:rsidRPr="00244A9D">
              <w:rPr>
                <w:sz w:val="24"/>
                <w:szCs w:val="24"/>
              </w:rPr>
              <w:t>18 25576 02 0000 150</w:t>
            </w:r>
          </w:p>
          <w:p w:rsidR="00E51D3E" w:rsidRPr="00244A9D" w:rsidRDefault="00E51D3E" w:rsidP="00870DB6">
            <w:pPr>
              <w:rPr>
                <w:sz w:val="24"/>
                <w:szCs w:val="24"/>
              </w:rPr>
            </w:pPr>
          </w:p>
          <w:p w:rsidR="00E51D3E" w:rsidRPr="00244A9D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D3E" w:rsidRPr="00244A9D" w:rsidRDefault="00E51D3E" w:rsidP="005F03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</w:p>
          <w:p w:rsidR="00E51D3E" w:rsidRPr="00244A9D" w:rsidRDefault="00E51D3E" w:rsidP="00E51D3E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E51D3E" w:rsidRPr="00244A9D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Pr="00244A9D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E51D3E" w:rsidRPr="00244A9D" w:rsidRDefault="00E51D3E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E51D3E" w:rsidRPr="00244A9D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Pr="00244A9D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E51D3E" w:rsidRPr="00244A9D" w:rsidRDefault="00E51D3E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51D3E" w:rsidRPr="00244A9D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Pr="00244A9D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E51D3E" w:rsidRPr="00244A9D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D3E" w:rsidRPr="00244A9D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E51D3E" w:rsidRPr="00244A9D" w:rsidTr="00E51D3E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1298" w:rsidRPr="00244A9D" w:rsidTr="00211298">
        <w:trPr>
          <w:trHeight w:val="2034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</w:t>
            </w:r>
            <w:r w:rsidR="007B3C90">
              <w:rPr>
                <w:sz w:val="24"/>
                <w:szCs w:val="24"/>
              </w:rPr>
              <w:t xml:space="preserve"> </w:t>
            </w:r>
            <w:r w:rsidRPr="00244A9D">
              <w:rPr>
                <w:sz w:val="24"/>
                <w:szCs w:val="24"/>
              </w:rPr>
              <w:t>18 27567 02 0000 150</w:t>
            </w: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2112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244A9D">
              <w:rPr>
                <w:sz w:val="24"/>
                <w:szCs w:val="24"/>
              </w:rPr>
              <w:t>софинансирование</w:t>
            </w:r>
            <w:proofErr w:type="spellEnd"/>
            <w:r w:rsidRPr="00244A9D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муниципальных образований</w:t>
            </w:r>
          </w:p>
          <w:p w:rsidR="00211298" w:rsidRPr="00244A9D" w:rsidRDefault="00211298" w:rsidP="002112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11298" w:rsidRPr="00244A9D" w:rsidTr="00211298">
        <w:trPr>
          <w:trHeight w:val="89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</w:t>
            </w:r>
            <w:r w:rsidRPr="00244A9D">
              <w:rPr>
                <w:sz w:val="24"/>
                <w:szCs w:val="24"/>
              </w:rPr>
              <w:lastRenderedPageBreak/>
              <w:t>предшествующие отчетному финансовому году</w:t>
            </w:r>
          </w:p>
        </w:tc>
      </w:tr>
      <w:tr w:rsidR="00211298" w:rsidRPr="00244A9D" w:rsidTr="00211298">
        <w:trPr>
          <w:trHeight w:val="218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211298" w:rsidRPr="00244A9D" w:rsidTr="006C290D">
        <w:trPr>
          <w:trHeight w:val="104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211298" w:rsidRPr="00244A9D" w:rsidTr="006C290D">
        <w:trPr>
          <w:trHeight w:val="104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11298" w:rsidRPr="00244A9D" w:rsidTr="00211298">
        <w:trPr>
          <w:trHeight w:val="316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2112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1298" w:rsidRPr="00244A9D" w:rsidTr="00DD2608">
        <w:trPr>
          <w:trHeight w:val="3153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000 2 18 27576 02 0000 150</w:t>
            </w: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DD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244A9D">
              <w:rPr>
                <w:sz w:val="24"/>
                <w:szCs w:val="24"/>
              </w:rPr>
              <w:t>софинансирование</w:t>
            </w:r>
            <w:proofErr w:type="spellEnd"/>
            <w:r w:rsidRPr="00244A9D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муниципальных образований</w:t>
            </w:r>
          </w:p>
          <w:p w:rsidR="00211298" w:rsidRPr="00244A9D" w:rsidRDefault="00211298" w:rsidP="00DD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11298" w:rsidRPr="00244A9D" w:rsidTr="00456862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11298" w:rsidRPr="00244A9D" w:rsidTr="00DD2608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211298" w:rsidRPr="00244A9D" w:rsidTr="00DD2608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11298" w:rsidRPr="00244A9D" w:rsidTr="00DD2608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11298" w:rsidRPr="00244A9D" w:rsidTr="00E51D3E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870D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211298" w:rsidRPr="00244A9D" w:rsidTr="008C0D0C">
        <w:trPr>
          <w:trHeight w:val="289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B44BA0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B44BA0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11298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11298" w:rsidRPr="00244A9D" w:rsidTr="008C0D0C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211298" w:rsidRPr="00244A9D" w:rsidTr="008C0D0C">
        <w:trPr>
          <w:trHeight w:val="260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11298" w:rsidRPr="00244A9D" w:rsidTr="008C0D0C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11298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1298" w:rsidRPr="00244A9D" w:rsidTr="008C0D0C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BD1AB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000 2 18 35118 02 0000 150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051E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образований</w:t>
            </w:r>
          </w:p>
          <w:p w:rsidR="00211298" w:rsidRPr="00244A9D" w:rsidRDefault="00211298" w:rsidP="00BD1A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11298" w:rsidRPr="00244A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11298" w:rsidRPr="00244A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211298" w:rsidRPr="00244A9D" w:rsidTr="008C0D0C">
        <w:trPr>
          <w:trHeight w:val="27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11298" w:rsidRPr="00244A9D" w:rsidTr="008C0D0C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11298" w:rsidRPr="00244A9D" w:rsidTr="008C0D0C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1298" w:rsidRPr="00244A9D" w:rsidTr="00D82E75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BD1AB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000 2 18 35120 02 0000 150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BD1AB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11298" w:rsidRPr="00244A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11298" w:rsidRPr="00244A9D" w:rsidTr="008C0D0C">
        <w:trPr>
          <w:trHeight w:val="237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211298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  <w:p w:rsidR="00211298" w:rsidRPr="00244A9D" w:rsidRDefault="0021129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11298" w:rsidRPr="00244A9D" w:rsidTr="001D2D8C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11298" w:rsidRPr="00244A9D" w:rsidTr="001D2D8C">
        <w:trPr>
          <w:trHeight w:val="3182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8" w:rsidRPr="00244A9D" w:rsidRDefault="0021129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211298" w:rsidRPr="00244A9D" w:rsidRDefault="0021129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D2D8C" w:rsidRPr="00244A9D" w:rsidTr="001D2D8C">
        <w:trPr>
          <w:trHeight w:val="279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000 2 18 35469 02 0000 150</w:t>
            </w:r>
          </w:p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1D2D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</w:t>
            </w:r>
          </w:p>
          <w:p w:rsidR="001D2D8C" w:rsidRPr="00244A9D" w:rsidRDefault="001D2D8C" w:rsidP="001D2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D2D8C" w:rsidRPr="00244A9D" w:rsidTr="006C290D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D2D8C" w:rsidRPr="00244A9D" w:rsidTr="001D2D8C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D2D8C" w:rsidRPr="00244A9D" w:rsidTr="006C290D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D2D8C" w:rsidRPr="00244A9D" w:rsidTr="006C290D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2002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D2D8C" w:rsidRPr="00244A9D" w:rsidTr="001D2D8C">
        <w:trPr>
          <w:trHeight w:val="316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1D2D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D2D8C" w:rsidRPr="00244A9D" w:rsidTr="001D2D8C">
        <w:trPr>
          <w:trHeight w:val="2749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4237B0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000 2 18 35930 02 0000 150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4237B0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D2D8C" w:rsidRPr="00244A9D" w:rsidTr="00590C31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244A9D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1D2D8C" w:rsidRPr="00244A9D" w:rsidTr="008C0D0C">
        <w:trPr>
          <w:trHeight w:val="232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D2D8C" w:rsidRPr="00244A9D" w:rsidTr="00590C31">
        <w:trPr>
          <w:trHeight w:val="262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D2D8C" w:rsidRPr="00244A9D" w:rsidTr="008C0D0C">
        <w:trPr>
          <w:trHeight w:val="29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D2D8C" w:rsidRPr="00244A9D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D2D8C" w:rsidRPr="00244A9D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0F03F3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000 2 18 39999 02 0000 150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0F03F3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D2D8C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D2D8C" w:rsidRPr="00244A9D" w:rsidTr="000B5F19">
        <w:trPr>
          <w:trHeight w:val="254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D2D8C" w:rsidRPr="00244A9D" w:rsidTr="008C0D0C">
        <w:trPr>
          <w:trHeight w:val="4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D2D8C" w:rsidRPr="00244A9D" w:rsidTr="00C2625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D2D8C" w:rsidRPr="00244A9D" w:rsidTr="008C0D0C">
        <w:trPr>
          <w:trHeight w:val="324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D2D8C" w:rsidRPr="00244A9D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76381C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000 2 18 45453 02 0000 150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76381C">
            <w:pPr>
              <w:jc w:val="both"/>
              <w:rPr>
                <w:rFonts w:ascii="Доходы бюджетов субъектов Росси" w:hAnsi="Доходы бюджетов субъектов Росси"/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D2D8C" w:rsidRPr="00244A9D" w:rsidTr="008C0D0C">
        <w:trPr>
          <w:trHeight w:val="1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</w:t>
            </w:r>
            <w:r w:rsidRPr="00244A9D">
              <w:rPr>
                <w:sz w:val="24"/>
                <w:szCs w:val="24"/>
              </w:rPr>
              <w:lastRenderedPageBreak/>
              <w:t>задолженности, образовавшейся за периоды, предшествующие отчетному финансовому году</w:t>
            </w:r>
          </w:p>
        </w:tc>
      </w:tr>
      <w:tr w:rsidR="001D2D8C" w:rsidRPr="00244A9D" w:rsidTr="000B5F19">
        <w:trPr>
          <w:trHeight w:val="226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D2D8C" w:rsidRPr="00244A9D" w:rsidTr="008C0D0C">
        <w:trPr>
          <w:trHeight w:val="26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D2D8C" w:rsidRPr="00244A9D" w:rsidTr="008C0D0C">
        <w:trPr>
          <w:trHeight w:val="28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D2D8C" w:rsidRPr="00244A9D" w:rsidTr="000B5F19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D2D8C" w:rsidRPr="00244A9D" w:rsidTr="00935A80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76381C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000 2 18 45454 02 0000 150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76381C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D2D8C" w:rsidRPr="00244A9D" w:rsidTr="000B5F19">
        <w:trPr>
          <w:trHeight w:val="1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D2D8C" w:rsidRPr="00244A9D" w:rsidTr="00935A8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D2D8C" w:rsidRPr="00244A9D" w:rsidTr="000B5F19">
        <w:trPr>
          <w:trHeight w:val="248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D2D8C" w:rsidRPr="00244A9D" w:rsidTr="00935A80">
        <w:trPr>
          <w:trHeight w:val="292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D2D8C" w:rsidRPr="00244A9D" w:rsidTr="008C0D0C">
        <w:trPr>
          <w:trHeight w:val="32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D2D8C" w:rsidRPr="00244A9D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76381C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000 2 18 49999 02 0000 150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76381C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D2D8C" w:rsidRPr="00244A9D" w:rsidTr="008C0D0C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</w:t>
            </w:r>
            <w:r w:rsidRPr="00244A9D">
              <w:rPr>
                <w:sz w:val="24"/>
                <w:szCs w:val="24"/>
              </w:rPr>
              <w:lastRenderedPageBreak/>
              <w:t>предшествующие отчетному финансовому году</w:t>
            </w:r>
          </w:p>
        </w:tc>
      </w:tr>
      <w:tr w:rsidR="001D2D8C" w:rsidRPr="00244A9D" w:rsidTr="000B5F19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D2D8C" w:rsidRPr="00244A9D" w:rsidTr="008C0D0C">
        <w:trPr>
          <w:trHeight w:val="256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  <w:p w:rsidR="001D2D8C" w:rsidRPr="00244A9D" w:rsidRDefault="001D2D8C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D2D8C" w:rsidRPr="00244A9D" w:rsidTr="008C0D0C">
        <w:trPr>
          <w:trHeight w:val="286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D2D8C" w:rsidRPr="00244A9D" w:rsidTr="000B5F19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8C" w:rsidRPr="00244A9D" w:rsidRDefault="001D2D8C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1D2D8C" w:rsidRPr="00244A9D" w:rsidRDefault="001D2D8C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290D" w:rsidRPr="00244A9D" w:rsidTr="006C290D">
        <w:trPr>
          <w:trHeight w:val="31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000 2 18 55622 02 0000 150</w:t>
            </w:r>
          </w:p>
          <w:p w:rsidR="006C290D" w:rsidRPr="00244A9D" w:rsidRDefault="006C290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6EE" w:rsidRDefault="000416EE" w:rsidP="000416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>
              <w:rPr>
                <w:sz w:val="24"/>
                <w:szCs w:val="24"/>
              </w:rPr>
              <w:t>коронавирусную</w:t>
            </w:r>
            <w:proofErr w:type="spellEnd"/>
            <w:r>
              <w:rPr>
                <w:sz w:val="24"/>
                <w:szCs w:val="24"/>
              </w:rPr>
              <w:t xml:space="preserve"> инфекцию (COVID-19),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6C290D" w:rsidRPr="00244A9D" w:rsidRDefault="006C290D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C290D" w:rsidRPr="00244A9D" w:rsidRDefault="006C290D" w:rsidP="006C29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290D" w:rsidRPr="00244A9D" w:rsidTr="006C290D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90D" w:rsidRPr="00244A9D" w:rsidRDefault="006C290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290D" w:rsidRPr="00244A9D" w:rsidTr="006C290D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90D" w:rsidRPr="00244A9D" w:rsidRDefault="006C290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AA6E64">
            <w:pPr>
              <w:pStyle w:val="ConsPlusNormal"/>
              <w:jc w:val="center"/>
            </w:pPr>
            <w:r w:rsidRPr="00244A9D"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290D" w:rsidRPr="00244A9D" w:rsidTr="000416EE">
        <w:trPr>
          <w:trHeight w:val="258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90D" w:rsidRPr="00244A9D" w:rsidRDefault="006C290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AA6E64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290D" w:rsidRPr="00244A9D" w:rsidTr="000416EE">
        <w:trPr>
          <w:trHeight w:val="276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90D" w:rsidRPr="00244A9D" w:rsidRDefault="006C290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290D" w:rsidRPr="00244A9D" w:rsidTr="000416EE">
        <w:trPr>
          <w:trHeight w:val="3059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D" w:rsidRPr="00244A9D" w:rsidRDefault="006C290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0D" w:rsidRPr="00244A9D" w:rsidRDefault="006C290D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290D" w:rsidRPr="00244A9D" w:rsidRDefault="006C290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3DD3" w:rsidRPr="00244A9D" w:rsidTr="007E3DD3">
        <w:trPr>
          <w:trHeight w:val="3172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7B3C90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</w:t>
            </w:r>
            <w:r w:rsidR="007B3C90">
              <w:rPr>
                <w:sz w:val="24"/>
                <w:szCs w:val="24"/>
              </w:rPr>
              <w:t xml:space="preserve"> 1</w:t>
            </w:r>
            <w:r w:rsidRPr="00244A9D">
              <w:rPr>
                <w:sz w:val="24"/>
                <w:szCs w:val="24"/>
              </w:rPr>
              <w:t>8 55841 02 0000 150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7E3D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</w:t>
            </w:r>
            <w:r w:rsidRPr="00244A9D">
              <w:rPr>
                <w:sz w:val="24"/>
                <w:szCs w:val="24"/>
              </w:rPr>
              <w:lastRenderedPageBreak/>
              <w:t>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</w:p>
          <w:p w:rsidR="007E3DD3" w:rsidRPr="00244A9D" w:rsidRDefault="007E3DD3" w:rsidP="007E3D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lastRenderedPageBreak/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E3DD3" w:rsidRPr="00244A9D" w:rsidTr="00516B79">
        <w:trPr>
          <w:trHeight w:val="317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E3DD3" w:rsidRPr="00244A9D" w:rsidTr="000416EE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E3DD3" w:rsidRPr="00244A9D" w:rsidTr="000416EE">
        <w:trPr>
          <w:trHeight w:val="262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7E3DD3" w:rsidRPr="00244A9D" w:rsidTr="00723015">
        <w:trPr>
          <w:trHeight w:val="301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516B7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7E3DD3" w:rsidRPr="00244A9D" w:rsidTr="000416EE">
        <w:trPr>
          <w:trHeight w:val="3019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952D1" w:rsidRPr="00244A9D" w:rsidTr="00723015">
        <w:trPr>
          <w:trHeight w:val="231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000 2 18 55849 02 0000 150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244A9D">
              <w:rPr>
                <w:sz w:val="24"/>
                <w:szCs w:val="24"/>
              </w:rPr>
              <w:t>коронавирусной</w:t>
            </w:r>
            <w:proofErr w:type="spellEnd"/>
            <w:r w:rsidRPr="00244A9D">
              <w:rPr>
                <w:sz w:val="24"/>
                <w:szCs w:val="24"/>
              </w:rPr>
              <w:t xml:space="preserve"> инфекцией</w:t>
            </w:r>
            <w:proofErr w:type="gramEnd"/>
            <w:r w:rsidRPr="00244A9D">
              <w:rPr>
                <w:sz w:val="24"/>
                <w:szCs w:val="24"/>
              </w:rPr>
              <w:t xml:space="preserve"> (</w:t>
            </w:r>
            <w:proofErr w:type="gramStart"/>
            <w:r w:rsidRPr="00244A9D">
              <w:rPr>
                <w:sz w:val="24"/>
                <w:szCs w:val="24"/>
              </w:rPr>
              <w:t>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  <w:proofErr w:type="gramEnd"/>
          </w:p>
          <w:p w:rsidR="00E952D1" w:rsidRPr="00244A9D" w:rsidRDefault="00E952D1" w:rsidP="00E952D1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E952D1" w:rsidRPr="00244A9D" w:rsidTr="00E952D1">
        <w:trPr>
          <w:trHeight w:val="317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E952D1" w:rsidRPr="00244A9D" w:rsidTr="00723015">
        <w:trPr>
          <w:trHeight w:val="231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pStyle w:val="ConsPlusNormal"/>
              <w:jc w:val="center"/>
            </w:pPr>
            <w:r w:rsidRPr="00244A9D"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952D1" w:rsidRPr="00244A9D" w:rsidTr="000416EE">
        <w:trPr>
          <w:trHeight w:val="245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E952D1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E952D1" w:rsidRPr="00244A9D" w:rsidTr="000416EE">
        <w:trPr>
          <w:trHeight w:val="28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2D1" w:rsidRPr="00244A9D" w:rsidRDefault="00E952D1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E952D1" w:rsidRPr="00244A9D" w:rsidTr="000416EE">
        <w:trPr>
          <w:trHeight w:val="3059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D1" w:rsidRPr="00244A9D" w:rsidRDefault="00E952D1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1" w:rsidRPr="00244A9D" w:rsidRDefault="00E952D1" w:rsidP="006C29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E3DD3" w:rsidRPr="00244A9D" w:rsidTr="000416EE">
        <w:trPr>
          <w:trHeight w:val="275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B434B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000 2 18 60010 02 0000 150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B434B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E3DD3" w:rsidRPr="00244A9D" w:rsidTr="00935A8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7E3DD3" w:rsidRPr="00244A9D" w:rsidRDefault="007E3DD3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</w:t>
            </w:r>
            <w:r w:rsidRPr="00244A9D">
              <w:rPr>
                <w:sz w:val="24"/>
                <w:szCs w:val="24"/>
              </w:rPr>
              <w:lastRenderedPageBreak/>
              <w:t>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E3DD3" w:rsidRPr="00244A9D" w:rsidTr="006C290D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1003</w:t>
            </w:r>
          </w:p>
          <w:p w:rsidR="007E3DD3" w:rsidRPr="00244A9D" w:rsidRDefault="007E3DD3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E3DD3" w:rsidRPr="00244A9D" w:rsidTr="000416EE">
        <w:trPr>
          <w:trHeight w:val="256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  <w:p w:rsidR="007E3DD3" w:rsidRPr="00244A9D" w:rsidRDefault="007E3DD3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7E3DD3" w:rsidRPr="00244A9D" w:rsidTr="000B5F19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7E3DD3" w:rsidRPr="00244A9D" w:rsidTr="000416EE">
        <w:trPr>
          <w:trHeight w:val="3161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3DD3" w:rsidRPr="00244A9D" w:rsidTr="000416EE">
        <w:trPr>
          <w:trHeight w:val="274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2B23FE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000 2 18 71020 02 0000 150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2B23FE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E3DD3" w:rsidRPr="00244A9D" w:rsidTr="008B18C0">
        <w:trPr>
          <w:trHeight w:val="557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D82E75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AA6E64">
            <w:pPr>
              <w:pStyle w:val="ConsPlusNormal"/>
              <w:jc w:val="center"/>
            </w:pPr>
            <w:r w:rsidRPr="00244A9D">
              <w:t>1002</w:t>
            </w:r>
          </w:p>
          <w:p w:rsidR="007E3DD3" w:rsidRPr="00244A9D" w:rsidRDefault="007E3DD3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E3DD3" w:rsidRPr="00244A9D" w:rsidTr="008B18C0">
        <w:trPr>
          <w:trHeight w:val="23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1003</w:t>
            </w:r>
          </w:p>
          <w:p w:rsidR="007E3DD3" w:rsidRPr="00244A9D" w:rsidRDefault="007E3DD3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E3DD3" w:rsidRPr="00244A9D" w:rsidTr="008C0D0C">
        <w:trPr>
          <w:trHeight w:val="261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2001</w:t>
            </w: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7E3DD3" w:rsidRPr="00244A9D" w:rsidTr="000B5F19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7E3DD3" w:rsidRPr="00244A9D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3DD3" w:rsidRPr="00244A9D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8D5D25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lastRenderedPageBreak/>
              <w:t>000 2 18 71030 02 0000 150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E3DD3" w:rsidRPr="00244A9D" w:rsidTr="000B5F19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8C0D0C">
            <w:pPr>
              <w:pStyle w:val="ConsPlusNormal"/>
            </w:pPr>
            <w:r w:rsidRPr="00244A9D">
              <w:t xml:space="preserve">       1002</w:t>
            </w:r>
          </w:p>
          <w:p w:rsidR="007E3DD3" w:rsidRPr="00244A9D" w:rsidRDefault="007E3DD3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E3DD3" w:rsidRPr="00244A9D" w:rsidTr="000B5F19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1003</w:t>
            </w:r>
          </w:p>
          <w:p w:rsidR="007E3DD3" w:rsidRPr="00244A9D" w:rsidRDefault="007E3DD3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7E3DD3" w:rsidRPr="00244A9D" w:rsidTr="000B5F19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2001</w:t>
            </w: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  <w:p w:rsidR="007E3DD3" w:rsidRPr="00244A9D" w:rsidRDefault="007E3DD3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7E3DD3" w:rsidRPr="00244A9D" w:rsidTr="000B5F19">
        <w:trPr>
          <w:trHeight w:val="274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7E3DD3" w:rsidRPr="00244A9D" w:rsidTr="007241D7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D3" w:rsidRPr="00244A9D" w:rsidRDefault="007E3DD3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7E3DD3" w:rsidRPr="00244A9D" w:rsidRDefault="007E3DD3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37ED6" w:rsidRPr="004D24C8" w:rsidRDefault="00A37ED6" w:rsidP="00282165">
      <w:pPr>
        <w:pStyle w:val="10"/>
        <w:ind w:left="284" w:firstLine="709"/>
        <w:rPr>
          <w:lang w:val="ru-RU"/>
        </w:rPr>
      </w:pPr>
    </w:p>
    <w:sectPr w:rsidR="00A37ED6" w:rsidRPr="004D24C8" w:rsidSect="000D6EDE">
      <w:headerReference w:type="default" r:id="rId4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EC" w:rsidRDefault="007D03EC">
      <w:r>
        <w:separator/>
      </w:r>
    </w:p>
  </w:endnote>
  <w:endnote w:type="continuationSeparator" w:id="0">
    <w:p w:rsidR="007D03EC" w:rsidRDefault="007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Доходы бюджетов субъектов Росси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EC" w:rsidRDefault="007D03EC">
      <w:r>
        <w:separator/>
      </w:r>
    </w:p>
  </w:footnote>
  <w:footnote w:type="continuationSeparator" w:id="0">
    <w:p w:rsidR="007D03EC" w:rsidRDefault="007D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9D" w:rsidRPr="00AA117F" w:rsidRDefault="00F6139D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F051C2">
      <w:rPr>
        <w:noProof/>
        <w:sz w:val="28"/>
        <w:szCs w:val="28"/>
      </w:rPr>
      <w:t>46</w:t>
    </w:r>
    <w:r w:rsidRPr="00AA117F">
      <w:rPr>
        <w:sz w:val="28"/>
        <w:szCs w:val="28"/>
      </w:rPr>
      <w:fldChar w:fldCharType="end"/>
    </w:r>
  </w:p>
  <w:p w:rsidR="00F6139D" w:rsidRDefault="00F61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D"/>
    <w:rsid w:val="0000295F"/>
    <w:rsid w:val="00006A09"/>
    <w:rsid w:val="000108C2"/>
    <w:rsid w:val="00011D5F"/>
    <w:rsid w:val="000167A1"/>
    <w:rsid w:val="00017D78"/>
    <w:rsid w:val="000416EE"/>
    <w:rsid w:val="00051CD7"/>
    <w:rsid w:val="00051EB7"/>
    <w:rsid w:val="0005408B"/>
    <w:rsid w:val="00054407"/>
    <w:rsid w:val="00057354"/>
    <w:rsid w:val="00076130"/>
    <w:rsid w:val="00092E25"/>
    <w:rsid w:val="00094464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1226"/>
    <w:rsid w:val="000F7413"/>
    <w:rsid w:val="00121B4A"/>
    <w:rsid w:val="00123BD0"/>
    <w:rsid w:val="00131321"/>
    <w:rsid w:val="001313B5"/>
    <w:rsid w:val="001327A2"/>
    <w:rsid w:val="00133170"/>
    <w:rsid w:val="0014341F"/>
    <w:rsid w:val="00156037"/>
    <w:rsid w:val="00157BA9"/>
    <w:rsid w:val="00160CFD"/>
    <w:rsid w:val="00161D0F"/>
    <w:rsid w:val="00181B99"/>
    <w:rsid w:val="00184496"/>
    <w:rsid w:val="00184B3D"/>
    <w:rsid w:val="001A64E5"/>
    <w:rsid w:val="001B016C"/>
    <w:rsid w:val="001B22BA"/>
    <w:rsid w:val="001B4414"/>
    <w:rsid w:val="001C11EA"/>
    <w:rsid w:val="001C3883"/>
    <w:rsid w:val="001D2D8C"/>
    <w:rsid w:val="001D6C47"/>
    <w:rsid w:val="001E7A92"/>
    <w:rsid w:val="00205D9A"/>
    <w:rsid w:val="00206A59"/>
    <w:rsid w:val="00211298"/>
    <w:rsid w:val="0022448A"/>
    <w:rsid w:val="002269AD"/>
    <w:rsid w:val="002335FD"/>
    <w:rsid w:val="00237B18"/>
    <w:rsid w:val="0024424F"/>
    <w:rsid w:val="00244A9D"/>
    <w:rsid w:val="002609FF"/>
    <w:rsid w:val="002633F4"/>
    <w:rsid w:val="00270E02"/>
    <w:rsid w:val="002730F5"/>
    <w:rsid w:val="0027329B"/>
    <w:rsid w:val="00282165"/>
    <w:rsid w:val="002834A9"/>
    <w:rsid w:val="00286D3A"/>
    <w:rsid w:val="002910A4"/>
    <w:rsid w:val="002A567D"/>
    <w:rsid w:val="002B1DDC"/>
    <w:rsid w:val="002B23FE"/>
    <w:rsid w:val="002B2FDB"/>
    <w:rsid w:val="002B4205"/>
    <w:rsid w:val="002C0967"/>
    <w:rsid w:val="002C2D40"/>
    <w:rsid w:val="002C363B"/>
    <w:rsid w:val="002C6C85"/>
    <w:rsid w:val="002C77F1"/>
    <w:rsid w:val="002D2A8D"/>
    <w:rsid w:val="002E4431"/>
    <w:rsid w:val="002F36B2"/>
    <w:rsid w:val="002F4CA9"/>
    <w:rsid w:val="003009B3"/>
    <w:rsid w:val="00302111"/>
    <w:rsid w:val="00311847"/>
    <w:rsid w:val="003156AB"/>
    <w:rsid w:val="00316B9D"/>
    <w:rsid w:val="00333DDA"/>
    <w:rsid w:val="00342A3B"/>
    <w:rsid w:val="0034357E"/>
    <w:rsid w:val="00345E51"/>
    <w:rsid w:val="00347A73"/>
    <w:rsid w:val="003633E1"/>
    <w:rsid w:val="00365BF4"/>
    <w:rsid w:val="00366233"/>
    <w:rsid w:val="00366F51"/>
    <w:rsid w:val="00366FC9"/>
    <w:rsid w:val="0037039C"/>
    <w:rsid w:val="00384FC2"/>
    <w:rsid w:val="003902E5"/>
    <w:rsid w:val="00393500"/>
    <w:rsid w:val="00393AE5"/>
    <w:rsid w:val="003A02CB"/>
    <w:rsid w:val="003A52D0"/>
    <w:rsid w:val="003A7614"/>
    <w:rsid w:val="003B15CB"/>
    <w:rsid w:val="003B35A8"/>
    <w:rsid w:val="003B54AF"/>
    <w:rsid w:val="003B55BF"/>
    <w:rsid w:val="003B62F9"/>
    <w:rsid w:val="003D208D"/>
    <w:rsid w:val="003D76FD"/>
    <w:rsid w:val="003E1F31"/>
    <w:rsid w:val="003E4176"/>
    <w:rsid w:val="003E5C09"/>
    <w:rsid w:val="003F4D50"/>
    <w:rsid w:val="003F6140"/>
    <w:rsid w:val="00400E90"/>
    <w:rsid w:val="00404CB6"/>
    <w:rsid w:val="004130C7"/>
    <w:rsid w:val="004152F7"/>
    <w:rsid w:val="00416D60"/>
    <w:rsid w:val="004237B0"/>
    <w:rsid w:val="0043677F"/>
    <w:rsid w:val="00440A02"/>
    <w:rsid w:val="0044204C"/>
    <w:rsid w:val="00444AC9"/>
    <w:rsid w:val="00444C02"/>
    <w:rsid w:val="00456862"/>
    <w:rsid w:val="00463264"/>
    <w:rsid w:val="00477809"/>
    <w:rsid w:val="004801D3"/>
    <w:rsid w:val="00486E6F"/>
    <w:rsid w:val="00494669"/>
    <w:rsid w:val="00496EBC"/>
    <w:rsid w:val="004974DB"/>
    <w:rsid w:val="004A3BFA"/>
    <w:rsid w:val="004A5822"/>
    <w:rsid w:val="004C0782"/>
    <w:rsid w:val="004C566A"/>
    <w:rsid w:val="004C792E"/>
    <w:rsid w:val="004D2385"/>
    <w:rsid w:val="004D24C8"/>
    <w:rsid w:val="004D6C0E"/>
    <w:rsid w:val="004F724E"/>
    <w:rsid w:val="004F79E6"/>
    <w:rsid w:val="005055CC"/>
    <w:rsid w:val="00505968"/>
    <w:rsid w:val="00515D15"/>
    <w:rsid w:val="00516152"/>
    <w:rsid w:val="00516B79"/>
    <w:rsid w:val="00527371"/>
    <w:rsid w:val="0053661D"/>
    <w:rsid w:val="00542935"/>
    <w:rsid w:val="00547635"/>
    <w:rsid w:val="00552915"/>
    <w:rsid w:val="005570E1"/>
    <w:rsid w:val="00557C29"/>
    <w:rsid w:val="00560836"/>
    <w:rsid w:val="005643BF"/>
    <w:rsid w:val="00571F32"/>
    <w:rsid w:val="005758C3"/>
    <w:rsid w:val="0058015B"/>
    <w:rsid w:val="005808F6"/>
    <w:rsid w:val="00586991"/>
    <w:rsid w:val="00590C31"/>
    <w:rsid w:val="005953E2"/>
    <w:rsid w:val="00597F74"/>
    <w:rsid w:val="005A0150"/>
    <w:rsid w:val="005A446A"/>
    <w:rsid w:val="005A5A52"/>
    <w:rsid w:val="005C0CC1"/>
    <w:rsid w:val="005C0DD8"/>
    <w:rsid w:val="005C161B"/>
    <w:rsid w:val="005E6762"/>
    <w:rsid w:val="005F0366"/>
    <w:rsid w:val="005F34E8"/>
    <w:rsid w:val="005F6024"/>
    <w:rsid w:val="00600426"/>
    <w:rsid w:val="00613B4E"/>
    <w:rsid w:val="0062142A"/>
    <w:rsid w:val="0062333E"/>
    <w:rsid w:val="00627E56"/>
    <w:rsid w:val="00637B68"/>
    <w:rsid w:val="00643E05"/>
    <w:rsid w:val="006456CA"/>
    <w:rsid w:val="006560A4"/>
    <w:rsid w:val="00661E84"/>
    <w:rsid w:val="00663BBA"/>
    <w:rsid w:val="006702CA"/>
    <w:rsid w:val="00671412"/>
    <w:rsid w:val="00687A43"/>
    <w:rsid w:val="006A15CE"/>
    <w:rsid w:val="006A5700"/>
    <w:rsid w:val="006B71AD"/>
    <w:rsid w:val="006B7205"/>
    <w:rsid w:val="006C290D"/>
    <w:rsid w:val="006C4EE3"/>
    <w:rsid w:val="006C77D2"/>
    <w:rsid w:val="006D2863"/>
    <w:rsid w:val="006D7CA2"/>
    <w:rsid w:val="006E0EAA"/>
    <w:rsid w:val="006F2022"/>
    <w:rsid w:val="00702929"/>
    <w:rsid w:val="00714536"/>
    <w:rsid w:val="00715134"/>
    <w:rsid w:val="007216F0"/>
    <w:rsid w:val="00723015"/>
    <w:rsid w:val="007239C3"/>
    <w:rsid w:val="007241D7"/>
    <w:rsid w:val="00731474"/>
    <w:rsid w:val="007371BC"/>
    <w:rsid w:val="007402DB"/>
    <w:rsid w:val="007411C3"/>
    <w:rsid w:val="00741E6C"/>
    <w:rsid w:val="0074741B"/>
    <w:rsid w:val="0075406C"/>
    <w:rsid w:val="007566C7"/>
    <w:rsid w:val="0076381C"/>
    <w:rsid w:val="00765B93"/>
    <w:rsid w:val="007971B2"/>
    <w:rsid w:val="007A41D3"/>
    <w:rsid w:val="007B3B1C"/>
    <w:rsid w:val="007B3C90"/>
    <w:rsid w:val="007B49EF"/>
    <w:rsid w:val="007B5596"/>
    <w:rsid w:val="007C2376"/>
    <w:rsid w:val="007C549E"/>
    <w:rsid w:val="007D03EC"/>
    <w:rsid w:val="007D08B9"/>
    <w:rsid w:val="007D414D"/>
    <w:rsid w:val="007E3DD3"/>
    <w:rsid w:val="007F3B78"/>
    <w:rsid w:val="007F7CB6"/>
    <w:rsid w:val="00823BF8"/>
    <w:rsid w:val="00823E6A"/>
    <w:rsid w:val="008272CC"/>
    <w:rsid w:val="008308F0"/>
    <w:rsid w:val="008310A1"/>
    <w:rsid w:val="00836116"/>
    <w:rsid w:val="00836B15"/>
    <w:rsid w:val="008378A3"/>
    <w:rsid w:val="008527E6"/>
    <w:rsid w:val="0085356B"/>
    <w:rsid w:val="0085651B"/>
    <w:rsid w:val="00863069"/>
    <w:rsid w:val="00870DB6"/>
    <w:rsid w:val="008722E9"/>
    <w:rsid w:val="00872574"/>
    <w:rsid w:val="00877367"/>
    <w:rsid w:val="00881598"/>
    <w:rsid w:val="00883C9A"/>
    <w:rsid w:val="00883F56"/>
    <w:rsid w:val="00885C63"/>
    <w:rsid w:val="00890ECD"/>
    <w:rsid w:val="008944C5"/>
    <w:rsid w:val="008A284D"/>
    <w:rsid w:val="008A6375"/>
    <w:rsid w:val="008B18C0"/>
    <w:rsid w:val="008B4254"/>
    <w:rsid w:val="008C0D0C"/>
    <w:rsid w:val="008C4D90"/>
    <w:rsid w:val="008D5D25"/>
    <w:rsid w:val="008E199E"/>
    <w:rsid w:val="008E4875"/>
    <w:rsid w:val="008E5079"/>
    <w:rsid w:val="008F5580"/>
    <w:rsid w:val="008F5B6F"/>
    <w:rsid w:val="008F709A"/>
    <w:rsid w:val="00907BFD"/>
    <w:rsid w:val="009104EA"/>
    <w:rsid w:val="00915278"/>
    <w:rsid w:val="00935A80"/>
    <w:rsid w:val="00941CEF"/>
    <w:rsid w:val="0094638B"/>
    <w:rsid w:val="00960F0D"/>
    <w:rsid w:val="009670E6"/>
    <w:rsid w:val="009734B4"/>
    <w:rsid w:val="0097551A"/>
    <w:rsid w:val="00985B5A"/>
    <w:rsid w:val="00996614"/>
    <w:rsid w:val="009A078B"/>
    <w:rsid w:val="009A52C8"/>
    <w:rsid w:val="009A723E"/>
    <w:rsid w:val="009B382E"/>
    <w:rsid w:val="009B5276"/>
    <w:rsid w:val="009D09E1"/>
    <w:rsid w:val="009D5172"/>
    <w:rsid w:val="009E45DB"/>
    <w:rsid w:val="00A029E7"/>
    <w:rsid w:val="00A02F51"/>
    <w:rsid w:val="00A127ED"/>
    <w:rsid w:val="00A143F3"/>
    <w:rsid w:val="00A14B2B"/>
    <w:rsid w:val="00A27F9E"/>
    <w:rsid w:val="00A35A72"/>
    <w:rsid w:val="00A37075"/>
    <w:rsid w:val="00A37ED6"/>
    <w:rsid w:val="00A404F5"/>
    <w:rsid w:val="00A60672"/>
    <w:rsid w:val="00A64C76"/>
    <w:rsid w:val="00A724EC"/>
    <w:rsid w:val="00A763AE"/>
    <w:rsid w:val="00A87942"/>
    <w:rsid w:val="00A901D0"/>
    <w:rsid w:val="00AA117F"/>
    <w:rsid w:val="00AA1E2E"/>
    <w:rsid w:val="00AA6E64"/>
    <w:rsid w:val="00AB0202"/>
    <w:rsid w:val="00AB19DA"/>
    <w:rsid w:val="00AB32E0"/>
    <w:rsid w:val="00AB3D28"/>
    <w:rsid w:val="00AB4C2D"/>
    <w:rsid w:val="00AC3CCA"/>
    <w:rsid w:val="00AC583F"/>
    <w:rsid w:val="00AD0D03"/>
    <w:rsid w:val="00AD0F36"/>
    <w:rsid w:val="00AE0AD9"/>
    <w:rsid w:val="00AE1C61"/>
    <w:rsid w:val="00AE5F31"/>
    <w:rsid w:val="00B05F8A"/>
    <w:rsid w:val="00B111BC"/>
    <w:rsid w:val="00B1531E"/>
    <w:rsid w:val="00B16467"/>
    <w:rsid w:val="00B239B9"/>
    <w:rsid w:val="00B24827"/>
    <w:rsid w:val="00B249BB"/>
    <w:rsid w:val="00B30C03"/>
    <w:rsid w:val="00B41A57"/>
    <w:rsid w:val="00B434BD"/>
    <w:rsid w:val="00B44BA0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6BC1"/>
    <w:rsid w:val="00B91E79"/>
    <w:rsid w:val="00BB76C1"/>
    <w:rsid w:val="00BC7A0B"/>
    <w:rsid w:val="00BD1ABD"/>
    <w:rsid w:val="00BE130A"/>
    <w:rsid w:val="00BE75FC"/>
    <w:rsid w:val="00BF240B"/>
    <w:rsid w:val="00C06691"/>
    <w:rsid w:val="00C26250"/>
    <w:rsid w:val="00C268B9"/>
    <w:rsid w:val="00C316A8"/>
    <w:rsid w:val="00C33B03"/>
    <w:rsid w:val="00C37CC0"/>
    <w:rsid w:val="00C4105E"/>
    <w:rsid w:val="00C46867"/>
    <w:rsid w:val="00C47D68"/>
    <w:rsid w:val="00C60251"/>
    <w:rsid w:val="00C72F1C"/>
    <w:rsid w:val="00C85607"/>
    <w:rsid w:val="00C858B4"/>
    <w:rsid w:val="00C915FF"/>
    <w:rsid w:val="00C97748"/>
    <w:rsid w:val="00CA3800"/>
    <w:rsid w:val="00CA7357"/>
    <w:rsid w:val="00CA7AE9"/>
    <w:rsid w:val="00CB0B5F"/>
    <w:rsid w:val="00CC61C6"/>
    <w:rsid w:val="00CD2CB6"/>
    <w:rsid w:val="00CD4580"/>
    <w:rsid w:val="00CD45E8"/>
    <w:rsid w:val="00CD738D"/>
    <w:rsid w:val="00CE0970"/>
    <w:rsid w:val="00CE3E77"/>
    <w:rsid w:val="00CF0BF6"/>
    <w:rsid w:val="00CF167C"/>
    <w:rsid w:val="00CF7DA6"/>
    <w:rsid w:val="00D00ABA"/>
    <w:rsid w:val="00D03324"/>
    <w:rsid w:val="00D07B26"/>
    <w:rsid w:val="00D125B4"/>
    <w:rsid w:val="00D1597F"/>
    <w:rsid w:val="00D176BC"/>
    <w:rsid w:val="00D1779D"/>
    <w:rsid w:val="00D22CC4"/>
    <w:rsid w:val="00D31F8F"/>
    <w:rsid w:val="00D46D07"/>
    <w:rsid w:val="00D52A36"/>
    <w:rsid w:val="00D52E4A"/>
    <w:rsid w:val="00D575B7"/>
    <w:rsid w:val="00D654F8"/>
    <w:rsid w:val="00D66750"/>
    <w:rsid w:val="00D76CAB"/>
    <w:rsid w:val="00D80D06"/>
    <w:rsid w:val="00D82E75"/>
    <w:rsid w:val="00D8504C"/>
    <w:rsid w:val="00D906B7"/>
    <w:rsid w:val="00D94027"/>
    <w:rsid w:val="00D97A75"/>
    <w:rsid w:val="00DA74BB"/>
    <w:rsid w:val="00DA7899"/>
    <w:rsid w:val="00DB05E8"/>
    <w:rsid w:val="00DB08C9"/>
    <w:rsid w:val="00DC2DB7"/>
    <w:rsid w:val="00DC4085"/>
    <w:rsid w:val="00DC4366"/>
    <w:rsid w:val="00DD2608"/>
    <w:rsid w:val="00DD624D"/>
    <w:rsid w:val="00DD6385"/>
    <w:rsid w:val="00DD6645"/>
    <w:rsid w:val="00DF30BC"/>
    <w:rsid w:val="00E02509"/>
    <w:rsid w:val="00E12D28"/>
    <w:rsid w:val="00E163AF"/>
    <w:rsid w:val="00E20E4E"/>
    <w:rsid w:val="00E266F6"/>
    <w:rsid w:val="00E365B2"/>
    <w:rsid w:val="00E51D3E"/>
    <w:rsid w:val="00E53105"/>
    <w:rsid w:val="00E53C47"/>
    <w:rsid w:val="00E55981"/>
    <w:rsid w:val="00E759AE"/>
    <w:rsid w:val="00E81488"/>
    <w:rsid w:val="00E84D1F"/>
    <w:rsid w:val="00E90B27"/>
    <w:rsid w:val="00E93B69"/>
    <w:rsid w:val="00E9451C"/>
    <w:rsid w:val="00E952D1"/>
    <w:rsid w:val="00EA33F8"/>
    <w:rsid w:val="00EA54B7"/>
    <w:rsid w:val="00EC4B8B"/>
    <w:rsid w:val="00EC6536"/>
    <w:rsid w:val="00ED3C18"/>
    <w:rsid w:val="00ED4BF9"/>
    <w:rsid w:val="00EE78BE"/>
    <w:rsid w:val="00EF1AFF"/>
    <w:rsid w:val="00EF3565"/>
    <w:rsid w:val="00F051C2"/>
    <w:rsid w:val="00F06AB5"/>
    <w:rsid w:val="00F13331"/>
    <w:rsid w:val="00F22135"/>
    <w:rsid w:val="00F24A98"/>
    <w:rsid w:val="00F325A4"/>
    <w:rsid w:val="00F40363"/>
    <w:rsid w:val="00F4036D"/>
    <w:rsid w:val="00F56591"/>
    <w:rsid w:val="00F6139D"/>
    <w:rsid w:val="00F65A06"/>
    <w:rsid w:val="00F752F8"/>
    <w:rsid w:val="00F91897"/>
    <w:rsid w:val="00F941BA"/>
    <w:rsid w:val="00FA1522"/>
    <w:rsid w:val="00FA43FF"/>
    <w:rsid w:val="00FA755F"/>
    <w:rsid w:val="00FB062E"/>
    <w:rsid w:val="00FB554E"/>
    <w:rsid w:val="00FC1E2F"/>
    <w:rsid w:val="00FC41CD"/>
    <w:rsid w:val="00FD7F0E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C3E97D09B292C6837387CD71B69E70877E3AFBE46F306C1978953F9E1F52F08319820464DBF92BAB6B7E1FFE69138250B968FB93D08A8B7H2hDM" TargetMode="External"/><Relationship Id="rId18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6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9" Type="http://schemas.openxmlformats.org/officeDocument/2006/relationships/hyperlink" Target="garantF1://12025267.1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34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17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5" Type="http://schemas.openxmlformats.org/officeDocument/2006/relationships/hyperlink" Target="consultantplus://offline/ref=AA5617D4AB44CAEFAB161DAE4A9B078F7212FCDDF60EE6488C9A8EED06CE87EBA0FAE4A6B84C17ED228AFE6EB8467D5B3AC150257BD98E52P8r9N" TargetMode="External"/><Relationship Id="rId33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38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0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9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41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24" Type="http://schemas.openxmlformats.org/officeDocument/2006/relationships/hyperlink" Target="consultantplus://offline/ref=F455628A4A1FBF7AD7F002E227747C56AC9DB91A8FDF3A252A0DC04F0446B2C55EDB30FEC242CBC10AC7B3E6F6D055170122EC7DE174E48576p8N" TargetMode="External"/><Relationship Id="rId32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37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40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3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8" Type="http://schemas.openxmlformats.org/officeDocument/2006/relationships/hyperlink" Target="garantF1://12025267.130" TargetMode="External"/><Relationship Id="rId36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1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9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31" Type="http://schemas.openxmlformats.org/officeDocument/2006/relationships/hyperlink" Target="garantF1://12025267.14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14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2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7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0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5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DAF5C-6B3D-48BD-82BF-8F6DCC78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361</TotalTime>
  <Pages>74</Pages>
  <Words>11704</Words>
  <Characters>66718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81</cp:revision>
  <cp:lastPrinted>2021-01-26T12:50:00Z</cp:lastPrinted>
  <dcterms:created xsi:type="dcterms:W3CDTF">2022-03-25T06:28:00Z</dcterms:created>
  <dcterms:modified xsi:type="dcterms:W3CDTF">2022-04-15T08:20:00Z</dcterms:modified>
</cp:coreProperties>
</file>