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5EA" w:rsidRPr="006A14ED" w:rsidRDefault="008705EA" w:rsidP="007C1B60">
      <w:pPr>
        <w:jc w:val="center"/>
      </w:pPr>
      <w:r w:rsidRPr="006A14ED">
        <w:t>Перечень вопросов для проведения тестирования в целях подтверждения наличия у кандидата знаний, предусмотренных квалификационными требованиями</w:t>
      </w:r>
    </w:p>
    <w:p w:rsidR="003D5656" w:rsidRPr="006A14ED" w:rsidRDefault="003D5656" w:rsidP="007C1B60">
      <w:pPr>
        <w:jc w:val="center"/>
      </w:pP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1. В соответствии с Бюджетным кодексом Российской Федерации бюджет – это:</w:t>
      </w:r>
    </w:p>
    <w:p w:rsidR="003D5656" w:rsidRPr="006A14ED" w:rsidRDefault="00282208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 xml:space="preserve"> форма образования и расходования денежных средств, предназначенных для финансового обеспечения задач и функций государства и местного самоуправления;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 регулируемая нормами права совокупность федерального бюджета, бюджетов субъектов Российской Федерации, местных бюджетов и бюджетов государственных внебюджетных фондов;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 денежные средства, направляемые на финансовое обеспечение задач и функций государства и местного самоуправления;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 система императивных денежных отношений, в процессе которых образуется и используется денежный фонд.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2. Бюджетная система Российской Федерации – это: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 совокупность бюджетов административно-территориальных образований Российской Федерации;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 основанная на экономических и юридических нормах совокупность консолидированных бюджетов Российской Федерации;</w:t>
      </w:r>
    </w:p>
    <w:p w:rsidR="003D5656" w:rsidRPr="006A14ED" w:rsidRDefault="00282208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 xml:space="preserve"> основанная на экономических отношениях и государственном </w:t>
      </w:r>
      <w:proofErr w:type="gramStart"/>
      <w:r w:rsidR="003D5656" w:rsidRPr="006A14ED">
        <w:rPr>
          <w:rFonts w:ascii="Times New Roman" w:eastAsia="MS Mincho" w:hAnsi="Times New Roman" w:cs="Times New Roman"/>
          <w:sz w:val="24"/>
          <w:szCs w:val="24"/>
        </w:rPr>
        <w:t>устройстве  Российской</w:t>
      </w:r>
      <w:proofErr w:type="gramEnd"/>
      <w:r w:rsidR="003D5656" w:rsidRPr="006A14ED">
        <w:rPr>
          <w:rFonts w:ascii="Times New Roman" w:eastAsia="MS Mincho" w:hAnsi="Times New Roman" w:cs="Times New Roman"/>
          <w:sz w:val="24"/>
          <w:szCs w:val="24"/>
        </w:rPr>
        <w:t xml:space="preserve"> Федерации, регулируемая законодательством Российской Федерации совокупность федерального бюджета, бюджетов субъектов Российской Федерации, местных бюджетов и бюджетов государственных внебюджетных фондов;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 совокупность бюджетов Российской Федерации, административно-территориальных образований, самостоятельных в бюджетном отношении государственных учреждений и фондов, основанная на государственно</w:t>
      </w:r>
      <w:r w:rsidR="006B5254" w:rsidRPr="006A14ED">
        <w:rPr>
          <w:rFonts w:ascii="Times New Roman" w:eastAsia="MS Mincho" w:hAnsi="Times New Roman" w:cs="Times New Roman"/>
          <w:sz w:val="24"/>
          <w:szCs w:val="24"/>
        </w:rPr>
        <w:t>м устройстве и правовых нормах.</w:t>
      </w:r>
    </w:p>
    <w:p w:rsidR="003D5656" w:rsidRPr="006A14ED" w:rsidRDefault="003D5656" w:rsidP="007C1B60">
      <w:pPr>
        <w:jc w:val="both"/>
      </w:pPr>
    </w:p>
    <w:p w:rsidR="00F42D48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3. К принципам бюджетной системы Российской Федерации относятся:</w:t>
      </w:r>
    </w:p>
    <w:p w:rsidR="003D5656" w:rsidRPr="006A14ED" w:rsidRDefault="00F42D48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(2 правильных ответа)</w:t>
      </w:r>
    </w:p>
    <w:p w:rsidR="003D5656" w:rsidRPr="006A14ED" w:rsidRDefault="00A107DE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 xml:space="preserve"> принцип единства бюджетной системы Российской Федерации, 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 принцип распределения и закрепления расходов по уровням бюджетной системы Российской Федерации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 принцип выравнивания уровней минимальной бюджетной обеспеченности бюджетов бюджетной системы Российской Федерации;</w:t>
      </w:r>
    </w:p>
    <w:p w:rsidR="00F42D48" w:rsidRPr="006A14ED" w:rsidRDefault="00282208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="00F42D48" w:rsidRPr="006A14ED">
        <w:rPr>
          <w:rFonts w:ascii="Times New Roman" w:eastAsia="MS Mincho" w:hAnsi="Times New Roman" w:cs="Times New Roman"/>
          <w:sz w:val="24"/>
          <w:szCs w:val="24"/>
        </w:rPr>
        <w:t xml:space="preserve"> принцип самостоятельности бюджетов;</w:t>
      </w:r>
    </w:p>
    <w:p w:rsidR="003D5656" w:rsidRPr="006A14ED" w:rsidRDefault="003D5656" w:rsidP="007C1B60">
      <w:pPr>
        <w:jc w:val="both"/>
      </w:pPr>
      <w:r w:rsidRPr="006A14ED">
        <w:t>--- принцип централизации денежных ресурсов для содержания государственного аппарата, вооруженных сил, а также выполнения необходимых социально-экономических функций.</w:t>
      </w:r>
    </w:p>
    <w:p w:rsidR="003D5656" w:rsidRPr="006A14ED" w:rsidRDefault="003D5656" w:rsidP="007C1B60">
      <w:pPr>
        <w:jc w:val="both"/>
      </w:pP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4. В соответствии с Бюджетным кодексом Российской Федерации к финансовым органам относятся: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 Министерство финансов Российской Федерации, Центральный банк Российской Федерации, финансовые органы субъектов Российской Федерации, финансовые органы муниципальных образований;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 Министерство финансов Российской Федерации, финансовые органы субъектов Российской Федерации, финансовые органы муниципальных образований, Федеральное казначейство;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 Министерство финансов Российской Федерации, финансовые органы субъектов Российской Федерации, финансовые органы муниципальных образований, Федеральное казначейство, Федеральная налоговая служба;</w:t>
      </w:r>
    </w:p>
    <w:p w:rsidR="003D5656" w:rsidRPr="006A14ED" w:rsidRDefault="00282208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 xml:space="preserve"> Министерство финансов Российской Федерации, финансовые органы субъектов Российской Федерации, финансовые органы муниципальных образований.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5. Проект бюджета составляется на основе</w:t>
      </w:r>
      <w:r w:rsidR="000231CC" w:rsidRPr="006A14ED">
        <w:rPr>
          <w:rFonts w:ascii="Times New Roman" w:eastAsia="MS Mincho" w:hAnsi="Times New Roman" w:cs="Times New Roman"/>
          <w:sz w:val="24"/>
          <w:szCs w:val="24"/>
        </w:rPr>
        <w:t xml:space="preserve"> (2 правильных ответа)</w:t>
      </w:r>
      <w:r w:rsidRPr="006A14ED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3D5656" w:rsidRPr="006A14ED" w:rsidRDefault="00282208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gramStart"/>
      <w:r w:rsidR="003D5656" w:rsidRPr="006A14ED">
        <w:rPr>
          <w:rFonts w:ascii="Times New Roman" w:eastAsia="MS Mincho" w:hAnsi="Times New Roman" w:cs="Times New Roman"/>
          <w:sz w:val="24"/>
          <w:szCs w:val="24"/>
        </w:rPr>
        <w:t>прогноза  социально</w:t>
      </w:r>
      <w:proofErr w:type="gramEnd"/>
      <w:r w:rsidR="003D5656" w:rsidRPr="006A14ED">
        <w:rPr>
          <w:rFonts w:ascii="Times New Roman" w:eastAsia="MS Mincho" w:hAnsi="Times New Roman" w:cs="Times New Roman"/>
          <w:sz w:val="24"/>
          <w:szCs w:val="24"/>
        </w:rPr>
        <w:t>-экономического развития соответствующей территории;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 сводной бюджетной росписи;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 кассового плана;</w:t>
      </w:r>
    </w:p>
    <w:p w:rsidR="003D5656" w:rsidRPr="006A14ED" w:rsidRDefault="00282208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 xml:space="preserve"> государственных (муниципальных) программ.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D5656" w:rsidRPr="006A14ED" w:rsidRDefault="0060471F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lastRenderedPageBreak/>
        <w:t>6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>. Организация исполнения бюджетов субъектов Российской Федерации возложена на: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 органы Федерального казначейства;</w:t>
      </w:r>
    </w:p>
    <w:p w:rsidR="003D5656" w:rsidRPr="006A14ED" w:rsidRDefault="00282208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 xml:space="preserve"> финансовые органы субъектов Российской Федерации;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 высшие исполнительные органы государственной власти субъектов Российской Федерации;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 Центральный банк Российской Федерации.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D5656" w:rsidRPr="006A14ED" w:rsidRDefault="0060471F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7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>. Операции по исполнению бюджета завершаются:</w:t>
      </w:r>
    </w:p>
    <w:p w:rsidR="003D5656" w:rsidRPr="006A14ED" w:rsidRDefault="00282208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 xml:space="preserve"> 31 декабря текущего года;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 с выполнением всех утвержденных обязательств;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 с принятием закона (решения) о бюджете на очередной финансовый год;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 в последний рабочий день текущего финансового года.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D5656" w:rsidRPr="006A14ED" w:rsidRDefault="0060471F" w:rsidP="007C1B60">
      <w:pPr>
        <w:jc w:val="both"/>
      </w:pPr>
      <w:r w:rsidRPr="006A14ED">
        <w:rPr>
          <w:rStyle w:val="blk"/>
        </w:rPr>
        <w:t>8</w:t>
      </w:r>
      <w:r w:rsidR="003D5656" w:rsidRPr="006A14ED">
        <w:rPr>
          <w:rStyle w:val="blk"/>
        </w:rPr>
        <w:t xml:space="preserve">. </w:t>
      </w:r>
      <w:r w:rsidR="003D5656" w:rsidRPr="006A14ED">
        <w:t xml:space="preserve">Внешняя проверка годового отчета об исполнении бюджета субъекта </w:t>
      </w:r>
      <w:r w:rsidR="003D5656" w:rsidRPr="006A14ED">
        <w:rPr>
          <w:rFonts w:eastAsia="MS Mincho"/>
        </w:rPr>
        <w:t>Российской Федерации</w:t>
      </w:r>
      <w:r w:rsidR="003D5656" w:rsidRPr="006A14ED">
        <w:t xml:space="preserve"> осуществляется:</w:t>
      </w:r>
    </w:p>
    <w:p w:rsidR="003D5656" w:rsidRPr="006A14ED" w:rsidRDefault="00282208" w:rsidP="007C1B60">
      <w:pPr>
        <w:jc w:val="both"/>
      </w:pPr>
      <w:r w:rsidRPr="006A14ED">
        <w:rPr>
          <w:rFonts w:eastAsia="MS Mincho"/>
        </w:rPr>
        <w:t>---</w:t>
      </w:r>
      <w:r w:rsidRPr="006A14ED">
        <w:rPr>
          <w:rFonts w:eastAsia="MS Mincho"/>
        </w:rPr>
        <w:t xml:space="preserve"> </w:t>
      </w:r>
      <w:r w:rsidR="003D5656" w:rsidRPr="006A14ED">
        <w:t xml:space="preserve">контрольно-счетным органом субъекта </w:t>
      </w:r>
      <w:r w:rsidR="003D5656" w:rsidRPr="006A14ED">
        <w:rPr>
          <w:rFonts w:eastAsia="MS Mincho"/>
        </w:rPr>
        <w:t>Российской Федерации</w:t>
      </w:r>
      <w:r w:rsidR="003D5656" w:rsidRPr="006A14ED">
        <w:t>;</w:t>
      </w:r>
    </w:p>
    <w:p w:rsidR="003D5656" w:rsidRPr="006A14ED" w:rsidRDefault="003D5656" w:rsidP="007C1B60">
      <w:pPr>
        <w:jc w:val="both"/>
      </w:pPr>
      <w:r w:rsidRPr="006A14ED">
        <w:t>--- Федеральным казначейством;</w:t>
      </w:r>
    </w:p>
    <w:p w:rsidR="003D5656" w:rsidRPr="006A14ED" w:rsidRDefault="003D5656" w:rsidP="007C1B60">
      <w:pPr>
        <w:jc w:val="both"/>
      </w:pPr>
      <w:r w:rsidRPr="006A14ED">
        <w:t>--- законодательным (представительным) органом субъекта Российской Федерации;</w:t>
      </w:r>
    </w:p>
    <w:p w:rsidR="003D5656" w:rsidRPr="006A14ED" w:rsidRDefault="003D5656" w:rsidP="007C1B60">
      <w:pPr>
        <w:jc w:val="both"/>
        <w:rPr>
          <w:rFonts w:eastAsia="MS Mincho"/>
        </w:rPr>
      </w:pPr>
      <w:r w:rsidRPr="006A14ED">
        <w:t xml:space="preserve">--- Министерством </w:t>
      </w:r>
      <w:proofErr w:type="gramStart"/>
      <w:r w:rsidRPr="006A14ED">
        <w:t xml:space="preserve">финансов  </w:t>
      </w:r>
      <w:r w:rsidR="00FF6F80" w:rsidRPr="006A14ED">
        <w:rPr>
          <w:rFonts w:eastAsia="MS Mincho"/>
        </w:rPr>
        <w:t>Российской</w:t>
      </w:r>
      <w:proofErr w:type="gramEnd"/>
      <w:r w:rsidR="00FF6F80" w:rsidRPr="006A14ED">
        <w:rPr>
          <w:rFonts w:eastAsia="MS Mincho"/>
        </w:rPr>
        <w:t xml:space="preserve"> Федерации;</w:t>
      </w:r>
    </w:p>
    <w:p w:rsidR="00FF6F80" w:rsidRPr="006A14ED" w:rsidRDefault="00FF6F80" w:rsidP="007C1B60">
      <w:pPr>
        <w:jc w:val="both"/>
        <w:rPr>
          <w:rFonts w:eastAsia="MS Mincho"/>
        </w:rPr>
      </w:pPr>
      <w:r w:rsidRPr="006A14ED">
        <w:rPr>
          <w:rFonts w:eastAsia="MS Mincho"/>
        </w:rPr>
        <w:t>--- Счетной палатой Российской Федерации.</w:t>
      </w:r>
    </w:p>
    <w:p w:rsidR="007A0607" w:rsidRPr="006A14ED" w:rsidRDefault="007A0607" w:rsidP="007C1B60">
      <w:pPr>
        <w:jc w:val="both"/>
      </w:pPr>
    </w:p>
    <w:p w:rsidR="003D5656" w:rsidRPr="006A14ED" w:rsidRDefault="0060471F" w:rsidP="007C1B60">
      <w:pPr>
        <w:jc w:val="both"/>
        <w:rPr>
          <w:rStyle w:val="blk"/>
        </w:rPr>
      </w:pPr>
      <w:bookmarkStart w:id="0" w:name="_GoBack"/>
      <w:bookmarkEnd w:id="0"/>
      <w:r w:rsidRPr="006A14ED">
        <w:rPr>
          <w:rStyle w:val="blk"/>
        </w:rPr>
        <w:t>9</w:t>
      </w:r>
      <w:r w:rsidR="003D5656" w:rsidRPr="006A14ED">
        <w:rPr>
          <w:rStyle w:val="blk"/>
        </w:rPr>
        <w:t>. К мерам административной ответственности, применяемым за нарушение бюджетного законодательства, относятся</w:t>
      </w:r>
      <w:r w:rsidR="000759E2" w:rsidRPr="006A14ED">
        <w:rPr>
          <w:rStyle w:val="blk"/>
        </w:rPr>
        <w:t xml:space="preserve"> </w:t>
      </w:r>
      <w:r w:rsidR="000759E2" w:rsidRPr="006A14ED">
        <w:rPr>
          <w:rFonts w:eastAsia="MS Mincho"/>
        </w:rPr>
        <w:t>(2 правильных ответа)</w:t>
      </w:r>
      <w:r w:rsidR="003D5656" w:rsidRPr="006A14ED">
        <w:rPr>
          <w:rStyle w:val="blk"/>
        </w:rPr>
        <w:t>:</w:t>
      </w:r>
    </w:p>
    <w:p w:rsidR="003D5656" w:rsidRPr="006A14ED" w:rsidRDefault="00282208" w:rsidP="007C1B60">
      <w:pPr>
        <w:jc w:val="both"/>
        <w:rPr>
          <w:rStyle w:val="blk"/>
        </w:rPr>
      </w:pPr>
      <w:r w:rsidRPr="006A14ED">
        <w:rPr>
          <w:rFonts w:eastAsia="MS Mincho"/>
        </w:rPr>
        <w:t>---</w:t>
      </w:r>
      <w:r w:rsidRPr="006A14ED">
        <w:rPr>
          <w:rFonts w:eastAsia="MS Mincho"/>
        </w:rPr>
        <w:t xml:space="preserve"> </w:t>
      </w:r>
      <w:r w:rsidR="003D5656" w:rsidRPr="006A14ED">
        <w:rPr>
          <w:rStyle w:val="blk"/>
        </w:rPr>
        <w:t>административный штраф;</w:t>
      </w:r>
    </w:p>
    <w:p w:rsidR="003D5656" w:rsidRPr="006A14ED" w:rsidRDefault="003D5656" w:rsidP="007C1B60">
      <w:pPr>
        <w:jc w:val="both"/>
        <w:rPr>
          <w:rStyle w:val="blk"/>
        </w:rPr>
      </w:pPr>
      <w:r w:rsidRPr="006A14ED">
        <w:rPr>
          <w:rStyle w:val="blk"/>
        </w:rPr>
        <w:t>--- административный арест;</w:t>
      </w:r>
    </w:p>
    <w:p w:rsidR="003D5656" w:rsidRPr="006A14ED" w:rsidRDefault="003D5656" w:rsidP="007C1B60">
      <w:pPr>
        <w:jc w:val="both"/>
        <w:rPr>
          <w:rStyle w:val="blk"/>
        </w:rPr>
      </w:pPr>
      <w:r w:rsidRPr="006A14ED">
        <w:rPr>
          <w:rStyle w:val="blk"/>
        </w:rPr>
        <w:t>--- предупреждение;</w:t>
      </w:r>
    </w:p>
    <w:p w:rsidR="003D5656" w:rsidRPr="006A14ED" w:rsidRDefault="00282208" w:rsidP="007C1B60">
      <w:pPr>
        <w:jc w:val="both"/>
        <w:rPr>
          <w:rStyle w:val="blk"/>
        </w:rPr>
      </w:pPr>
      <w:r w:rsidRPr="006A14ED">
        <w:rPr>
          <w:rFonts w:eastAsia="MS Mincho"/>
        </w:rPr>
        <w:t>---</w:t>
      </w:r>
      <w:r w:rsidR="003D5656" w:rsidRPr="006A14ED">
        <w:rPr>
          <w:rStyle w:val="blk"/>
        </w:rPr>
        <w:t xml:space="preserve"> дисквалификация.</w:t>
      </w:r>
    </w:p>
    <w:p w:rsidR="003D5656" w:rsidRPr="006A14ED" w:rsidRDefault="003D5656" w:rsidP="007C1B60">
      <w:pPr>
        <w:jc w:val="center"/>
      </w:pP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1</w:t>
      </w:r>
      <w:r w:rsidR="0060471F" w:rsidRPr="006A14ED">
        <w:rPr>
          <w:rFonts w:ascii="Times New Roman" w:eastAsia="MS Mincho" w:hAnsi="Times New Roman" w:cs="Times New Roman"/>
          <w:sz w:val="24"/>
          <w:szCs w:val="24"/>
        </w:rPr>
        <w:t>0</w:t>
      </w:r>
      <w:r w:rsidRPr="006A14ED">
        <w:rPr>
          <w:rFonts w:ascii="Times New Roman" w:eastAsia="MS Mincho" w:hAnsi="Times New Roman" w:cs="Times New Roman"/>
          <w:sz w:val="24"/>
          <w:szCs w:val="24"/>
        </w:rPr>
        <w:t>. Под консолидированным бюджетом Российской Федерации понимается: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 свод федерального бюджета и региональных бюджетов субъектов Российской Федерации;</w:t>
      </w:r>
    </w:p>
    <w:p w:rsidR="003D5656" w:rsidRPr="006A14ED" w:rsidRDefault="00282208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 xml:space="preserve"> свод бюджетов бюджетной системы Российской Федерации на соответствующей территории (за исключением бюджетов государственных внебюджетных фондов) без учета межбюджетных трансфертов между этими бюджетами</w:t>
      </w:r>
      <w:r w:rsidR="006B5254" w:rsidRPr="006A14ED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 основанная на экономических отношениях и государственном устройстве Российской Федерации, регулируемая нормами права совокупность федерального бюджета, бюджетов субъектов Российской Федерации, местных бюджетов и бюджетов государственных внебюджетных фондов;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 свод бюджетов бюджетной системы Российской Федерации на соответствующей территории без учета межбюджетных трансфертов между этими бюджетами.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1</w:t>
      </w:r>
      <w:r w:rsidR="0060471F" w:rsidRPr="006A14ED">
        <w:rPr>
          <w:rFonts w:ascii="Times New Roman" w:eastAsia="MS Mincho" w:hAnsi="Times New Roman" w:cs="Times New Roman"/>
          <w:sz w:val="24"/>
          <w:szCs w:val="24"/>
        </w:rPr>
        <w:t>1</w:t>
      </w:r>
      <w:r w:rsidRPr="006A14ED">
        <w:rPr>
          <w:rFonts w:ascii="Times New Roman" w:eastAsia="MS Mincho" w:hAnsi="Times New Roman" w:cs="Times New Roman"/>
          <w:sz w:val="24"/>
          <w:szCs w:val="24"/>
        </w:rPr>
        <w:t>. Принцип самостоятельности бюджетов означает</w:t>
      </w:r>
      <w:r w:rsidR="000231CC" w:rsidRPr="006A14ED">
        <w:rPr>
          <w:rFonts w:ascii="Times New Roman" w:eastAsia="MS Mincho" w:hAnsi="Times New Roman" w:cs="Times New Roman"/>
          <w:sz w:val="24"/>
          <w:szCs w:val="24"/>
        </w:rPr>
        <w:t xml:space="preserve"> (2 правильных ответа)</w:t>
      </w:r>
      <w:r w:rsidRPr="006A14ED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3D5656" w:rsidRPr="006A14ED" w:rsidRDefault="00282208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 xml:space="preserve"> право органов государственной власти и органов местного самоуправления самостоятельно определять формы и направления расходования средств бюджетов;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 право органов государственной власти и органов местного самоуправления устанавливать расходные обязательства за счет средств консолидированных бюджетов;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 право органов государственной власти и органов местного самоуправления исполнять расходные обязательства за счет средств бюджетов других уровней;</w:t>
      </w:r>
    </w:p>
    <w:p w:rsidR="003D5656" w:rsidRPr="006A14ED" w:rsidRDefault="00282208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 xml:space="preserve"> недопустимость изъятия дополнительных доходов.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D5656" w:rsidRPr="006A14ED" w:rsidRDefault="0060471F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12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>. В структуре бюджетной системы Российской Федерации к местным бюджетам относятся</w:t>
      </w:r>
      <w:r w:rsidR="000759E2" w:rsidRPr="006A14ED">
        <w:rPr>
          <w:rFonts w:ascii="Times New Roman" w:eastAsia="MS Mincho" w:hAnsi="Times New Roman" w:cs="Times New Roman"/>
          <w:sz w:val="24"/>
          <w:szCs w:val="24"/>
        </w:rPr>
        <w:t xml:space="preserve"> (2 правильных ответа)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 свод бюджетов муниципального района, городских и сельских поселений, входящих в состав муниципального района (без учета межбюджетных трансфертов между этими бюджетами);</w:t>
      </w:r>
    </w:p>
    <w:p w:rsidR="003D5656" w:rsidRPr="006A14ED" w:rsidRDefault="00282208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 xml:space="preserve"> бюджеты городских и сельских поселений;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 бюджеты территориальных государственных внебюджетных фондов;</w:t>
      </w:r>
    </w:p>
    <w:p w:rsidR="003D5656" w:rsidRPr="006A14ED" w:rsidRDefault="00282208" w:rsidP="007C1B60">
      <w:pPr>
        <w:autoSpaceDE w:val="0"/>
        <w:autoSpaceDN w:val="0"/>
        <w:adjustRightInd w:val="0"/>
        <w:jc w:val="both"/>
      </w:pPr>
      <w:r w:rsidRPr="006A14ED">
        <w:rPr>
          <w:rFonts w:eastAsia="MS Mincho"/>
        </w:rPr>
        <w:t>---</w:t>
      </w:r>
      <w:r w:rsidR="003D5656" w:rsidRPr="006A14ED">
        <w:rPr>
          <w:rFonts w:eastAsia="MS Mincho"/>
        </w:rPr>
        <w:t xml:space="preserve"> </w:t>
      </w:r>
      <w:r w:rsidR="003D5656" w:rsidRPr="006A14ED">
        <w:t>бюджеты внутригородских муниципальных образований городов федерального значения.</w:t>
      </w:r>
    </w:p>
    <w:p w:rsidR="003D5656" w:rsidRPr="006A14ED" w:rsidRDefault="003D5656" w:rsidP="007C1B60">
      <w:pPr>
        <w:autoSpaceDE w:val="0"/>
        <w:autoSpaceDN w:val="0"/>
        <w:adjustRightInd w:val="0"/>
        <w:jc w:val="both"/>
      </w:pPr>
    </w:p>
    <w:p w:rsidR="003D5656" w:rsidRPr="006A14ED" w:rsidRDefault="0060471F" w:rsidP="007C1B60">
      <w:pPr>
        <w:autoSpaceDE w:val="0"/>
        <w:autoSpaceDN w:val="0"/>
        <w:adjustRightInd w:val="0"/>
        <w:jc w:val="both"/>
      </w:pPr>
      <w:r w:rsidRPr="006A14ED">
        <w:lastRenderedPageBreak/>
        <w:t>13</w:t>
      </w:r>
      <w:r w:rsidR="003D5656" w:rsidRPr="006A14ED">
        <w:t>. В соответствии с Бюджетным кодексом Российской Федерации к неналоговым доходам бюджетов относятся</w:t>
      </w:r>
      <w:r w:rsidR="000231CC" w:rsidRPr="006A14ED">
        <w:t xml:space="preserve"> </w:t>
      </w:r>
      <w:r w:rsidR="000231CC" w:rsidRPr="006A14ED">
        <w:rPr>
          <w:rFonts w:eastAsia="MS Mincho"/>
        </w:rPr>
        <w:t>(2 правильных ответа)</w:t>
      </w:r>
      <w:r w:rsidR="003D5656" w:rsidRPr="006A14ED">
        <w:t>:</w:t>
      </w:r>
    </w:p>
    <w:p w:rsidR="003D5656" w:rsidRPr="006A14ED" w:rsidRDefault="003D5656" w:rsidP="007C1B60">
      <w:pPr>
        <w:autoSpaceDE w:val="0"/>
        <w:autoSpaceDN w:val="0"/>
        <w:adjustRightInd w:val="0"/>
        <w:jc w:val="both"/>
      </w:pPr>
      <w:r w:rsidRPr="006A14ED">
        <w:t>--- пени и штрафы по федеральным, региональным и местным налогам;</w:t>
      </w:r>
    </w:p>
    <w:p w:rsidR="003D5656" w:rsidRPr="006A14ED" w:rsidRDefault="00282208" w:rsidP="007C1B60">
      <w:pPr>
        <w:autoSpaceDE w:val="0"/>
        <w:autoSpaceDN w:val="0"/>
        <w:adjustRightInd w:val="0"/>
        <w:jc w:val="both"/>
      </w:pPr>
      <w:r w:rsidRPr="006A14ED">
        <w:rPr>
          <w:rFonts w:eastAsia="MS Mincho"/>
        </w:rPr>
        <w:t>---</w:t>
      </w:r>
      <w:r w:rsidR="003D5656" w:rsidRPr="006A14ED">
        <w:t xml:space="preserve"> доходы от продажи имущества государственных и муниципальных унитарных предприятий;</w:t>
      </w:r>
    </w:p>
    <w:p w:rsidR="003D5656" w:rsidRPr="006A14ED" w:rsidRDefault="003D5656" w:rsidP="007C1B60">
      <w:pPr>
        <w:autoSpaceDE w:val="0"/>
        <w:autoSpaceDN w:val="0"/>
        <w:adjustRightInd w:val="0"/>
        <w:jc w:val="both"/>
      </w:pPr>
      <w:r w:rsidRPr="006A14ED">
        <w:t>--- безвозмездные поступления от физических и юридических лиц;</w:t>
      </w:r>
    </w:p>
    <w:p w:rsidR="003D5656" w:rsidRPr="006A14ED" w:rsidRDefault="00282208" w:rsidP="007C1B60">
      <w:pPr>
        <w:autoSpaceDE w:val="0"/>
        <w:autoSpaceDN w:val="0"/>
        <w:adjustRightInd w:val="0"/>
        <w:jc w:val="both"/>
      </w:pPr>
      <w:r w:rsidRPr="006A14ED">
        <w:rPr>
          <w:rFonts w:eastAsia="MS Mincho"/>
        </w:rPr>
        <w:t>---</w:t>
      </w:r>
      <w:r w:rsidR="003D5656" w:rsidRPr="006A14ED">
        <w:t xml:space="preserve"> средства самообложения граждан</w:t>
      </w:r>
      <w:r w:rsidR="00580B95" w:rsidRPr="006A14ED">
        <w:t>, инициативные платежи</w:t>
      </w:r>
      <w:r w:rsidR="003D5656" w:rsidRPr="006A14ED">
        <w:t>.</w:t>
      </w:r>
    </w:p>
    <w:p w:rsidR="003D5656" w:rsidRPr="006A14ED" w:rsidRDefault="003D5656" w:rsidP="007C1B60">
      <w:pPr>
        <w:autoSpaceDE w:val="0"/>
        <w:autoSpaceDN w:val="0"/>
        <w:adjustRightInd w:val="0"/>
        <w:jc w:val="both"/>
      </w:pPr>
    </w:p>
    <w:p w:rsidR="003D5656" w:rsidRPr="006A14ED" w:rsidRDefault="0060471F" w:rsidP="007C1B60">
      <w:pPr>
        <w:autoSpaceDE w:val="0"/>
        <w:autoSpaceDN w:val="0"/>
        <w:adjustRightInd w:val="0"/>
        <w:jc w:val="both"/>
      </w:pPr>
      <w:r w:rsidRPr="006A14ED">
        <w:t>14</w:t>
      </w:r>
      <w:r w:rsidR="003D5656" w:rsidRPr="006A14ED">
        <w:t>. Денежные средства, предоставляемые бюджетом другому бюджету бюджетной системы Российской Федерации, юридическому лицу (за исключением государственных (муниципальных) учреждений), иностранному государству, иностранному юридическому лицу на возвратной и возмездной основах, – это:</w:t>
      </w:r>
    </w:p>
    <w:p w:rsidR="003D5656" w:rsidRPr="006A14ED" w:rsidRDefault="003D5656" w:rsidP="007C1B60">
      <w:pPr>
        <w:autoSpaceDE w:val="0"/>
        <w:autoSpaceDN w:val="0"/>
        <w:adjustRightInd w:val="0"/>
        <w:jc w:val="both"/>
      </w:pPr>
      <w:r w:rsidRPr="006A14ED">
        <w:t>--- межбюджетные трансферты;</w:t>
      </w:r>
    </w:p>
    <w:p w:rsidR="003D5656" w:rsidRPr="006A14ED" w:rsidRDefault="00282208" w:rsidP="007C1B60">
      <w:pPr>
        <w:autoSpaceDE w:val="0"/>
        <w:autoSpaceDN w:val="0"/>
        <w:adjustRightInd w:val="0"/>
        <w:jc w:val="both"/>
      </w:pPr>
      <w:r w:rsidRPr="006A14ED">
        <w:rPr>
          <w:rFonts w:eastAsia="MS Mincho"/>
        </w:rPr>
        <w:t>---</w:t>
      </w:r>
      <w:r w:rsidR="003D5656" w:rsidRPr="006A14ED">
        <w:t xml:space="preserve"> бюджетный кредит;</w:t>
      </w:r>
    </w:p>
    <w:p w:rsidR="003D5656" w:rsidRPr="006A14ED" w:rsidRDefault="003D5656" w:rsidP="007C1B60">
      <w:pPr>
        <w:autoSpaceDE w:val="0"/>
        <w:autoSpaceDN w:val="0"/>
        <w:adjustRightInd w:val="0"/>
        <w:jc w:val="both"/>
      </w:pPr>
      <w:r w:rsidRPr="006A14ED">
        <w:t>--- публичные нормативные обязательства;</w:t>
      </w:r>
    </w:p>
    <w:p w:rsidR="003D5656" w:rsidRPr="006A14ED" w:rsidRDefault="003D5656" w:rsidP="007C1B60">
      <w:pPr>
        <w:autoSpaceDE w:val="0"/>
        <w:autoSpaceDN w:val="0"/>
        <w:adjustRightInd w:val="0"/>
        <w:jc w:val="both"/>
      </w:pPr>
      <w:r w:rsidRPr="006A14ED">
        <w:t>--- государственная или муниципальная гарантия.</w:t>
      </w:r>
    </w:p>
    <w:p w:rsidR="003D5656" w:rsidRPr="006A14ED" w:rsidRDefault="003D5656" w:rsidP="007C1B60">
      <w:pPr>
        <w:autoSpaceDE w:val="0"/>
        <w:autoSpaceDN w:val="0"/>
        <w:adjustRightInd w:val="0"/>
        <w:jc w:val="both"/>
      </w:pPr>
    </w:p>
    <w:p w:rsidR="003D5656" w:rsidRPr="006A14ED" w:rsidRDefault="0060471F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hAnsi="Times New Roman" w:cs="Times New Roman"/>
          <w:sz w:val="24"/>
          <w:szCs w:val="24"/>
        </w:rPr>
        <w:t>15</w:t>
      </w:r>
      <w:r w:rsidR="003D5656" w:rsidRPr="006A14ED">
        <w:rPr>
          <w:rFonts w:ascii="Times New Roman" w:hAnsi="Times New Roman" w:cs="Times New Roman"/>
          <w:sz w:val="24"/>
          <w:szCs w:val="24"/>
        </w:rPr>
        <w:t xml:space="preserve">. 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>На выравнивание бюджетной обеспеченности субъектов Российской Федерации в составе федерального бюджета могут предусматриваться:</w:t>
      </w:r>
    </w:p>
    <w:p w:rsidR="003D5656" w:rsidRPr="006A14ED" w:rsidRDefault="00282208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 xml:space="preserve"> дотации;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 субвенции;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 субсидии;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 дотации и субвенции.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D5656" w:rsidRPr="006A14ED" w:rsidRDefault="0060471F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16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>. К основным хар</w:t>
      </w:r>
      <w:r w:rsidR="005A34CF" w:rsidRPr="006A14ED">
        <w:rPr>
          <w:rFonts w:ascii="Times New Roman" w:eastAsia="MS Mincho" w:hAnsi="Times New Roman" w:cs="Times New Roman"/>
          <w:sz w:val="24"/>
          <w:szCs w:val="24"/>
        </w:rPr>
        <w:t>актеристикам бюджета относятся: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 общий объем доходов бюджета, общий объем расходов бюджета, источники финансирования дефицита бюджета;</w:t>
      </w:r>
    </w:p>
    <w:p w:rsidR="003D5656" w:rsidRPr="006A14ED" w:rsidRDefault="00282208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 xml:space="preserve"> общий объем доходов бюджета, общий объем расходов бюджета, дефицит (профицит) бюджета, а также иные показатели, установленные Бюджетным кодексом Российской Федерации, законами субъектов Российской Федерации, муниципальными правовыми актами;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 xml:space="preserve">--- общий объем доходов бюджета, общий объем расходов бюджета, дефицит (профицит) бюджета, нормативы отчислений от федеральных и региональных налогов, объемы межбюджетных </w:t>
      </w:r>
      <w:proofErr w:type="gramStart"/>
      <w:r w:rsidRPr="006A14ED">
        <w:rPr>
          <w:rFonts w:ascii="Times New Roman" w:eastAsia="MS Mincho" w:hAnsi="Times New Roman" w:cs="Times New Roman"/>
          <w:sz w:val="24"/>
          <w:szCs w:val="24"/>
        </w:rPr>
        <w:t>трансфертов  бюджетам</w:t>
      </w:r>
      <w:proofErr w:type="gramEnd"/>
      <w:r w:rsidRPr="006A14ED">
        <w:rPr>
          <w:rFonts w:ascii="Times New Roman" w:eastAsia="MS Mincho" w:hAnsi="Times New Roman" w:cs="Times New Roman"/>
          <w:sz w:val="24"/>
          <w:szCs w:val="24"/>
        </w:rPr>
        <w:t xml:space="preserve"> бюджетной системы Российской Федерации;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 перечень главных администраторов доходов, общий объем расходов бюджета, дефицит (профицит) бюджета.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D5656" w:rsidRPr="006A14ED" w:rsidRDefault="0060471F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17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>. Главный распорядитель бюджетных средств обладает следующими полномочиями</w:t>
      </w:r>
      <w:r w:rsidR="000231CC" w:rsidRPr="006A14ED">
        <w:rPr>
          <w:rFonts w:ascii="Times New Roman" w:eastAsia="MS Mincho" w:hAnsi="Times New Roman" w:cs="Times New Roman"/>
          <w:sz w:val="24"/>
          <w:szCs w:val="24"/>
        </w:rPr>
        <w:t xml:space="preserve"> (2 правильных ответа)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3D5656" w:rsidRPr="006A14ED" w:rsidRDefault="00282208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 xml:space="preserve"> 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 осуществляет начисление, учет и контроль за правильностью исчисления и полнотой внесения платежей в бюджет;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="00282208"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6A14ED">
        <w:rPr>
          <w:rFonts w:ascii="Times New Roman" w:eastAsia="MS Mincho" w:hAnsi="Times New Roman" w:cs="Times New Roman"/>
          <w:sz w:val="24"/>
          <w:szCs w:val="24"/>
        </w:rPr>
        <w:t>обеспечивает поступления в бюджет и выплаты из бюджета по источникам финансирования дефицита бюджета;</w:t>
      </w:r>
    </w:p>
    <w:p w:rsidR="003D5656" w:rsidRPr="006A14ED" w:rsidRDefault="00282208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>осуществляет внутренний финансовый аудит.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D5656" w:rsidRPr="006A14ED" w:rsidRDefault="0060471F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hAnsi="Times New Roman" w:cs="Times New Roman"/>
          <w:sz w:val="24"/>
          <w:szCs w:val="24"/>
        </w:rPr>
        <w:t>18</w:t>
      </w:r>
      <w:r w:rsidR="003D5656" w:rsidRPr="006A14ED">
        <w:rPr>
          <w:rFonts w:ascii="Times New Roman" w:hAnsi="Times New Roman" w:cs="Times New Roman"/>
          <w:sz w:val="24"/>
          <w:szCs w:val="24"/>
        </w:rPr>
        <w:t>.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 xml:space="preserve"> В бюджетах бюджетной системы Российской Федерации субсидии бюджетным и автономным учреждениям предусматриваются на:</w:t>
      </w:r>
    </w:p>
    <w:p w:rsidR="003D5656" w:rsidRPr="006A14ED" w:rsidRDefault="00282208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 xml:space="preserve"> финансовое обеспечение выполнения ими государственного (муниципального) задания и на иные цели;</w:t>
      </w:r>
    </w:p>
    <w:p w:rsidR="003D5656" w:rsidRPr="006A14ED" w:rsidRDefault="003D5656" w:rsidP="007C1B60">
      <w:pPr>
        <w:autoSpaceDE w:val="0"/>
        <w:autoSpaceDN w:val="0"/>
        <w:adjustRightInd w:val="0"/>
        <w:jc w:val="both"/>
      </w:pPr>
      <w:r w:rsidRPr="006A14ED">
        <w:rPr>
          <w:rFonts w:eastAsia="MS Mincho"/>
        </w:rPr>
        <w:t xml:space="preserve">--- </w:t>
      </w:r>
      <w:r w:rsidRPr="006A14ED">
        <w:t>оказание государственных (муниципальных) услуг (выполнение работ), включая оплату государственных (муниципальных) контрактов на поставку товаров, выполнение работ, оказание услуг для государственных (муниципальных) нужд;</w:t>
      </w:r>
    </w:p>
    <w:p w:rsidR="003D5656" w:rsidRPr="006A14ED" w:rsidRDefault="003D5656" w:rsidP="007C1B60">
      <w:pPr>
        <w:autoSpaceDE w:val="0"/>
        <w:autoSpaceDN w:val="0"/>
        <w:adjustRightInd w:val="0"/>
        <w:jc w:val="both"/>
      </w:pPr>
      <w:r w:rsidRPr="006A14ED">
        <w:rPr>
          <w:rFonts w:eastAsia="MS Mincho"/>
        </w:rPr>
        <w:t xml:space="preserve">--- </w:t>
      </w:r>
      <w:r w:rsidRPr="006A14ED">
        <w:t>исполнение судебных актов по искам к Российской Федерации, субъектам Российской Федерации, муниципальным образованиям о возмещении вреда, причиненного гражданину или юридическому лицу;</w:t>
      </w:r>
    </w:p>
    <w:p w:rsidR="003D5656" w:rsidRPr="006A14ED" w:rsidRDefault="003D5656" w:rsidP="007C1B60">
      <w:pPr>
        <w:autoSpaceDE w:val="0"/>
        <w:autoSpaceDN w:val="0"/>
        <w:adjustRightInd w:val="0"/>
        <w:jc w:val="both"/>
      </w:pPr>
      <w:r w:rsidRPr="006A14ED">
        <w:lastRenderedPageBreak/>
        <w:t>--- обслуживание государственного (муниципального) долга.</w:t>
      </w:r>
    </w:p>
    <w:p w:rsidR="003D5656" w:rsidRPr="006A14ED" w:rsidRDefault="003D5656" w:rsidP="007C1B60">
      <w:pPr>
        <w:jc w:val="center"/>
      </w:pPr>
    </w:p>
    <w:p w:rsidR="003D5656" w:rsidRPr="006A14ED" w:rsidRDefault="0060471F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19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>. Принцип прозрачности (</w:t>
      </w:r>
      <w:proofErr w:type="gramStart"/>
      <w:r w:rsidR="003D5656" w:rsidRPr="006A14ED">
        <w:rPr>
          <w:rFonts w:ascii="Times New Roman" w:eastAsia="MS Mincho" w:hAnsi="Times New Roman" w:cs="Times New Roman"/>
          <w:sz w:val="24"/>
          <w:szCs w:val="24"/>
        </w:rPr>
        <w:t>открытости)  бюджета</w:t>
      </w:r>
      <w:proofErr w:type="gramEnd"/>
      <w:r w:rsidR="003D5656" w:rsidRPr="006A14ED">
        <w:rPr>
          <w:rFonts w:ascii="Times New Roman" w:eastAsia="MS Mincho" w:hAnsi="Times New Roman" w:cs="Times New Roman"/>
          <w:sz w:val="24"/>
          <w:szCs w:val="24"/>
        </w:rPr>
        <w:t xml:space="preserve"> означает</w:t>
      </w:r>
      <w:r w:rsidR="000231CC" w:rsidRPr="006A14ED">
        <w:rPr>
          <w:rFonts w:ascii="Times New Roman" w:eastAsia="MS Mincho" w:hAnsi="Times New Roman" w:cs="Times New Roman"/>
          <w:sz w:val="24"/>
          <w:szCs w:val="24"/>
        </w:rPr>
        <w:t xml:space="preserve"> (2 правильных ответа)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3D5656" w:rsidRPr="006A14ED" w:rsidRDefault="00282208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 xml:space="preserve"> обязательное опубликование в средствах массовой информации утвержденных бюджетов и отчетов об их исполнении;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 соответствие объема предусмотренных бюджетом расходов суммарному объему доходов бюджета и поступлений из источников финансирования его дефицита;</w:t>
      </w:r>
    </w:p>
    <w:p w:rsidR="003D5656" w:rsidRPr="006A14ED" w:rsidRDefault="00282208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 xml:space="preserve"> секретные статьи могут утверждаться только в составе федерального бюджета;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---бюджетные ассигнования и лимиты бюджетных обязательств доводятся до конкретных получателей бюджетных средств с указанием цели их использования.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296BEE" w:rsidRPr="006A14ED" w:rsidRDefault="00296BEE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2</w:t>
      </w:r>
      <w:r w:rsidR="0060471F" w:rsidRPr="006A14ED">
        <w:rPr>
          <w:rFonts w:ascii="Times New Roman" w:eastAsia="MS Mincho" w:hAnsi="Times New Roman" w:cs="Times New Roman"/>
          <w:sz w:val="24"/>
          <w:szCs w:val="24"/>
        </w:rPr>
        <w:t>0</w:t>
      </w:r>
      <w:r w:rsidRPr="006A14ED">
        <w:rPr>
          <w:rFonts w:ascii="Times New Roman" w:eastAsia="MS Mincho" w:hAnsi="Times New Roman" w:cs="Times New Roman"/>
          <w:sz w:val="24"/>
          <w:szCs w:val="24"/>
        </w:rPr>
        <w:t>. Принцип общего (совокупного) покрытия расходов бюджетов означает:</w:t>
      </w:r>
    </w:p>
    <w:p w:rsidR="00296BEE" w:rsidRPr="006A14ED" w:rsidRDefault="00054BD4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</w:t>
      </w:r>
      <w:r w:rsidR="00296BEE" w:rsidRPr="006A14ED">
        <w:rPr>
          <w:rFonts w:ascii="Times New Roman" w:eastAsia="MS Mincho" w:hAnsi="Times New Roman" w:cs="Times New Roman"/>
          <w:sz w:val="24"/>
          <w:szCs w:val="24"/>
        </w:rPr>
        <w:t>-</w:t>
      </w:r>
      <w:r w:rsidR="00282208"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296BEE" w:rsidRPr="006A14ED">
        <w:rPr>
          <w:rFonts w:ascii="Times New Roman" w:eastAsia="MS Mincho" w:hAnsi="Times New Roman" w:cs="Times New Roman"/>
          <w:sz w:val="24"/>
          <w:szCs w:val="24"/>
        </w:rPr>
        <w:t>зависимость объема расходов от объема доходов</w:t>
      </w:r>
      <w:r w:rsidRPr="006A14ED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296BEE" w:rsidRPr="006A14ED" w:rsidRDefault="00296BEE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</w:t>
      </w:r>
      <w:r w:rsidR="00054BD4" w:rsidRPr="006A14ED">
        <w:rPr>
          <w:rFonts w:ascii="Times New Roman" w:eastAsia="MS Mincho" w:hAnsi="Times New Roman" w:cs="Times New Roman"/>
          <w:sz w:val="24"/>
          <w:szCs w:val="24"/>
        </w:rPr>
        <w:t>--</w:t>
      </w:r>
      <w:r w:rsidR="00282208"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6A14ED">
        <w:rPr>
          <w:rFonts w:ascii="Times New Roman" w:eastAsia="MS Mincho" w:hAnsi="Times New Roman" w:cs="Times New Roman"/>
          <w:sz w:val="24"/>
          <w:szCs w:val="24"/>
        </w:rPr>
        <w:t xml:space="preserve">расходы </w:t>
      </w:r>
      <w:proofErr w:type="gramStart"/>
      <w:r w:rsidRPr="006A14ED">
        <w:rPr>
          <w:rFonts w:ascii="Times New Roman" w:eastAsia="MS Mincho" w:hAnsi="Times New Roman" w:cs="Times New Roman"/>
          <w:sz w:val="24"/>
          <w:szCs w:val="24"/>
        </w:rPr>
        <w:t>бюджета  могут</w:t>
      </w:r>
      <w:proofErr w:type="gramEnd"/>
      <w:r w:rsidRPr="006A14ED">
        <w:rPr>
          <w:rFonts w:ascii="Times New Roman" w:eastAsia="MS Mincho" w:hAnsi="Times New Roman" w:cs="Times New Roman"/>
          <w:sz w:val="24"/>
          <w:szCs w:val="24"/>
        </w:rPr>
        <w:t xml:space="preserve"> быть увязаны с определенными доходами бюджета и источниками финансирования бюджета</w:t>
      </w:r>
      <w:r w:rsidR="00054BD4" w:rsidRPr="006A14ED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296BEE" w:rsidRPr="006A14ED" w:rsidRDefault="00282208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296BEE" w:rsidRPr="006A14ED">
        <w:rPr>
          <w:rFonts w:ascii="Times New Roman" w:eastAsia="MS Mincho" w:hAnsi="Times New Roman" w:cs="Times New Roman"/>
          <w:sz w:val="24"/>
          <w:szCs w:val="24"/>
        </w:rPr>
        <w:t>расходы бюджета не могут быть увязаны с определенными доходами бюджета и источниками финансирования бюджета, если иное не предусмотрено законом (решением) о бюджете</w:t>
      </w:r>
      <w:r w:rsidR="001B6543" w:rsidRPr="006A14ED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296BEE" w:rsidRPr="006A14ED" w:rsidRDefault="00296BEE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296BEE" w:rsidRPr="006A14ED" w:rsidRDefault="0060471F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21</w:t>
      </w:r>
      <w:r w:rsidR="00296BEE" w:rsidRPr="006A14ED">
        <w:rPr>
          <w:rFonts w:ascii="Times New Roman" w:eastAsia="MS Mincho" w:hAnsi="Times New Roman" w:cs="Times New Roman"/>
          <w:sz w:val="24"/>
          <w:szCs w:val="24"/>
        </w:rPr>
        <w:t>.</w:t>
      </w:r>
      <w:r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296BEE" w:rsidRPr="006A14ED">
        <w:rPr>
          <w:rFonts w:ascii="Times New Roman" w:eastAsia="MS Mincho" w:hAnsi="Times New Roman" w:cs="Times New Roman"/>
          <w:sz w:val="24"/>
          <w:szCs w:val="24"/>
        </w:rPr>
        <w:t>Принцип подведомственности расходов означает, что получатели бюджетных средств</w:t>
      </w:r>
      <w:r w:rsidR="005A34CF"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296BEE" w:rsidRPr="006A14ED">
        <w:rPr>
          <w:rFonts w:ascii="Times New Roman" w:eastAsia="MS Mincho" w:hAnsi="Times New Roman" w:cs="Times New Roman"/>
          <w:sz w:val="24"/>
          <w:szCs w:val="24"/>
        </w:rPr>
        <w:t>вправе:</w:t>
      </w:r>
    </w:p>
    <w:p w:rsidR="00296BEE" w:rsidRPr="006A14ED" w:rsidRDefault="00054BD4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 xml:space="preserve">--- </w:t>
      </w:r>
      <w:r w:rsidR="00296BEE" w:rsidRPr="006A14ED">
        <w:rPr>
          <w:rFonts w:ascii="Times New Roman" w:eastAsia="MS Mincho" w:hAnsi="Times New Roman" w:cs="Times New Roman"/>
          <w:sz w:val="24"/>
          <w:szCs w:val="24"/>
        </w:rPr>
        <w:t>получать бюджетные ассигнования</w:t>
      </w:r>
    </w:p>
    <w:p w:rsidR="00296BEE" w:rsidRPr="006A14ED" w:rsidRDefault="00054BD4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 xml:space="preserve">--- </w:t>
      </w:r>
      <w:r w:rsidR="00296BEE" w:rsidRPr="006A14ED">
        <w:rPr>
          <w:rFonts w:ascii="Times New Roman" w:eastAsia="MS Mincho" w:hAnsi="Times New Roman" w:cs="Times New Roman"/>
          <w:sz w:val="24"/>
          <w:szCs w:val="24"/>
        </w:rPr>
        <w:t>использовать их по целевому назначению</w:t>
      </w:r>
    </w:p>
    <w:p w:rsidR="00296BEE" w:rsidRPr="006A14ED" w:rsidRDefault="00282208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="00054BD4"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296BEE" w:rsidRPr="006A14ED">
        <w:rPr>
          <w:rFonts w:ascii="Times New Roman" w:eastAsia="MS Mincho" w:hAnsi="Times New Roman" w:cs="Times New Roman"/>
          <w:sz w:val="24"/>
          <w:szCs w:val="24"/>
        </w:rPr>
        <w:t>главные распорядители (распорядители) бюджетных средств не вправе распределять бюджетные ассигнования и лимиты бюджетных обязательств распорядителям и получателям бюджетных средств, не включенным в перечень подведомственных им распорядителей и получателей бюджетных средств</w:t>
      </w:r>
      <w:r w:rsidR="001B6543" w:rsidRPr="006A14ED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296BEE" w:rsidRPr="006A14ED" w:rsidRDefault="00296BEE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D4B17" w:rsidRPr="006A14ED" w:rsidRDefault="0060471F" w:rsidP="007C1B60">
      <w:pPr>
        <w:autoSpaceDE w:val="0"/>
        <w:autoSpaceDN w:val="0"/>
        <w:adjustRightInd w:val="0"/>
        <w:jc w:val="both"/>
        <w:rPr>
          <w:bCs/>
        </w:rPr>
      </w:pPr>
      <w:r w:rsidRPr="006A14ED">
        <w:rPr>
          <w:rFonts w:eastAsia="MS Mincho"/>
        </w:rPr>
        <w:t>22</w:t>
      </w:r>
      <w:r w:rsidR="00ED4B17" w:rsidRPr="006A14ED">
        <w:rPr>
          <w:rFonts w:eastAsia="MS Mincho"/>
        </w:rPr>
        <w:t>. Является ли необходимым</w:t>
      </w:r>
      <w:r w:rsidR="00543DD6" w:rsidRPr="006A14ED">
        <w:rPr>
          <w:rFonts w:eastAsia="MS Mincho"/>
        </w:rPr>
        <w:t>,</w:t>
      </w:r>
      <w:r w:rsidR="00ED4B17" w:rsidRPr="006A14ED">
        <w:rPr>
          <w:rFonts w:eastAsia="MS Mincho"/>
        </w:rPr>
        <w:t xml:space="preserve"> начиная с очередного финансового года проведение ежегодной проверки годового отчета об исполнении бюджета субъекта Российской Федерации Счетной палатой Российской Федерации или в порядке, установленном Министерством финансов Российской Федерации, Федеральным казначейством в отношении субъектов Российской Федерации, в бюджетах которых доля дотаций из федерального бюджета в </w:t>
      </w:r>
      <w:r w:rsidR="00ED4B17" w:rsidRPr="006A14ED">
        <w:rPr>
          <w:bCs/>
        </w:rPr>
        <w:t>течение двух из трех последних отчетных финансовых лет не превышала 30 процентов объема собственных доходов консолидированного бюджета субъекта Российской Федерации:</w:t>
      </w:r>
    </w:p>
    <w:p w:rsidR="00ED4B17" w:rsidRPr="006A14ED" w:rsidRDefault="00282208" w:rsidP="007C1B60">
      <w:pPr>
        <w:autoSpaceDE w:val="0"/>
        <w:autoSpaceDN w:val="0"/>
        <w:adjustRightInd w:val="0"/>
        <w:jc w:val="both"/>
        <w:rPr>
          <w:bCs/>
        </w:rPr>
      </w:pPr>
      <w:r w:rsidRPr="006A14ED">
        <w:rPr>
          <w:rFonts w:eastAsia="MS Mincho"/>
        </w:rPr>
        <w:t>---</w:t>
      </w:r>
      <w:r w:rsidR="00ED4B17" w:rsidRPr="006A14ED">
        <w:rPr>
          <w:bCs/>
        </w:rPr>
        <w:t xml:space="preserve"> нет;</w:t>
      </w:r>
    </w:p>
    <w:p w:rsidR="00ED4B17" w:rsidRPr="006A14ED" w:rsidRDefault="00ED4B17" w:rsidP="007C1B60">
      <w:pPr>
        <w:autoSpaceDE w:val="0"/>
        <w:autoSpaceDN w:val="0"/>
        <w:adjustRightInd w:val="0"/>
        <w:jc w:val="both"/>
        <w:rPr>
          <w:bCs/>
        </w:rPr>
      </w:pPr>
      <w:r w:rsidRPr="006A14ED">
        <w:rPr>
          <w:bCs/>
        </w:rPr>
        <w:t>--- да;</w:t>
      </w:r>
    </w:p>
    <w:p w:rsidR="00ED4B17" w:rsidRPr="006A14ED" w:rsidRDefault="00ED4B17" w:rsidP="007C1B60">
      <w:pPr>
        <w:autoSpaceDE w:val="0"/>
        <w:autoSpaceDN w:val="0"/>
        <w:adjustRightInd w:val="0"/>
        <w:jc w:val="both"/>
        <w:rPr>
          <w:rFonts w:eastAsia="MS Mincho"/>
        </w:rPr>
      </w:pPr>
      <w:r w:rsidRPr="006A14ED">
        <w:rPr>
          <w:bCs/>
        </w:rPr>
        <w:t>--- да, если субъект Российской Федерации обращается за предоставлением дополнительной финансовой помощи из федерального бюджета.</w:t>
      </w:r>
    </w:p>
    <w:p w:rsidR="00ED4B17" w:rsidRPr="006A14ED" w:rsidRDefault="00ED4B17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D4B17" w:rsidRPr="006A14ED" w:rsidRDefault="0060471F" w:rsidP="007C1B60">
      <w:pPr>
        <w:autoSpaceDE w:val="0"/>
        <w:autoSpaceDN w:val="0"/>
        <w:adjustRightInd w:val="0"/>
        <w:jc w:val="both"/>
        <w:rPr>
          <w:rFonts w:eastAsia="MS Mincho"/>
        </w:rPr>
      </w:pPr>
      <w:r w:rsidRPr="006A14ED">
        <w:rPr>
          <w:rFonts w:eastAsia="MS Mincho"/>
        </w:rPr>
        <w:t>23</w:t>
      </w:r>
      <w:r w:rsidR="00ED4B17" w:rsidRPr="006A14ED">
        <w:rPr>
          <w:rFonts w:eastAsia="MS Mincho"/>
        </w:rPr>
        <w:t>.</w:t>
      </w:r>
      <w:r w:rsidR="00ED4B17" w:rsidRPr="006A14ED">
        <w:rPr>
          <w:bCs/>
        </w:rPr>
        <w:t xml:space="preserve"> В субъектах Российской Федерации,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Федерации, начиная с очередного финансового года (</w:t>
      </w:r>
      <w:r w:rsidR="008D0310" w:rsidRPr="006A14ED">
        <w:rPr>
          <w:bCs/>
        </w:rPr>
        <w:t>2</w:t>
      </w:r>
      <w:r w:rsidR="00ED4B17" w:rsidRPr="006A14ED">
        <w:rPr>
          <w:bCs/>
        </w:rPr>
        <w:t xml:space="preserve"> правильных ответа)</w:t>
      </w:r>
      <w:r w:rsidR="00ED4B17" w:rsidRPr="006A14ED">
        <w:rPr>
          <w:rFonts w:eastAsia="MS Mincho"/>
        </w:rPr>
        <w:t>:</w:t>
      </w:r>
    </w:p>
    <w:p w:rsidR="00ED4B17" w:rsidRPr="006A14ED" w:rsidRDefault="00282208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="00ED4B17" w:rsidRPr="006A14ED">
        <w:rPr>
          <w:rFonts w:ascii="Times New Roman" w:eastAsia="MS Mincho" w:hAnsi="Times New Roman" w:cs="Times New Roman"/>
          <w:sz w:val="24"/>
          <w:szCs w:val="24"/>
        </w:rPr>
        <w:t xml:space="preserve"> обязаны представлять в Министерство финансов Российской Федерации документы и материалы, необходимые для подготовки заключения о соответствии требованиям бюджетного законодательства Российской Федерации внесенного в законодательный (представительный) орган субъекта Российской Федерации проекта бюджета субъекта Российской Федерации;</w:t>
      </w:r>
    </w:p>
    <w:p w:rsidR="00ED4B17" w:rsidRPr="006A14ED" w:rsidRDefault="00ED4B17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 не имеют права обращаться в Министерство финансов Российской Федерации о предоставлении субъекту Российской Федерации бюджетного кредита из федерального бюджета;</w:t>
      </w:r>
    </w:p>
    <w:p w:rsidR="00ED4B17" w:rsidRPr="006A14ED" w:rsidRDefault="00282208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="00ED4B17" w:rsidRPr="006A14ED">
        <w:rPr>
          <w:rFonts w:ascii="Times New Roman" w:eastAsia="MS Mincho" w:hAnsi="Times New Roman" w:cs="Times New Roman"/>
          <w:sz w:val="24"/>
          <w:szCs w:val="24"/>
        </w:rPr>
        <w:t xml:space="preserve"> не имеют права превышать установленные Правительством Российской Федерации нормативы формирования расходов на оплату труда государственных гражданских служащих субъекта Российской Федерации и (или) содержание органов государственной власти субъекта Российской Федерации;</w:t>
      </w:r>
    </w:p>
    <w:p w:rsidR="00ED4B17" w:rsidRPr="006A14ED" w:rsidRDefault="00ED4B17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</w:t>
      </w:r>
      <w:r w:rsidR="008D0310" w:rsidRPr="006A14ED">
        <w:rPr>
          <w:rFonts w:ascii="Times New Roman" w:eastAsia="MS Mincho" w:hAnsi="Times New Roman" w:cs="Times New Roman"/>
          <w:sz w:val="24"/>
          <w:szCs w:val="24"/>
        </w:rPr>
        <w:t>-</w:t>
      </w:r>
      <w:r w:rsidRPr="006A14ED">
        <w:rPr>
          <w:rFonts w:ascii="Times New Roman" w:eastAsia="MS Mincho" w:hAnsi="Times New Roman" w:cs="Times New Roman"/>
          <w:sz w:val="24"/>
          <w:szCs w:val="24"/>
        </w:rPr>
        <w:t>- обязаны подписывать и выполнять соглашения с Министерством финансов Российской Федерации о мерах по повышению эффективности использования бюджетных средств и увеличению поступлений налоговых и неналоговых доходов бюджета субъекта Российской Федерации;</w:t>
      </w:r>
    </w:p>
    <w:p w:rsidR="00ED4B17" w:rsidRPr="006A14ED" w:rsidRDefault="00ED4B17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lastRenderedPageBreak/>
        <w:t>--- приостанавливать исполнение расходных обязательств.</w:t>
      </w:r>
    </w:p>
    <w:p w:rsidR="00ED4B17" w:rsidRPr="006A14ED" w:rsidRDefault="00ED4B17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D5656" w:rsidRPr="006A14ED" w:rsidRDefault="0060471F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24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>. К бюджетным полномочиям субъекта Российской Федерации относятся</w:t>
      </w:r>
      <w:r w:rsidR="008D6ECE" w:rsidRPr="006A14ED">
        <w:rPr>
          <w:rFonts w:ascii="Times New Roman" w:eastAsia="MS Mincho" w:hAnsi="Times New Roman" w:cs="Times New Roman"/>
          <w:sz w:val="24"/>
          <w:szCs w:val="24"/>
        </w:rPr>
        <w:t xml:space="preserve"> (2 правильных ответа)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3D5656" w:rsidRPr="006A14ED" w:rsidRDefault="003D5656" w:rsidP="007C1B60">
      <w:pPr>
        <w:autoSpaceDE w:val="0"/>
        <w:autoSpaceDN w:val="0"/>
        <w:adjustRightInd w:val="0"/>
        <w:jc w:val="both"/>
      </w:pPr>
      <w:r w:rsidRPr="006A14ED">
        <w:rPr>
          <w:rFonts w:eastAsia="MS Mincho"/>
        </w:rPr>
        <w:t xml:space="preserve">--- </w:t>
      </w:r>
      <w:r w:rsidRPr="006A14ED">
        <w:t>определение порядка установления и исполнения расходных обязательств субъектов Российской Федерации и муниципальных образований, подлежащих исполнению за счет субвенций из федерального бюджета;</w:t>
      </w:r>
    </w:p>
    <w:p w:rsidR="003D5656" w:rsidRPr="006A14ED" w:rsidRDefault="00282208" w:rsidP="007C1B60">
      <w:pPr>
        <w:autoSpaceDE w:val="0"/>
        <w:autoSpaceDN w:val="0"/>
        <w:adjustRightInd w:val="0"/>
        <w:jc w:val="both"/>
      </w:pPr>
      <w:r w:rsidRPr="006A14ED">
        <w:rPr>
          <w:rFonts w:eastAsia="MS Mincho"/>
        </w:rPr>
        <w:t>---</w:t>
      </w:r>
      <w:r w:rsidR="003D5656" w:rsidRPr="006A14ED">
        <w:t xml:space="preserve"> установление общего порядка и условий предоставления межбюджетных трансфертов из местных бюджетов;</w:t>
      </w:r>
    </w:p>
    <w:p w:rsidR="003D5656" w:rsidRPr="006A14ED" w:rsidRDefault="00282208" w:rsidP="007C1B60">
      <w:pPr>
        <w:autoSpaceDE w:val="0"/>
        <w:autoSpaceDN w:val="0"/>
        <w:adjustRightInd w:val="0"/>
        <w:jc w:val="both"/>
      </w:pPr>
      <w:r w:rsidRPr="006A14ED">
        <w:rPr>
          <w:rFonts w:eastAsia="MS Mincho"/>
        </w:rPr>
        <w:t>---</w:t>
      </w:r>
      <w:r w:rsidR="003D5656" w:rsidRPr="006A14ED">
        <w:t xml:space="preserve"> установление порядка утверждения и исполнения бюджета субъекта Российской Федерации и бюджетов территориальных государственных внебюджетных фондов;</w:t>
      </w:r>
    </w:p>
    <w:p w:rsidR="003D5656" w:rsidRPr="006A14ED" w:rsidRDefault="003D5656" w:rsidP="007C1B60">
      <w:pPr>
        <w:autoSpaceDE w:val="0"/>
        <w:autoSpaceDN w:val="0"/>
        <w:adjustRightInd w:val="0"/>
        <w:jc w:val="both"/>
      </w:pPr>
      <w:r w:rsidRPr="006A14ED">
        <w:t>--- установление, детализация и определение порядка применения бюджетной классификации Российской Федерации в части, относящейся к местному бюджету.</w:t>
      </w:r>
    </w:p>
    <w:p w:rsidR="003D5656" w:rsidRPr="006A14ED" w:rsidRDefault="003D5656" w:rsidP="007C1B60">
      <w:pPr>
        <w:autoSpaceDE w:val="0"/>
        <w:autoSpaceDN w:val="0"/>
        <w:adjustRightInd w:val="0"/>
        <w:jc w:val="both"/>
      </w:pPr>
    </w:p>
    <w:p w:rsidR="003D5656" w:rsidRPr="006A14ED" w:rsidRDefault="0060471F" w:rsidP="007C1B60">
      <w:pPr>
        <w:jc w:val="both"/>
        <w:rPr>
          <w:rFonts w:eastAsia="MS Mincho"/>
        </w:rPr>
      </w:pPr>
      <w:r w:rsidRPr="006A14ED">
        <w:rPr>
          <w:rFonts w:eastAsia="MS Mincho"/>
        </w:rPr>
        <w:t>25</w:t>
      </w:r>
      <w:r w:rsidR="003D5656" w:rsidRPr="006A14ED">
        <w:rPr>
          <w:rFonts w:eastAsia="MS Mincho"/>
        </w:rPr>
        <w:t>. Очередной финансовый год:</w:t>
      </w:r>
    </w:p>
    <w:p w:rsidR="003D5656" w:rsidRPr="006A14ED" w:rsidRDefault="003D5656" w:rsidP="007C1B60">
      <w:pPr>
        <w:jc w:val="both"/>
      </w:pPr>
      <w:r w:rsidRPr="006A14ED">
        <w:rPr>
          <w:rFonts w:eastAsia="MS Mincho"/>
        </w:rPr>
        <w:t>--- год, в</w:t>
      </w:r>
      <w:r w:rsidRPr="006A14ED">
        <w:t xml:space="preserve"> котором осуществляется исполнение бюджета, составление и рассмотрение проекта бюджета на очередной финансовый год;</w:t>
      </w:r>
    </w:p>
    <w:p w:rsidR="003D5656" w:rsidRPr="006A14ED" w:rsidRDefault="00282208" w:rsidP="007C1B60">
      <w:pPr>
        <w:autoSpaceDE w:val="0"/>
        <w:autoSpaceDN w:val="0"/>
        <w:adjustRightInd w:val="0"/>
        <w:jc w:val="both"/>
      </w:pPr>
      <w:r w:rsidRPr="006A14ED">
        <w:rPr>
          <w:rFonts w:eastAsia="MS Mincho"/>
        </w:rPr>
        <w:t>---</w:t>
      </w:r>
      <w:r w:rsidR="003D5656" w:rsidRPr="006A14ED">
        <w:t xml:space="preserve"> год, следующий за текущим финансовым годом;</w:t>
      </w:r>
    </w:p>
    <w:p w:rsidR="003D5656" w:rsidRPr="006A14ED" w:rsidRDefault="003D5656" w:rsidP="007C1B60">
      <w:pPr>
        <w:autoSpaceDE w:val="0"/>
        <w:autoSpaceDN w:val="0"/>
        <w:adjustRightInd w:val="0"/>
        <w:jc w:val="both"/>
      </w:pPr>
      <w:r w:rsidRPr="006A14ED">
        <w:t>--- год, предшествующий текущему финансовому году;</w:t>
      </w:r>
    </w:p>
    <w:p w:rsidR="003D5656" w:rsidRPr="006A14ED" w:rsidRDefault="003D5656" w:rsidP="007C1B60">
      <w:pPr>
        <w:autoSpaceDE w:val="0"/>
        <w:autoSpaceDN w:val="0"/>
        <w:adjustRightInd w:val="0"/>
        <w:jc w:val="both"/>
      </w:pPr>
      <w:r w:rsidRPr="006A14ED">
        <w:t>--- первый год планового периода.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D5656" w:rsidRPr="006A14ED" w:rsidRDefault="0060471F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26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 xml:space="preserve">. К межбюджетным трансфертам, предоставляемым бюджетам субъектов Российской Федерации в целях </w:t>
      </w:r>
      <w:proofErr w:type="spellStart"/>
      <w:r w:rsidR="003D5656" w:rsidRPr="006A14ED">
        <w:rPr>
          <w:rFonts w:ascii="Times New Roman" w:eastAsia="MS Mincho" w:hAnsi="Times New Roman" w:cs="Times New Roman"/>
          <w:sz w:val="24"/>
          <w:szCs w:val="24"/>
        </w:rPr>
        <w:t>софинансирования</w:t>
      </w:r>
      <w:proofErr w:type="spellEnd"/>
      <w:r w:rsidR="003D5656" w:rsidRPr="006A14ED">
        <w:rPr>
          <w:rFonts w:ascii="Times New Roman" w:eastAsia="MS Mincho" w:hAnsi="Times New Roman" w:cs="Times New Roman"/>
          <w:sz w:val="24"/>
          <w:szCs w:val="24"/>
        </w:rPr>
        <w:t xml:space="preserve"> расходных обязательств, возникающих при выполнении полномочий органов государственной власти субъектов Российской Федерации, </w:t>
      </w:r>
      <w:r w:rsidR="00F715ED" w:rsidRPr="006A14ED">
        <w:rPr>
          <w:rFonts w:ascii="Times New Roman" w:eastAsia="MS Mincho" w:hAnsi="Times New Roman" w:cs="Times New Roman"/>
          <w:sz w:val="24"/>
          <w:szCs w:val="24"/>
        </w:rPr>
        <w:t>по предметам ведения субъектов Российской Федерации и предметам совместного ведения Российской Федерации и субъектов Российской Федерации, и расходных обязательств по выполнению полномочий органов местного самоуправления по вопросам местного значения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>, относятся: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="00282208"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6A14ED">
        <w:rPr>
          <w:rFonts w:ascii="Times New Roman" w:eastAsia="MS Mincho" w:hAnsi="Times New Roman" w:cs="Times New Roman"/>
          <w:sz w:val="24"/>
          <w:szCs w:val="24"/>
        </w:rPr>
        <w:t>дотации;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="00282208"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6A14ED">
        <w:rPr>
          <w:rFonts w:ascii="Times New Roman" w:eastAsia="MS Mincho" w:hAnsi="Times New Roman" w:cs="Times New Roman"/>
          <w:sz w:val="24"/>
          <w:szCs w:val="24"/>
        </w:rPr>
        <w:t>субвенции;</w:t>
      </w:r>
    </w:p>
    <w:p w:rsidR="003D5656" w:rsidRPr="006A14ED" w:rsidRDefault="00282208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Pr="006A14ED">
        <w:rPr>
          <w:rFonts w:eastAsia="MS Mincho"/>
        </w:rPr>
        <w:t xml:space="preserve"> 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>субсидии;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 иные межбюджетные трансферты.</w:t>
      </w:r>
    </w:p>
    <w:p w:rsidR="003D5656" w:rsidRPr="006A14ED" w:rsidRDefault="003D5656" w:rsidP="007C1B60">
      <w:pPr>
        <w:jc w:val="both"/>
      </w:pPr>
    </w:p>
    <w:p w:rsidR="003D5656" w:rsidRPr="006A14ED" w:rsidRDefault="0060471F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27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>. К источникам финансирования дефицита бюджетов субъектов Российской Федерации относятся: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 бюджетные ассигнования;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 межбюджетные трансферты из других бюджетов бюджетной системы Российской Федерации;</w:t>
      </w:r>
    </w:p>
    <w:p w:rsidR="003D5656" w:rsidRPr="006A14ED" w:rsidRDefault="00282208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 xml:space="preserve"> источники внутреннего и внешнего финансирования дефицит</w:t>
      </w:r>
      <w:r w:rsidR="00F715ED" w:rsidRPr="006A14ED">
        <w:rPr>
          <w:rFonts w:ascii="Times New Roman" w:eastAsia="MS Mincho" w:hAnsi="Times New Roman" w:cs="Times New Roman"/>
          <w:sz w:val="24"/>
          <w:szCs w:val="24"/>
        </w:rPr>
        <w:t>ов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 xml:space="preserve"> бюджетов субъектов Российской Федерации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 налоговые доходы бюджетов субъектов Российской Федерации.</w:t>
      </w:r>
    </w:p>
    <w:p w:rsidR="003D5656" w:rsidRPr="006A14ED" w:rsidRDefault="003D5656" w:rsidP="007C1B60">
      <w:pPr>
        <w:jc w:val="both"/>
      </w:pPr>
    </w:p>
    <w:p w:rsidR="003D5656" w:rsidRPr="006A14ED" w:rsidRDefault="0060471F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28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 xml:space="preserve">. Распределение доходов от налогов, сборов и иных поступлений с учетом перечислений излишне распределенных сумм и возвратов (зачетов, уточнений) излишне </w:t>
      </w:r>
      <w:proofErr w:type="gramStart"/>
      <w:r w:rsidR="003D5656" w:rsidRPr="006A14ED">
        <w:rPr>
          <w:rFonts w:ascii="Times New Roman" w:eastAsia="MS Mincho" w:hAnsi="Times New Roman" w:cs="Times New Roman"/>
          <w:sz w:val="24"/>
          <w:szCs w:val="24"/>
        </w:rPr>
        <w:t>уплаченных  или</w:t>
      </w:r>
      <w:proofErr w:type="gramEnd"/>
      <w:r w:rsidR="003D5656" w:rsidRPr="006A14ED">
        <w:rPr>
          <w:rFonts w:ascii="Times New Roman" w:eastAsia="MS Mincho" w:hAnsi="Times New Roman" w:cs="Times New Roman"/>
          <w:sz w:val="24"/>
          <w:szCs w:val="24"/>
        </w:rPr>
        <w:t xml:space="preserve"> излишне взысканных сумм, а также сумм процентов за несвоевременное осуществление такого возврата и процентов, начисленных на излишне взысканные суммы, между бюджетами бюджетной системы Российской Федерации и их перечисление на единые счета соответствующих бюджетов осуществляет:</w:t>
      </w:r>
    </w:p>
    <w:p w:rsidR="003D5656" w:rsidRPr="006A14ED" w:rsidRDefault="00282208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 xml:space="preserve"> Федеральное казначейство;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 Федеральная налоговая служба;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 Министерство финансов Российской Федерации;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 Центральный банк Российской Федерации.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D5656" w:rsidRPr="006A14ED" w:rsidRDefault="0060471F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29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>. Бюджетные обязательства – это:</w:t>
      </w:r>
    </w:p>
    <w:p w:rsidR="003D5656" w:rsidRPr="006A14ED" w:rsidRDefault="00282208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 xml:space="preserve"> расходные обязательства, подлежащие исполнению в соответствующем финансовом году;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 xml:space="preserve">--- обусловленные законом, договором, соглашением </w:t>
      </w:r>
      <w:proofErr w:type="gramStart"/>
      <w:r w:rsidRPr="006A14ED">
        <w:rPr>
          <w:rFonts w:ascii="Times New Roman" w:eastAsia="MS Mincho" w:hAnsi="Times New Roman" w:cs="Times New Roman"/>
          <w:sz w:val="24"/>
          <w:szCs w:val="24"/>
        </w:rPr>
        <w:t>обязанности  публично</w:t>
      </w:r>
      <w:proofErr w:type="gramEnd"/>
      <w:r w:rsidRPr="006A14ED">
        <w:rPr>
          <w:rFonts w:ascii="Times New Roman" w:eastAsia="MS Mincho" w:hAnsi="Times New Roman" w:cs="Times New Roman"/>
          <w:sz w:val="24"/>
          <w:szCs w:val="24"/>
        </w:rPr>
        <w:t>-правового образования  или действующего от его имени казенного учреждения предоставить физическому или юридическому лицу, иному  публично-правовому образованию средства  из соответствующего бюджета;</w:t>
      </w:r>
    </w:p>
    <w:p w:rsidR="003D5656" w:rsidRPr="006A14ED" w:rsidRDefault="003D5656" w:rsidP="007C1B60">
      <w:pPr>
        <w:jc w:val="both"/>
        <w:rPr>
          <w:rFonts w:eastAsia="MS Mincho"/>
        </w:rPr>
      </w:pPr>
      <w:r w:rsidRPr="006A14ED">
        <w:rPr>
          <w:rFonts w:eastAsia="MS Mincho"/>
        </w:rPr>
        <w:lastRenderedPageBreak/>
        <w:t>--- денежные средства, направляемые на финансовое обеспечение задач и функций государства и местного самоуправления;</w:t>
      </w:r>
    </w:p>
    <w:p w:rsidR="003D5656" w:rsidRPr="006A14ED" w:rsidRDefault="003D5656" w:rsidP="007C1B60">
      <w:pPr>
        <w:autoSpaceDE w:val="0"/>
        <w:autoSpaceDN w:val="0"/>
        <w:adjustRightInd w:val="0"/>
        <w:jc w:val="both"/>
      </w:pPr>
      <w:r w:rsidRPr="006A14ED">
        <w:t>--- обязанности получателя бюджетных средств уплатить бюджету, физическому лицу и юридическому лицу за счет средств бюджета определенные денежные средства.</w:t>
      </w:r>
    </w:p>
    <w:p w:rsidR="00887D1B" w:rsidRPr="006A14ED" w:rsidRDefault="00887D1B" w:rsidP="007C1B60">
      <w:pPr>
        <w:autoSpaceDE w:val="0"/>
        <w:autoSpaceDN w:val="0"/>
        <w:adjustRightInd w:val="0"/>
        <w:jc w:val="both"/>
      </w:pPr>
    </w:p>
    <w:p w:rsidR="00887D1B" w:rsidRPr="006A14ED" w:rsidRDefault="0060471F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30</w:t>
      </w:r>
      <w:r w:rsidR="00887D1B" w:rsidRPr="006A14ED">
        <w:rPr>
          <w:rFonts w:ascii="Times New Roman" w:eastAsia="MS Mincho" w:hAnsi="Times New Roman" w:cs="Times New Roman"/>
          <w:sz w:val="24"/>
          <w:szCs w:val="24"/>
        </w:rPr>
        <w:t>.</w:t>
      </w:r>
      <w:r w:rsidR="0049105F"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87D1B" w:rsidRPr="006A14ED">
        <w:rPr>
          <w:rFonts w:ascii="Times New Roman" w:eastAsia="MS Mincho" w:hAnsi="Times New Roman" w:cs="Times New Roman"/>
          <w:sz w:val="24"/>
          <w:szCs w:val="24"/>
        </w:rPr>
        <w:t>Расходные обязательства – это:</w:t>
      </w:r>
      <w:r w:rsidR="00561700"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887D1B" w:rsidRPr="006A14ED" w:rsidRDefault="00282208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87D1B" w:rsidRPr="006A14ED">
        <w:rPr>
          <w:rFonts w:ascii="Times New Roman" w:eastAsia="MS Mincho" w:hAnsi="Times New Roman" w:cs="Times New Roman"/>
          <w:sz w:val="24"/>
          <w:szCs w:val="24"/>
        </w:rPr>
        <w:t xml:space="preserve">обусловленные законом, иным нормативным правовым актом, договором или соглашением обязанности публично-правового образования или действующего от его имени казенного учреждения предоставить физическому или   юридическому лицу, иному публично-правовому образованию, субъекту международного права </w:t>
      </w:r>
      <w:proofErr w:type="gramStart"/>
      <w:r w:rsidR="00887D1B" w:rsidRPr="006A14ED">
        <w:rPr>
          <w:rFonts w:ascii="Times New Roman" w:eastAsia="MS Mincho" w:hAnsi="Times New Roman" w:cs="Times New Roman"/>
          <w:sz w:val="24"/>
          <w:szCs w:val="24"/>
        </w:rPr>
        <w:t>средства  из</w:t>
      </w:r>
      <w:proofErr w:type="gramEnd"/>
      <w:r w:rsidR="00887D1B" w:rsidRPr="006A14ED">
        <w:rPr>
          <w:rFonts w:ascii="Times New Roman" w:eastAsia="MS Mincho" w:hAnsi="Times New Roman" w:cs="Times New Roman"/>
          <w:sz w:val="24"/>
          <w:szCs w:val="24"/>
        </w:rPr>
        <w:t xml:space="preserve"> соответствующего бюджета</w:t>
      </w:r>
      <w:r w:rsidR="0049105F" w:rsidRPr="006A14ED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887D1B" w:rsidRPr="006A14ED" w:rsidRDefault="00887D1B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</w:t>
      </w:r>
      <w:r w:rsidR="00054BD4" w:rsidRPr="006A14ED">
        <w:rPr>
          <w:rFonts w:ascii="Times New Roman" w:eastAsia="MS Mincho" w:hAnsi="Times New Roman" w:cs="Times New Roman"/>
          <w:sz w:val="24"/>
          <w:szCs w:val="24"/>
        </w:rPr>
        <w:t>--</w:t>
      </w:r>
      <w:r w:rsidRPr="006A14ED">
        <w:rPr>
          <w:rFonts w:ascii="Times New Roman" w:eastAsia="MS Mincho" w:hAnsi="Times New Roman" w:cs="Times New Roman"/>
          <w:sz w:val="24"/>
          <w:szCs w:val="24"/>
        </w:rPr>
        <w:t>расходы, исполнение которых предусмотрено законом (решением) о бюджете</w:t>
      </w:r>
      <w:r w:rsidR="0049105F" w:rsidRPr="006A14ED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887D1B" w:rsidRPr="006A14ED" w:rsidRDefault="00887D1B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</w:t>
      </w:r>
      <w:r w:rsidR="00054BD4" w:rsidRPr="006A14ED">
        <w:rPr>
          <w:rFonts w:ascii="Times New Roman" w:eastAsia="MS Mincho" w:hAnsi="Times New Roman" w:cs="Times New Roman"/>
          <w:sz w:val="24"/>
          <w:szCs w:val="24"/>
        </w:rPr>
        <w:t>--</w:t>
      </w:r>
      <w:r w:rsidRPr="006A14ED">
        <w:rPr>
          <w:rFonts w:ascii="Times New Roman" w:eastAsia="MS Mincho" w:hAnsi="Times New Roman" w:cs="Times New Roman"/>
          <w:sz w:val="24"/>
          <w:szCs w:val="24"/>
        </w:rPr>
        <w:t>денежные средства, направляемые на финансовое обеспечение задач и функции государства (местного самоуправления)</w:t>
      </w:r>
      <w:r w:rsidR="0049105F" w:rsidRPr="006A14ED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887D1B" w:rsidRPr="006A14ED" w:rsidRDefault="00887D1B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887D1B" w:rsidRPr="006A14ED" w:rsidRDefault="0060471F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31</w:t>
      </w:r>
      <w:r w:rsidR="00887D1B" w:rsidRPr="006A14ED">
        <w:rPr>
          <w:rFonts w:ascii="Times New Roman" w:eastAsia="MS Mincho" w:hAnsi="Times New Roman" w:cs="Times New Roman"/>
          <w:sz w:val="24"/>
          <w:szCs w:val="24"/>
        </w:rPr>
        <w:t>.</w:t>
      </w:r>
      <w:r w:rsidR="00833384"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87D1B" w:rsidRPr="006A14ED">
        <w:rPr>
          <w:rFonts w:ascii="Times New Roman" w:eastAsia="MS Mincho" w:hAnsi="Times New Roman" w:cs="Times New Roman"/>
          <w:sz w:val="24"/>
          <w:szCs w:val="24"/>
        </w:rPr>
        <w:t xml:space="preserve">Размер резервных </w:t>
      </w:r>
      <w:proofErr w:type="gramStart"/>
      <w:r w:rsidR="00887D1B" w:rsidRPr="006A14ED">
        <w:rPr>
          <w:rFonts w:ascii="Times New Roman" w:eastAsia="MS Mincho" w:hAnsi="Times New Roman" w:cs="Times New Roman"/>
          <w:sz w:val="24"/>
          <w:szCs w:val="24"/>
        </w:rPr>
        <w:t>фондов  исполнительных</w:t>
      </w:r>
      <w:proofErr w:type="gramEnd"/>
      <w:r w:rsidR="00887D1B" w:rsidRPr="006A14ED">
        <w:rPr>
          <w:rFonts w:ascii="Times New Roman" w:eastAsia="MS Mincho" w:hAnsi="Times New Roman" w:cs="Times New Roman"/>
          <w:sz w:val="24"/>
          <w:szCs w:val="24"/>
        </w:rPr>
        <w:t xml:space="preserve"> органов государственной власти не может превышать:</w:t>
      </w:r>
    </w:p>
    <w:p w:rsidR="00887D1B" w:rsidRPr="006A14ED" w:rsidRDefault="00887D1B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</w:t>
      </w:r>
      <w:r w:rsidR="00054BD4" w:rsidRPr="006A14ED">
        <w:rPr>
          <w:rFonts w:ascii="Times New Roman" w:eastAsia="MS Mincho" w:hAnsi="Times New Roman" w:cs="Times New Roman"/>
          <w:sz w:val="24"/>
          <w:szCs w:val="24"/>
        </w:rPr>
        <w:t xml:space="preserve">-- </w:t>
      </w:r>
      <w:r w:rsidRPr="006A14ED">
        <w:rPr>
          <w:rFonts w:ascii="Times New Roman" w:eastAsia="MS Mincho" w:hAnsi="Times New Roman" w:cs="Times New Roman"/>
          <w:sz w:val="24"/>
          <w:szCs w:val="24"/>
        </w:rPr>
        <w:t>1 процент общего объема расходов</w:t>
      </w:r>
      <w:r w:rsidR="00833384" w:rsidRPr="006A14ED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887D1B" w:rsidRPr="006A14ED" w:rsidRDefault="00282208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="00054BD4"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87D1B" w:rsidRPr="006A14ED">
        <w:rPr>
          <w:rFonts w:ascii="Times New Roman" w:eastAsia="MS Mincho" w:hAnsi="Times New Roman" w:cs="Times New Roman"/>
          <w:sz w:val="24"/>
          <w:szCs w:val="24"/>
        </w:rPr>
        <w:t>3 процента общего объема расходов</w:t>
      </w:r>
      <w:r w:rsidR="00833384" w:rsidRPr="006A14ED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887D1B" w:rsidRPr="006A14ED" w:rsidRDefault="00887D1B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</w:t>
      </w:r>
      <w:r w:rsidR="00054BD4" w:rsidRPr="006A14ED">
        <w:rPr>
          <w:rFonts w:ascii="Times New Roman" w:eastAsia="MS Mincho" w:hAnsi="Times New Roman" w:cs="Times New Roman"/>
          <w:sz w:val="24"/>
          <w:szCs w:val="24"/>
        </w:rPr>
        <w:t xml:space="preserve">-- </w:t>
      </w:r>
      <w:r w:rsidRPr="006A14ED">
        <w:rPr>
          <w:rFonts w:ascii="Times New Roman" w:eastAsia="MS Mincho" w:hAnsi="Times New Roman" w:cs="Times New Roman"/>
          <w:sz w:val="24"/>
          <w:szCs w:val="24"/>
        </w:rPr>
        <w:t>5 процентов общего объема расходов</w:t>
      </w:r>
      <w:r w:rsidR="00833384" w:rsidRPr="006A14ED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3D5656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D5656" w:rsidRPr="006A14ED" w:rsidRDefault="0060471F" w:rsidP="007C1B60">
      <w:pPr>
        <w:jc w:val="both"/>
      </w:pPr>
      <w:r w:rsidRPr="006A14ED">
        <w:t>32</w:t>
      </w:r>
      <w:r w:rsidR="003D5656" w:rsidRPr="006A14ED">
        <w:t xml:space="preserve">. Межбюджетные трансферты, полученные </w:t>
      </w:r>
      <w:proofErr w:type="gramStart"/>
      <w:r w:rsidR="003D5656" w:rsidRPr="006A14ED">
        <w:t>в  форме</w:t>
      </w:r>
      <w:proofErr w:type="gramEnd"/>
      <w:r w:rsidR="003D5656" w:rsidRPr="006A14ED">
        <w:t xml:space="preserve"> субвенций, субсидий и иных </w:t>
      </w:r>
      <w:r w:rsidR="003D5656" w:rsidRPr="006A14ED">
        <w:rPr>
          <w:rFonts w:eastAsia="MS Mincho"/>
        </w:rPr>
        <w:t>межбюджетных трансфертов, имеющих целевое назначение,</w:t>
      </w:r>
      <w:r w:rsidR="003D5656" w:rsidRPr="006A14ED">
        <w:t xml:space="preserve"> не использован</w:t>
      </w:r>
      <w:r w:rsidR="00833384" w:rsidRPr="006A14ED">
        <w:t>ные  в текущем финансовом году:</w:t>
      </w:r>
    </w:p>
    <w:p w:rsidR="003D5656" w:rsidRPr="006A14ED" w:rsidRDefault="003D5656" w:rsidP="007C1B60">
      <w:pPr>
        <w:jc w:val="both"/>
      </w:pPr>
      <w:r w:rsidRPr="006A14ED">
        <w:t xml:space="preserve">--- могут использоваться   в </w:t>
      </w:r>
      <w:proofErr w:type="gramStart"/>
      <w:r w:rsidRPr="006A14ED">
        <w:t>очередном  финансовом</w:t>
      </w:r>
      <w:proofErr w:type="gramEnd"/>
      <w:r w:rsidRPr="006A14ED">
        <w:t xml:space="preserve"> году на те же цели при наличии потре</w:t>
      </w:r>
      <w:r w:rsidR="00833384" w:rsidRPr="006A14ED">
        <w:t>бности в указанных трансфертах;</w:t>
      </w:r>
    </w:p>
    <w:p w:rsidR="003D5656" w:rsidRPr="006A14ED" w:rsidRDefault="00282208" w:rsidP="007C1B60">
      <w:pPr>
        <w:jc w:val="both"/>
      </w:pPr>
      <w:r w:rsidRPr="006A14ED">
        <w:rPr>
          <w:rFonts w:eastAsia="MS Mincho"/>
        </w:rPr>
        <w:t>---</w:t>
      </w:r>
      <w:r w:rsidR="003D5656" w:rsidRPr="006A14ED">
        <w:t xml:space="preserve"> подлежат возврату в доход бюджета, из которого они были предоставлены;</w:t>
      </w:r>
    </w:p>
    <w:p w:rsidR="003D5656" w:rsidRPr="006A14ED" w:rsidRDefault="003D5656" w:rsidP="007C1B60">
      <w:pPr>
        <w:jc w:val="both"/>
      </w:pPr>
      <w:r w:rsidRPr="006A14ED">
        <w:t xml:space="preserve">--- подлежат учету в доходах соответствующего бюджета с дальнейшим </w:t>
      </w:r>
      <w:proofErr w:type="gramStart"/>
      <w:r w:rsidRPr="006A14ED">
        <w:t>их  использованием</w:t>
      </w:r>
      <w:proofErr w:type="gramEnd"/>
      <w:r w:rsidRPr="006A14ED">
        <w:t xml:space="preserve">  на  цели, определенные главными администраторами бюджетных средств;</w:t>
      </w:r>
    </w:p>
    <w:p w:rsidR="003D5656" w:rsidRPr="006A14ED" w:rsidRDefault="003D5656" w:rsidP="007C1B60">
      <w:pPr>
        <w:jc w:val="both"/>
      </w:pPr>
      <w:r w:rsidRPr="006A14ED">
        <w:t>---подлежат возврату в доход бюджета, из которого они были предоставлены, по решению главного администратора бюджетных средств.</w:t>
      </w:r>
    </w:p>
    <w:p w:rsidR="003D5656" w:rsidRPr="006A14ED" w:rsidRDefault="003D5656" w:rsidP="007C1B60">
      <w:pPr>
        <w:jc w:val="both"/>
      </w:pPr>
    </w:p>
    <w:p w:rsidR="003D5656" w:rsidRPr="006A14ED" w:rsidRDefault="0060471F" w:rsidP="007C1B60">
      <w:pPr>
        <w:autoSpaceDE w:val="0"/>
        <w:autoSpaceDN w:val="0"/>
        <w:adjustRightInd w:val="0"/>
        <w:jc w:val="both"/>
      </w:pPr>
      <w:r w:rsidRPr="006A14ED">
        <w:t>33</w:t>
      </w:r>
      <w:r w:rsidR="003D5656" w:rsidRPr="006A14ED">
        <w:t>. Исполнение бюджета организуется на основе:</w:t>
      </w:r>
    </w:p>
    <w:p w:rsidR="003D5656" w:rsidRPr="006A14ED" w:rsidRDefault="00282208" w:rsidP="007C1B60">
      <w:pPr>
        <w:autoSpaceDE w:val="0"/>
        <w:autoSpaceDN w:val="0"/>
        <w:adjustRightInd w:val="0"/>
        <w:jc w:val="both"/>
      </w:pPr>
      <w:r w:rsidRPr="006A14ED">
        <w:rPr>
          <w:rFonts w:eastAsia="MS Mincho"/>
        </w:rPr>
        <w:t>---</w:t>
      </w:r>
      <w:r w:rsidR="003D5656" w:rsidRPr="006A14ED">
        <w:t xml:space="preserve"> сводной бюджетной росписи и кассового плана;</w:t>
      </w:r>
    </w:p>
    <w:p w:rsidR="003D5656" w:rsidRPr="006A14ED" w:rsidRDefault="003D5656" w:rsidP="007C1B60">
      <w:pPr>
        <w:autoSpaceDE w:val="0"/>
        <w:autoSpaceDN w:val="0"/>
        <w:adjustRightInd w:val="0"/>
        <w:jc w:val="both"/>
      </w:pPr>
      <w:r w:rsidRPr="006A14ED">
        <w:t>--- основных направлений бюджетной и налоговой политики;</w:t>
      </w:r>
    </w:p>
    <w:p w:rsidR="003D5656" w:rsidRPr="006A14ED" w:rsidRDefault="003D5656" w:rsidP="007C1B60">
      <w:pPr>
        <w:autoSpaceDE w:val="0"/>
        <w:autoSpaceDN w:val="0"/>
        <w:adjustRightInd w:val="0"/>
        <w:jc w:val="both"/>
      </w:pPr>
      <w:r w:rsidRPr="006A14ED">
        <w:t>--- бюджетных росписей главных распорядителей (распорядителей) бюджетных средств;</w:t>
      </w:r>
    </w:p>
    <w:p w:rsidR="003D5656" w:rsidRPr="006A14ED" w:rsidRDefault="003D5656" w:rsidP="007C1B60">
      <w:pPr>
        <w:autoSpaceDE w:val="0"/>
        <w:autoSpaceDN w:val="0"/>
        <w:adjustRightInd w:val="0"/>
        <w:jc w:val="both"/>
      </w:pPr>
      <w:r w:rsidRPr="006A14ED">
        <w:t>--- прогноза социально-экономического развития соответствующих территорий.</w:t>
      </w:r>
    </w:p>
    <w:p w:rsidR="003D5656" w:rsidRPr="006A14ED" w:rsidRDefault="003D5656" w:rsidP="007C1B60">
      <w:pPr>
        <w:autoSpaceDE w:val="0"/>
        <w:autoSpaceDN w:val="0"/>
        <w:adjustRightInd w:val="0"/>
        <w:jc w:val="both"/>
      </w:pPr>
    </w:p>
    <w:p w:rsidR="003D5656" w:rsidRPr="006A14ED" w:rsidRDefault="0060471F" w:rsidP="007C1B60">
      <w:pPr>
        <w:jc w:val="both"/>
      </w:pPr>
      <w:r w:rsidRPr="006A14ED">
        <w:t>34</w:t>
      </w:r>
      <w:r w:rsidR="003D5656" w:rsidRPr="006A14ED">
        <w:t>. К бюджетным мерам принуждения не относится</w:t>
      </w:r>
      <w:r w:rsidR="000759E2" w:rsidRPr="006A14ED">
        <w:t xml:space="preserve"> </w:t>
      </w:r>
      <w:r w:rsidR="000759E2" w:rsidRPr="006A14ED">
        <w:rPr>
          <w:rFonts w:eastAsia="MS Mincho"/>
        </w:rPr>
        <w:t>(2 правильных ответа)</w:t>
      </w:r>
      <w:r w:rsidR="003D5656" w:rsidRPr="006A14ED">
        <w:t>:</w:t>
      </w:r>
    </w:p>
    <w:p w:rsidR="003D5656" w:rsidRPr="006A14ED" w:rsidRDefault="003D5656" w:rsidP="007C1B60">
      <w:pPr>
        <w:jc w:val="both"/>
      </w:pPr>
      <w:r w:rsidRPr="006A14ED">
        <w:t>-</w:t>
      </w:r>
      <w:r w:rsidR="00833384" w:rsidRPr="006A14ED">
        <w:t>-</w:t>
      </w:r>
      <w:r w:rsidRPr="006A14ED">
        <w:t xml:space="preserve">- </w:t>
      </w:r>
      <w:r w:rsidRPr="006A14ED">
        <w:rPr>
          <w:rStyle w:val="blk"/>
        </w:rPr>
        <w:t>бесспорное взыскание пеней за несвоевременный возврат средств бюджета;</w:t>
      </w:r>
    </w:p>
    <w:p w:rsidR="003D5656" w:rsidRPr="006A14ED" w:rsidRDefault="00282208" w:rsidP="007C1B60">
      <w:pPr>
        <w:jc w:val="both"/>
      </w:pPr>
      <w:r w:rsidRPr="006A14ED">
        <w:rPr>
          <w:rFonts w:eastAsia="MS Mincho"/>
        </w:rPr>
        <w:t>---</w:t>
      </w:r>
      <w:r w:rsidR="003D5656" w:rsidRPr="006A14ED">
        <w:t xml:space="preserve"> блокировка расходов;</w:t>
      </w:r>
    </w:p>
    <w:p w:rsidR="003D5656" w:rsidRPr="006A14ED" w:rsidRDefault="003D5656" w:rsidP="007C1B60">
      <w:pPr>
        <w:jc w:val="both"/>
        <w:rPr>
          <w:rStyle w:val="blk"/>
        </w:rPr>
      </w:pPr>
      <w:r w:rsidRPr="006A14ED">
        <w:t>-</w:t>
      </w:r>
      <w:r w:rsidR="00833384" w:rsidRPr="006A14ED">
        <w:t>-</w:t>
      </w:r>
      <w:r w:rsidRPr="006A14ED">
        <w:t xml:space="preserve">- </w:t>
      </w:r>
      <w:r w:rsidRPr="006A14ED">
        <w:rPr>
          <w:rStyle w:val="blk"/>
        </w:rPr>
        <w:t>приостановление (сокращение) предоставления межбюджетных трансфертов (за исключением субвенций);</w:t>
      </w:r>
    </w:p>
    <w:p w:rsidR="003D5656" w:rsidRPr="006A14ED" w:rsidRDefault="00282208" w:rsidP="007C1B60">
      <w:pPr>
        <w:jc w:val="both"/>
        <w:rPr>
          <w:rStyle w:val="blk"/>
        </w:rPr>
      </w:pPr>
      <w:r w:rsidRPr="006A14ED">
        <w:rPr>
          <w:rFonts w:eastAsia="MS Mincho"/>
        </w:rPr>
        <w:t>---</w:t>
      </w:r>
      <w:r w:rsidR="003D5656" w:rsidRPr="006A14ED">
        <w:rPr>
          <w:rStyle w:val="blk"/>
        </w:rPr>
        <w:t xml:space="preserve"> административный штраф.</w:t>
      </w:r>
    </w:p>
    <w:p w:rsidR="00054BD4" w:rsidRPr="006A14ED" w:rsidRDefault="00054BD4" w:rsidP="007C1B60">
      <w:pPr>
        <w:jc w:val="both"/>
      </w:pPr>
    </w:p>
    <w:p w:rsidR="00887D1B" w:rsidRPr="006A14ED" w:rsidRDefault="0060471F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35</w:t>
      </w:r>
      <w:r w:rsidR="00887D1B" w:rsidRPr="006A14ED">
        <w:rPr>
          <w:rFonts w:ascii="Times New Roman" w:eastAsia="MS Mincho" w:hAnsi="Times New Roman" w:cs="Times New Roman"/>
          <w:sz w:val="24"/>
          <w:szCs w:val="24"/>
        </w:rPr>
        <w:t>.</w:t>
      </w:r>
      <w:r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87D1B" w:rsidRPr="006A14ED">
        <w:rPr>
          <w:rFonts w:ascii="Times New Roman" w:eastAsia="MS Mincho" w:hAnsi="Times New Roman" w:cs="Times New Roman"/>
          <w:sz w:val="24"/>
          <w:szCs w:val="24"/>
        </w:rPr>
        <w:t>Дефицит бюджета субъекта РФ (местного бюджета) может превысить установленные ограничения на сумму:</w:t>
      </w:r>
    </w:p>
    <w:p w:rsidR="00887D1B" w:rsidRPr="006A14ED" w:rsidRDefault="00282208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="007C1D8C"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87D1B" w:rsidRPr="006A14ED">
        <w:rPr>
          <w:rFonts w:ascii="Times New Roman" w:eastAsia="MS Mincho" w:hAnsi="Times New Roman" w:cs="Times New Roman"/>
          <w:sz w:val="24"/>
          <w:szCs w:val="24"/>
        </w:rPr>
        <w:t xml:space="preserve">поступлений от продажи акций и иных форм участия в капитале, находящихся в собственности субъекта РФ (муниципальной собственности), и снижения </w:t>
      </w:r>
      <w:proofErr w:type="gramStart"/>
      <w:r w:rsidR="00887D1B" w:rsidRPr="006A14ED">
        <w:rPr>
          <w:rFonts w:ascii="Times New Roman" w:eastAsia="MS Mincho" w:hAnsi="Times New Roman" w:cs="Times New Roman"/>
          <w:sz w:val="24"/>
          <w:szCs w:val="24"/>
        </w:rPr>
        <w:t>остатков  средств</w:t>
      </w:r>
      <w:proofErr w:type="gramEnd"/>
      <w:r w:rsidR="00887D1B" w:rsidRPr="006A14ED">
        <w:rPr>
          <w:rFonts w:ascii="Times New Roman" w:eastAsia="MS Mincho" w:hAnsi="Times New Roman" w:cs="Times New Roman"/>
          <w:sz w:val="24"/>
          <w:szCs w:val="24"/>
        </w:rPr>
        <w:t xml:space="preserve"> на счетах по учету средств бюджета субъекта РФ (местного бюджета)</w:t>
      </w:r>
      <w:r w:rsidR="000545ED" w:rsidRPr="006A14ED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887D1B" w:rsidRPr="006A14ED" w:rsidRDefault="00887D1B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</w:t>
      </w:r>
      <w:r w:rsidR="007C1D8C" w:rsidRPr="006A14ED">
        <w:rPr>
          <w:rFonts w:ascii="Times New Roman" w:eastAsia="MS Mincho" w:hAnsi="Times New Roman" w:cs="Times New Roman"/>
          <w:sz w:val="24"/>
          <w:szCs w:val="24"/>
        </w:rPr>
        <w:t xml:space="preserve">-- </w:t>
      </w:r>
      <w:r w:rsidRPr="006A14ED">
        <w:rPr>
          <w:rFonts w:ascii="Times New Roman" w:eastAsia="MS Mincho" w:hAnsi="Times New Roman" w:cs="Times New Roman"/>
          <w:sz w:val="24"/>
          <w:szCs w:val="24"/>
        </w:rPr>
        <w:t>превышения налоговых и неналоговых поступлений</w:t>
      </w:r>
      <w:r w:rsidR="000545ED" w:rsidRPr="006A14ED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887D1B" w:rsidRPr="006A14ED" w:rsidRDefault="00887D1B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</w:t>
      </w:r>
      <w:r w:rsidR="007C1D8C" w:rsidRPr="006A14ED">
        <w:rPr>
          <w:rFonts w:ascii="Times New Roman" w:eastAsia="MS Mincho" w:hAnsi="Times New Roman" w:cs="Times New Roman"/>
          <w:sz w:val="24"/>
          <w:szCs w:val="24"/>
        </w:rPr>
        <w:t xml:space="preserve">-- </w:t>
      </w:r>
      <w:r w:rsidRPr="006A14ED">
        <w:rPr>
          <w:rFonts w:ascii="Times New Roman" w:eastAsia="MS Mincho" w:hAnsi="Times New Roman" w:cs="Times New Roman"/>
          <w:sz w:val="24"/>
          <w:szCs w:val="24"/>
        </w:rPr>
        <w:t>увеличения безвозмездных поступлений</w:t>
      </w:r>
      <w:r w:rsidR="000545ED" w:rsidRPr="006A14ED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887D1B" w:rsidRPr="006A14ED" w:rsidRDefault="00887D1B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887D1B" w:rsidRPr="006A14ED" w:rsidRDefault="0060471F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36</w:t>
      </w:r>
      <w:r w:rsidR="00887D1B" w:rsidRPr="006A14ED">
        <w:rPr>
          <w:rFonts w:ascii="Times New Roman" w:eastAsia="MS Mincho" w:hAnsi="Times New Roman" w:cs="Times New Roman"/>
          <w:sz w:val="24"/>
          <w:szCs w:val="24"/>
        </w:rPr>
        <w:t>.</w:t>
      </w:r>
      <w:r w:rsidR="00C20C25"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87D1B" w:rsidRPr="006A14ED">
        <w:rPr>
          <w:rFonts w:ascii="Times New Roman" w:eastAsia="MS Mincho" w:hAnsi="Times New Roman" w:cs="Times New Roman"/>
          <w:sz w:val="24"/>
          <w:szCs w:val="24"/>
        </w:rPr>
        <w:t>Дефицит бюджета субъекта РФ (местного бюджета) сложившийся по данным годового отчета:</w:t>
      </w:r>
    </w:p>
    <w:p w:rsidR="00887D1B" w:rsidRPr="006A14ED" w:rsidRDefault="00887D1B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</w:t>
      </w:r>
      <w:r w:rsidR="007C1D8C" w:rsidRPr="006A14ED">
        <w:rPr>
          <w:rFonts w:ascii="Times New Roman" w:eastAsia="MS Mincho" w:hAnsi="Times New Roman" w:cs="Times New Roman"/>
          <w:sz w:val="24"/>
          <w:szCs w:val="24"/>
        </w:rPr>
        <w:t xml:space="preserve">-- </w:t>
      </w:r>
      <w:r w:rsidRPr="006A14ED">
        <w:rPr>
          <w:rFonts w:ascii="Times New Roman" w:eastAsia="MS Mincho" w:hAnsi="Times New Roman" w:cs="Times New Roman"/>
          <w:sz w:val="24"/>
          <w:szCs w:val="24"/>
        </w:rPr>
        <w:t>может прев</w:t>
      </w:r>
      <w:r w:rsidR="00C20C25" w:rsidRPr="006A14ED">
        <w:rPr>
          <w:rFonts w:ascii="Times New Roman" w:eastAsia="MS Mincho" w:hAnsi="Times New Roman" w:cs="Times New Roman"/>
          <w:sz w:val="24"/>
          <w:szCs w:val="24"/>
        </w:rPr>
        <w:t>ысить установленные ограничения;</w:t>
      </w:r>
    </w:p>
    <w:p w:rsidR="00887D1B" w:rsidRPr="006A14ED" w:rsidRDefault="00282208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="007C1D8C"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87D1B" w:rsidRPr="006A14ED">
        <w:rPr>
          <w:rFonts w:ascii="Times New Roman" w:eastAsia="MS Mincho" w:hAnsi="Times New Roman" w:cs="Times New Roman"/>
          <w:sz w:val="24"/>
          <w:szCs w:val="24"/>
        </w:rPr>
        <w:t>должен соответствовать установленным ограничениям</w:t>
      </w:r>
      <w:r w:rsidR="00C20C25" w:rsidRPr="006A14ED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887D1B" w:rsidRPr="006A14ED" w:rsidRDefault="00887D1B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</w:t>
      </w:r>
      <w:r w:rsidR="007C1D8C" w:rsidRPr="006A14ED">
        <w:rPr>
          <w:rFonts w:ascii="Times New Roman" w:eastAsia="MS Mincho" w:hAnsi="Times New Roman" w:cs="Times New Roman"/>
          <w:sz w:val="24"/>
          <w:szCs w:val="24"/>
        </w:rPr>
        <w:t xml:space="preserve">-- </w:t>
      </w:r>
      <w:r w:rsidRPr="006A14ED">
        <w:rPr>
          <w:rFonts w:ascii="Times New Roman" w:eastAsia="MS Mincho" w:hAnsi="Times New Roman" w:cs="Times New Roman"/>
          <w:sz w:val="24"/>
          <w:szCs w:val="24"/>
        </w:rPr>
        <w:t>может быть меньше установленных ограничений</w:t>
      </w:r>
      <w:r w:rsidR="00C20C25" w:rsidRPr="006A14ED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3D5656" w:rsidRPr="006A14ED" w:rsidRDefault="003D5656" w:rsidP="007C1B60">
      <w:pPr>
        <w:jc w:val="center"/>
      </w:pPr>
    </w:p>
    <w:p w:rsidR="00226DAC" w:rsidRPr="006A14ED" w:rsidRDefault="0060471F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37</w:t>
      </w:r>
      <w:r w:rsidR="006C5FE9" w:rsidRPr="006A14ED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="00226DAC" w:rsidRPr="006A14ED">
        <w:rPr>
          <w:rFonts w:ascii="Times New Roman" w:eastAsia="MS Mincho" w:hAnsi="Times New Roman" w:cs="Times New Roman"/>
          <w:sz w:val="24"/>
          <w:szCs w:val="24"/>
        </w:rPr>
        <w:t>Бюджетный кредит - это денежные средства, предоставляемые бюджетом на возвратной и возмездной основах:</w:t>
      </w:r>
    </w:p>
    <w:p w:rsidR="00226DAC" w:rsidRPr="006A14ED" w:rsidRDefault="00E01890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>--</w:t>
      </w:r>
      <w:r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226DAC" w:rsidRPr="006A14ED">
        <w:rPr>
          <w:rFonts w:ascii="Times New Roman" w:eastAsia="MS Mincho" w:hAnsi="Times New Roman" w:cs="Times New Roman"/>
          <w:sz w:val="24"/>
          <w:szCs w:val="24"/>
        </w:rPr>
        <w:t>физическим лицам</w:t>
      </w:r>
      <w:r w:rsidR="00C20C25" w:rsidRPr="006A14ED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226DAC" w:rsidRPr="006A14ED" w:rsidRDefault="00282208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="00E01890"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226DAC" w:rsidRPr="006A14ED">
        <w:rPr>
          <w:rFonts w:ascii="Times New Roman" w:eastAsia="MS Mincho" w:hAnsi="Times New Roman" w:cs="Times New Roman"/>
          <w:sz w:val="24"/>
          <w:szCs w:val="24"/>
        </w:rPr>
        <w:t>другому бюджету бюджетной системы Российской Федерации, юридическому лицу (за исключением государственных (муниципальных) учреждений), иностранному государству, иностранному юриди</w:t>
      </w:r>
      <w:r w:rsidR="00C20C25" w:rsidRPr="006A14ED">
        <w:rPr>
          <w:rFonts w:ascii="Times New Roman" w:eastAsia="MS Mincho" w:hAnsi="Times New Roman" w:cs="Times New Roman"/>
          <w:sz w:val="24"/>
          <w:szCs w:val="24"/>
        </w:rPr>
        <w:t>ческому лицу;</w:t>
      </w:r>
    </w:p>
    <w:p w:rsidR="00226DAC" w:rsidRPr="006A14ED" w:rsidRDefault="00226DAC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>--</w:t>
      </w:r>
      <w:r w:rsidR="00E01890"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6A14ED">
        <w:rPr>
          <w:rFonts w:ascii="Times New Roman" w:eastAsia="MS Mincho" w:hAnsi="Times New Roman" w:cs="Times New Roman"/>
          <w:sz w:val="24"/>
          <w:szCs w:val="24"/>
        </w:rPr>
        <w:t>другому бюджету бюджетной системы Российской Федерации, юридическим лицам, в том числе государственным (муниципальным) учреждениям, иностранному государству,</w:t>
      </w:r>
      <w:r w:rsidR="00C20C25" w:rsidRPr="006A14ED">
        <w:rPr>
          <w:rFonts w:ascii="Times New Roman" w:eastAsia="MS Mincho" w:hAnsi="Times New Roman" w:cs="Times New Roman"/>
          <w:sz w:val="24"/>
          <w:szCs w:val="24"/>
        </w:rPr>
        <w:t xml:space="preserve"> иностранному юридическому лицу.</w:t>
      </w:r>
    </w:p>
    <w:p w:rsidR="00226DAC" w:rsidRPr="006A14ED" w:rsidRDefault="00226DAC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226DAC" w:rsidRPr="006A14ED" w:rsidRDefault="0060471F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38</w:t>
      </w:r>
      <w:r w:rsidR="006C5FE9" w:rsidRPr="006A14ED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="00226DAC" w:rsidRPr="006A14ED">
        <w:rPr>
          <w:rFonts w:ascii="Times New Roman" w:eastAsia="MS Mincho" w:hAnsi="Times New Roman" w:cs="Times New Roman"/>
          <w:sz w:val="24"/>
          <w:szCs w:val="24"/>
        </w:rPr>
        <w:t>В соответствии с Бюджетным кодексом Российской Федерации источниками финансирования дефицита бюджета не могут быть кредиты:</w:t>
      </w:r>
    </w:p>
    <w:p w:rsidR="00226DAC" w:rsidRPr="006A14ED" w:rsidRDefault="00E01890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>--</w:t>
      </w:r>
      <w:r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226DAC" w:rsidRPr="006A14ED">
        <w:rPr>
          <w:rFonts w:ascii="Times New Roman" w:eastAsia="MS Mincho" w:hAnsi="Times New Roman" w:cs="Times New Roman"/>
          <w:sz w:val="24"/>
          <w:szCs w:val="24"/>
        </w:rPr>
        <w:t>кредитных организаций Российской Федерации</w:t>
      </w:r>
      <w:r w:rsidR="00C20C25" w:rsidRPr="006A14ED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226DAC" w:rsidRPr="006A14ED" w:rsidRDefault="00282208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="00E01890"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226DAC" w:rsidRPr="006A14ED">
        <w:rPr>
          <w:rFonts w:ascii="Times New Roman" w:eastAsia="MS Mincho" w:hAnsi="Times New Roman" w:cs="Times New Roman"/>
          <w:sz w:val="24"/>
          <w:szCs w:val="24"/>
        </w:rPr>
        <w:t>Центрального банка Российской Федерации</w:t>
      </w:r>
      <w:r w:rsidR="00C20C25" w:rsidRPr="006A14ED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226DAC" w:rsidRPr="006A14ED" w:rsidRDefault="003D565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="00E01890"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226DAC" w:rsidRPr="006A14ED">
        <w:rPr>
          <w:rFonts w:ascii="Times New Roman" w:eastAsia="MS Mincho" w:hAnsi="Times New Roman" w:cs="Times New Roman"/>
          <w:sz w:val="24"/>
          <w:szCs w:val="24"/>
        </w:rPr>
        <w:t>банков иностранных государств</w:t>
      </w:r>
      <w:r w:rsidR="00C20C25" w:rsidRPr="006A14ED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226DAC" w:rsidRPr="006A14ED" w:rsidRDefault="00226DAC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226DAC" w:rsidRPr="006A14ED" w:rsidRDefault="0060471F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39</w:t>
      </w:r>
      <w:r w:rsidR="006C5FE9" w:rsidRPr="006A14ED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="00226DAC" w:rsidRPr="006A14ED">
        <w:rPr>
          <w:rFonts w:ascii="Times New Roman" w:eastAsia="MS Mincho" w:hAnsi="Times New Roman" w:cs="Times New Roman"/>
          <w:sz w:val="24"/>
          <w:szCs w:val="24"/>
        </w:rPr>
        <w:t>Бюджетные кредиты бюджетам субъектов Российской Федерации</w:t>
      </w:r>
      <w:r w:rsidR="00495AC5"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226DAC" w:rsidRPr="006A14ED">
        <w:rPr>
          <w:rFonts w:ascii="Times New Roman" w:eastAsia="MS Mincho" w:hAnsi="Times New Roman" w:cs="Times New Roman"/>
          <w:sz w:val="24"/>
          <w:szCs w:val="24"/>
        </w:rPr>
        <w:t>могут предоставляться на срок:</w:t>
      </w:r>
    </w:p>
    <w:p w:rsidR="00226DAC" w:rsidRPr="006A14ED" w:rsidRDefault="00226DAC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>--</w:t>
      </w:r>
      <w:r w:rsidR="00E01890"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6A14ED">
        <w:rPr>
          <w:rFonts w:ascii="Times New Roman" w:eastAsia="MS Mincho" w:hAnsi="Times New Roman" w:cs="Times New Roman"/>
          <w:sz w:val="24"/>
          <w:szCs w:val="24"/>
        </w:rPr>
        <w:t>до одного года</w:t>
      </w:r>
      <w:r w:rsidR="002636A2" w:rsidRPr="006A14ED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226DAC" w:rsidRPr="006A14ED" w:rsidRDefault="00226DAC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>--</w:t>
      </w:r>
      <w:r w:rsidR="00E01890"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6A14ED">
        <w:rPr>
          <w:rFonts w:ascii="Times New Roman" w:eastAsia="MS Mincho" w:hAnsi="Times New Roman" w:cs="Times New Roman"/>
          <w:sz w:val="24"/>
          <w:szCs w:val="24"/>
        </w:rPr>
        <w:t xml:space="preserve">до </w:t>
      </w:r>
      <w:r w:rsidR="000A4F38" w:rsidRPr="006A14ED">
        <w:rPr>
          <w:rFonts w:ascii="Times New Roman" w:eastAsia="MS Mincho" w:hAnsi="Times New Roman" w:cs="Times New Roman"/>
          <w:sz w:val="24"/>
          <w:szCs w:val="24"/>
        </w:rPr>
        <w:t>трех</w:t>
      </w:r>
      <w:r w:rsidRPr="006A14ED">
        <w:rPr>
          <w:rFonts w:ascii="Times New Roman" w:eastAsia="MS Mincho" w:hAnsi="Times New Roman" w:cs="Times New Roman"/>
          <w:sz w:val="24"/>
          <w:szCs w:val="24"/>
        </w:rPr>
        <w:t xml:space="preserve"> лет</w:t>
      </w:r>
      <w:r w:rsidR="002636A2" w:rsidRPr="006A14ED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226DAC" w:rsidRPr="006A14ED" w:rsidRDefault="00282208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="00226DAC" w:rsidRPr="006A14ED">
        <w:rPr>
          <w:rFonts w:ascii="Times New Roman" w:eastAsia="MS Mincho" w:hAnsi="Times New Roman" w:cs="Times New Roman"/>
          <w:sz w:val="24"/>
          <w:szCs w:val="24"/>
        </w:rPr>
        <w:t xml:space="preserve"> до </w:t>
      </w:r>
      <w:r w:rsidR="000A4F38" w:rsidRPr="006A14ED">
        <w:rPr>
          <w:rFonts w:ascii="Times New Roman" w:eastAsia="MS Mincho" w:hAnsi="Times New Roman" w:cs="Times New Roman"/>
          <w:sz w:val="24"/>
          <w:szCs w:val="24"/>
        </w:rPr>
        <w:t>пяти</w:t>
      </w:r>
      <w:r w:rsidR="00226DAC" w:rsidRPr="006A14ED">
        <w:rPr>
          <w:rFonts w:ascii="Times New Roman" w:eastAsia="MS Mincho" w:hAnsi="Times New Roman" w:cs="Times New Roman"/>
          <w:sz w:val="24"/>
          <w:szCs w:val="24"/>
        </w:rPr>
        <w:t xml:space="preserve"> лет</w:t>
      </w:r>
      <w:r w:rsidR="002636A2" w:rsidRPr="006A14ED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226DAC" w:rsidRPr="006A14ED" w:rsidRDefault="00226DAC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226DAC" w:rsidRPr="006A14ED" w:rsidRDefault="0060471F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40</w:t>
      </w:r>
      <w:r w:rsidR="006C5FE9" w:rsidRPr="006A14ED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="00226DAC" w:rsidRPr="006A14ED">
        <w:rPr>
          <w:rFonts w:ascii="Times New Roman" w:eastAsia="MS Mincho" w:hAnsi="Times New Roman" w:cs="Times New Roman"/>
          <w:sz w:val="24"/>
          <w:szCs w:val="24"/>
        </w:rPr>
        <w:t>В случае, если предоставленные бюджету субъекта Российской Федерации бюджетные кредиты не погашены в установленные сроки, остаток непогашенных кредитов, включая проценты, штрафы и пени, взыскивается за счет:</w:t>
      </w:r>
    </w:p>
    <w:p w:rsidR="00226DAC" w:rsidRPr="006A14ED" w:rsidRDefault="00282208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="00E01890"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226DAC" w:rsidRPr="006A14ED">
        <w:rPr>
          <w:rFonts w:ascii="Times New Roman" w:eastAsia="MS Mincho" w:hAnsi="Times New Roman" w:cs="Times New Roman"/>
          <w:sz w:val="24"/>
          <w:szCs w:val="24"/>
        </w:rPr>
        <w:t>межбюджетных трансфертов (за исключением субвенций</w:t>
      </w:r>
      <w:r w:rsidR="00BC4ECB" w:rsidRPr="006A14ED">
        <w:rPr>
          <w:rFonts w:ascii="Times New Roman" w:hAnsi="Times New Roman" w:cs="Times New Roman"/>
          <w:sz w:val="24"/>
          <w:szCs w:val="24"/>
        </w:rPr>
        <w:t xml:space="preserve"> </w:t>
      </w:r>
      <w:r w:rsidR="00226DAC" w:rsidRPr="006A14ED">
        <w:rPr>
          <w:rFonts w:ascii="Times New Roman" w:eastAsia="MS Mincho" w:hAnsi="Times New Roman" w:cs="Times New Roman"/>
          <w:sz w:val="24"/>
          <w:szCs w:val="24"/>
        </w:rPr>
        <w:t>из федерального бюджета), а также за счет отчислений от федеральных налогов и сборов, налогов, предусмотренных специальными налоговыми режимами, подлежащих зачислению в бюджет субъекта Российской Федерации</w:t>
      </w:r>
      <w:r w:rsidR="00B2143E" w:rsidRPr="006A14ED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226DAC" w:rsidRPr="006A14ED" w:rsidRDefault="00226DAC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>--</w:t>
      </w:r>
      <w:r w:rsidR="00E01890"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6A14ED">
        <w:rPr>
          <w:rFonts w:ascii="Times New Roman" w:eastAsia="MS Mincho" w:hAnsi="Times New Roman" w:cs="Times New Roman"/>
          <w:sz w:val="24"/>
          <w:szCs w:val="24"/>
        </w:rPr>
        <w:t xml:space="preserve">субвенций </w:t>
      </w:r>
      <w:proofErr w:type="gramStart"/>
      <w:r w:rsidRPr="006A14ED">
        <w:rPr>
          <w:rFonts w:ascii="Times New Roman" w:eastAsia="MS Mincho" w:hAnsi="Times New Roman" w:cs="Times New Roman"/>
          <w:sz w:val="24"/>
          <w:szCs w:val="24"/>
        </w:rPr>
        <w:t>из  федерального</w:t>
      </w:r>
      <w:proofErr w:type="gramEnd"/>
      <w:r w:rsidRPr="006A14ED">
        <w:rPr>
          <w:rFonts w:ascii="Times New Roman" w:eastAsia="MS Mincho" w:hAnsi="Times New Roman" w:cs="Times New Roman"/>
          <w:sz w:val="24"/>
          <w:szCs w:val="24"/>
        </w:rPr>
        <w:t xml:space="preserve"> бюджета</w:t>
      </w:r>
      <w:r w:rsidR="00B2143E" w:rsidRPr="006A14ED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226DAC" w:rsidRPr="006A14ED" w:rsidRDefault="00226DAC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>--</w:t>
      </w:r>
      <w:r w:rsidR="00E01890"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6A14ED">
        <w:rPr>
          <w:rFonts w:ascii="Times New Roman" w:eastAsia="MS Mincho" w:hAnsi="Times New Roman" w:cs="Times New Roman"/>
          <w:sz w:val="24"/>
          <w:szCs w:val="24"/>
        </w:rPr>
        <w:t>региональных налогов и сборов</w:t>
      </w:r>
      <w:r w:rsidR="00B2143E" w:rsidRPr="006A14ED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BC4ECB" w:rsidRPr="006A14ED" w:rsidRDefault="00BC4ECB" w:rsidP="007C1B60">
      <w:pPr>
        <w:jc w:val="both"/>
      </w:pPr>
    </w:p>
    <w:p w:rsidR="00226DAC" w:rsidRPr="006A14ED" w:rsidRDefault="0060471F" w:rsidP="007C1B60">
      <w:pPr>
        <w:jc w:val="both"/>
      </w:pPr>
      <w:r w:rsidRPr="006A14ED">
        <w:t>41</w:t>
      </w:r>
      <w:r w:rsidR="006C5FE9" w:rsidRPr="006A14ED">
        <w:t xml:space="preserve">. </w:t>
      </w:r>
      <w:r w:rsidR="003E6122" w:rsidRPr="006A14ED">
        <w:t>Могут ли д</w:t>
      </w:r>
      <w:r w:rsidR="00226DAC" w:rsidRPr="006A14ED">
        <w:t xml:space="preserve">оходы, фактически полученные при исполнении бюджета субъекта </w:t>
      </w:r>
      <w:r w:rsidR="00226DAC" w:rsidRPr="006A14ED">
        <w:rPr>
          <w:rFonts w:eastAsia="MS Mincho"/>
        </w:rPr>
        <w:t>Российской Федерации</w:t>
      </w:r>
      <w:r w:rsidR="00226DAC" w:rsidRPr="006A14ED">
        <w:t xml:space="preserve"> (местного бюджета) сверх утвержденных законом (решением) о бюджете общего объема доходов, направляться соответствующим финансовым органом на</w:t>
      </w:r>
      <w:r w:rsidR="003E6122" w:rsidRPr="006A14ED">
        <w:t xml:space="preserve"> </w:t>
      </w:r>
      <w:r w:rsidR="00226DAC" w:rsidRPr="006A14ED">
        <w:t>погашение государственного (муниципального) долга, замещение государственных (муниципальных) заимствований</w:t>
      </w:r>
      <w:r w:rsidR="003E6122" w:rsidRPr="006A14ED">
        <w:t>:</w:t>
      </w:r>
    </w:p>
    <w:p w:rsidR="00226DAC" w:rsidRPr="006A14ED" w:rsidRDefault="00E01890" w:rsidP="007C1B60">
      <w:pPr>
        <w:jc w:val="both"/>
      </w:pPr>
      <w:r w:rsidRPr="006A14ED">
        <w:t>-</w:t>
      </w:r>
      <w:r w:rsidR="003D5656" w:rsidRPr="006A14ED">
        <w:t>--</w:t>
      </w:r>
      <w:r w:rsidRPr="006A14ED">
        <w:t xml:space="preserve"> </w:t>
      </w:r>
      <w:r w:rsidR="003E6122" w:rsidRPr="006A14ED">
        <w:t>не могут</w:t>
      </w:r>
      <w:r w:rsidR="00B2143E" w:rsidRPr="006A14ED">
        <w:t>;</w:t>
      </w:r>
    </w:p>
    <w:p w:rsidR="003E6122" w:rsidRPr="006A14ED" w:rsidRDefault="00282208" w:rsidP="007C1B60">
      <w:pPr>
        <w:autoSpaceDE w:val="0"/>
        <w:autoSpaceDN w:val="0"/>
        <w:adjustRightInd w:val="0"/>
        <w:jc w:val="both"/>
      </w:pPr>
      <w:r w:rsidRPr="006A14ED">
        <w:rPr>
          <w:rFonts w:eastAsia="MS Mincho"/>
        </w:rPr>
        <w:t>---</w:t>
      </w:r>
      <w:r w:rsidR="00E01890" w:rsidRPr="006A14ED">
        <w:t xml:space="preserve"> </w:t>
      </w:r>
      <w:r w:rsidR="003E6122" w:rsidRPr="006A14ED">
        <w:t>могут</w:t>
      </w:r>
      <w:r w:rsidR="00B2143E" w:rsidRPr="006A14ED">
        <w:t>;</w:t>
      </w:r>
    </w:p>
    <w:p w:rsidR="00226DAC" w:rsidRPr="006A14ED" w:rsidRDefault="00E01890" w:rsidP="007C1B60">
      <w:pPr>
        <w:autoSpaceDE w:val="0"/>
        <w:autoSpaceDN w:val="0"/>
        <w:adjustRightInd w:val="0"/>
        <w:jc w:val="both"/>
      </w:pPr>
      <w:r w:rsidRPr="006A14ED">
        <w:t>-</w:t>
      </w:r>
      <w:r w:rsidR="003D5656" w:rsidRPr="006A14ED">
        <w:t>--</w:t>
      </w:r>
      <w:r w:rsidRPr="006A14ED">
        <w:t xml:space="preserve"> </w:t>
      </w:r>
      <w:r w:rsidR="003E6122" w:rsidRPr="006A14ED">
        <w:t xml:space="preserve">могут при условии </w:t>
      </w:r>
      <w:r w:rsidR="00226DAC" w:rsidRPr="006A14ED">
        <w:t>исполнени</w:t>
      </w:r>
      <w:r w:rsidR="000C2308" w:rsidRPr="006A14ED">
        <w:t>я</w:t>
      </w:r>
      <w:r w:rsidR="00226DAC" w:rsidRPr="006A14ED">
        <w:t xml:space="preserve"> публичных нормативных обязательств субъекта Российской Федерац</w:t>
      </w:r>
      <w:r w:rsidR="00F1251F" w:rsidRPr="006A14ED">
        <w:t>ии (муниципального образования)</w:t>
      </w:r>
      <w:r w:rsidR="00B2143E" w:rsidRPr="006A14ED">
        <w:t>.</w:t>
      </w:r>
    </w:p>
    <w:p w:rsidR="00226DAC" w:rsidRPr="006A14ED" w:rsidRDefault="00226DAC" w:rsidP="007C1B60">
      <w:pPr>
        <w:jc w:val="both"/>
      </w:pPr>
    </w:p>
    <w:p w:rsidR="00A31118" w:rsidRPr="006A14ED" w:rsidRDefault="0060471F" w:rsidP="007C1B60">
      <w:pPr>
        <w:autoSpaceDE w:val="0"/>
        <w:autoSpaceDN w:val="0"/>
        <w:adjustRightInd w:val="0"/>
        <w:jc w:val="both"/>
      </w:pPr>
      <w:r w:rsidRPr="006A14ED">
        <w:t>42</w:t>
      </w:r>
      <w:r w:rsidR="006C5FE9" w:rsidRPr="006A14ED">
        <w:t xml:space="preserve">. </w:t>
      </w:r>
      <w:r w:rsidR="00A31118" w:rsidRPr="006A14ED">
        <w:t>Долговые обязательства субъекта Российской Федерации могут иметь срок:</w:t>
      </w:r>
    </w:p>
    <w:p w:rsidR="00A31118" w:rsidRPr="006A14ED" w:rsidRDefault="00A31118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>--</w:t>
      </w:r>
      <w:r w:rsidR="00E01890"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6A14ED">
        <w:rPr>
          <w:rFonts w:ascii="Times New Roman" w:eastAsia="MS Mincho" w:hAnsi="Times New Roman" w:cs="Times New Roman"/>
          <w:sz w:val="24"/>
          <w:szCs w:val="24"/>
        </w:rPr>
        <w:t>до десяти лет</w:t>
      </w:r>
      <w:r w:rsidR="00B2143E" w:rsidRPr="006A14ED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A31118" w:rsidRPr="006A14ED" w:rsidRDefault="00282208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="00E01890"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A31118" w:rsidRPr="006A14ED">
        <w:rPr>
          <w:rFonts w:ascii="Times New Roman" w:eastAsia="MS Mincho" w:hAnsi="Times New Roman" w:cs="Times New Roman"/>
          <w:sz w:val="24"/>
          <w:szCs w:val="24"/>
        </w:rPr>
        <w:t>до тридцати лет</w:t>
      </w:r>
      <w:r w:rsidR="00B2143E" w:rsidRPr="006A14ED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A31118" w:rsidRPr="006A14ED" w:rsidRDefault="00E01890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</w:t>
      </w:r>
      <w:r w:rsidR="003D5656" w:rsidRPr="006A14ED">
        <w:rPr>
          <w:rFonts w:ascii="Times New Roman" w:eastAsia="MS Mincho" w:hAnsi="Times New Roman" w:cs="Times New Roman"/>
          <w:sz w:val="24"/>
          <w:szCs w:val="24"/>
        </w:rPr>
        <w:t>--</w:t>
      </w:r>
      <w:r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A31118" w:rsidRPr="006A14ED">
        <w:rPr>
          <w:rFonts w:ascii="Times New Roman" w:eastAsia="MS Mincho" w:hAnsi="Times New Roman" w:cs="Times New Roman"/>
          <w:sz w:val="24"/>
          <w:szCs w:val="24"/>
        </w:rPr>
        <w:t>до пяти лет</w:t>
      </w:r>
      <w:r w:rsidR="00B2143E" w:rsidRPr="006A14ED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A31118" w:rsidRPr="006A14ED" w:rsidRDefault="00A31118" w:rsidP="007C1B60">
      <w:pPr>
        <w:jc w:val="both"/>
      </w:pPr>
    </w:p>
    <w:p w:rsidR="00673C54" w:rsidRPr="006A14ED" w:rsidRDefault="0060471F" w:rsidP="007C1B60">
      <w:pPr>
        <w:autoSpaceDE w:val="0"/>
        <w:autoSpaceDN w:val="0"/>
        <w:adjustRightInd w:val="0"/>
        <w:jc w:val="both"/>
      </w:pPr>
      <w:bookmarkStart w:id="1" w:name="Par8"/>
      <w:bookmarkEnd w:id="1"/>
      <w:r w:rsidRPr="006A14ED">
        <w:t>43</w:t>
      </w:r>
      <w:r w:rsidR="006C5FE9" w:rsidRPr="006A14ED">
        <w:t xml:space="preserve">. </w:t>
      </w:r>
      <w:r w:rsidR="00673C54" w:rsidRPr="006A14ED">
        <w:t xml:space="preserve">Субъекты Российской Федерации, в бюджетах которых доля дотаций из федерального бюджета в течение двух из трех последних отчетных финансовых лет </w:t>
      </w:r>
      <w:r w:rsidR="006704CD" w:rsidRPr="006A14ED">
        <w:t>составила от</w:t>
      </w:r>
      <w:r w:rsidR="00673C54" w:rsidRPr="006A14ED">
        <w:t xml:space="preserve"> 10 </w:t>
      </w:r>
      <w:r w:rsidR="006704CD" w:rsidRPr="006A14ED">
        <w:t xml:space="preserve">до 40 </w:t>
      </w:r>
      <w:r w:rsidR="00673C54" w:rsidRPr="006A14ED">
        <w:t>процентов объема собственных доходов консолидированного бюджета субъекта Российской Федерации, начиная с очередного финансового года не имеют права</w:t>
      </w:r>
      <w:r w:rsidR="006704CD" w:rsidRPr="006A14ED">
        <w:t xml:space="preserve"> (</w:t>
      </w:r>
      <w:r w:rsidR="00EA2799" w:rsidRPr="006A14ED">
        <w:t>2 правильных</w:t>
      </w:r>
      <w:r w:rsidR="0035271D" w:rsidRPr="006A14ED">
        <w:t xml:space="preserve"> вариант</w:t>
      </w:r>
      <w:r w:rsidR="00EA2799" w:rsidRPr="006A14ED">
        <w:t>а</w:t>
      </w:r>
      <w:r w:rsidR="0035271D" w:rsidRPr="006A14ED">
        <w:t xml:space="preserve"> ответа</w:t>
      </w:r>
      <w:r w:rsidR="006704CD" w:rsidRPr="006A14ED">
        <w:t>)</w:t>
      </w:r>
      <w:r w:rsidR="00673C54" w:rsidRPr="006A14ED">
        <w:t>:</w:t>
      </w:r>
    </w:p>
    <w:p w:rsidR="00964CBC" w:rsidRPr="006A14ED" w:rsidRDefault="00964CBC" w:rsidP="007C1B60">
      <w:pPr>
        <w:autoSpaceDE w:val="0"/>
        <w:autoSpaceDN w:val="0"/>
        <w:adjustRightInd w:val="0"/>
        <w:jc w:val="both"/>
      </w:pPr>
      <w:r w:rsidRPr="006A14ED">
        <w:t>-</w:t>
      </w:r>
      <w:r w:rsidR="003D5656" w:rsidRPr="006A14ED">
        <w:t>--</w:t>
      </w:r>
      <w:r w:rsidR="00E01890" w:rsidRPr="006A14ED">
        <w:t xml:space="preserve"> </w:t>
      </w:r>
      <w:r w:rsidRPr="006A14ED">
        <w:t>предоставлять бюджетные кредиты</w:t>
      </w:r>
      <w:r w:rsidR="00B2143E" w:rsidRPr="006A14ED">
        <w:t>;</w:t>
      </w:r>
    </w:p>
    <w:p w:rsidR="00673C54" w:rsidRPr="006A14ED" w:rsidRDefault="00282208" w:rsidP="007C1B60">
      <w:pPr>
        <w:autoSpaceDE w:val="0"/>
        <w:autoSpaceDN w:val="0"/>
        <w:adjustRightInd w:val="0"/>
        <w:jc w:val="both"/>
      </w:pPr>
      <w:r w:rsidRPr="006A14ED">
        <w:rPr>
          <w:rFonts w:eastAsia="MS Mincho"/>
        </w:rPr>
        <w:t>---</w:t>
      </w:r>
      <w:r w:rsidR="00E01890" w:rsidRPr="006A14ED">
        <w:t xml:space="preserve"> </w:t>
      </w:r>
      <w:r w:rsidR="00673C54" w:rsidRPr="006A14ED">
        <w:t xml:space="preserve">устанавливать и исполнять расходные обязательства, не связанные с решением вопросов, отнесенных </w:t>
      </w:r>
      <w:r w:rsidR="006704CD" w:rsidRPr="006A14ED">
        <w:t xml:space="preserve">Конституцией </w:t>
      </w:r>
      <w:r w:rsidR="00673C54" w:rsidRPr="006A14ED">
        <w:t>Российской Федерации и федеральными законами к полномочиям органов государственной власти субъектов Российской Федерации</w:t>
      </w:r>
      <w:r w:rsidR="00B2143E" w:rsidRPr="006A14ED">
        <w:t>;</w:t>
      </w:r>
    </w:p>
    <w:p w:rsidR="00964CBC" w:rsidRPr="006A14ED" w:rsidRDefault="00E01890" w:rsidP="007C1B60">
      <w:pPr>
        <w:autoSpaceDE w:val="0"/>
        <w:autoSpaceDN w:val="0"/>
        <w:adjustRightInd w:val="0"/>
        <w:jc w:val="both"/>
      </w:pPr>
      <w:r w:rsidRPr="006A14ED">
        <w:lastRenderedPageBreak/>
        <w:t>-</w:t>
      </w:r>
      <w:r w:rsidR="003D5656" w:rsidRPr="006A14ED">
        <w:t>--</w:t>
      </w:r>
      <w:r w:rsidRPr="006A14ED">
        <w:t xml:space="preserve"> </w:t>
      </w:r>
      <w:r w:rsidR="00964CBC" w:rsidRPr="006A14ED">
        <w:t>формировать резервные фонды</w:t>
      </w:r>
      <w:r w:rsidR="00B2143E" w:rsidRPr="006A14ED">
        <w:t>;</w:t>
      </w:r>
    </w:p>
    <w:p w:rsidR="00964CBC" w:rsidRPr="006A14ED" w:rsidRDefault="00964CBC" w:rsidP="007C1B60">
      <w:pPr>
        <w:autoSpaceDE w:val="0"/>
        <w:autoSpaceDN w:val="0"/>
        <w:adjustRightInd w:val="0"/>
        <w:jc w:val="both"/>
      </w:pPr>
      <w:r w:rsidRPr="006A14ED">
        <w:t>-</w:t>
      </w:r>
      <w:r w:rsidR="003D5656" w:rsidRPr="006A14ED">
        <w:t>--</w:t>
      </w:r>
      <w:r w:rsidR="00E01890" w:rsidRPr="006A14ED">
        <w:t xml:space="preserve"> </w:t>
      </w:r>
      <w:r w:rsidR="0035271D" w:rsidRPr="006A14ED">
        <w:t>принимать новые долговые обязательства</w:t>
      </w:r>
      <w:r w:rsidR="00B2143E" w:rsidRPr="006A14ED">
        <w:t>;</w:t>
      </w:r>
    </w:p>
    <w:p w:rsidR="00673C54" w:rsidRPr="006A14ED" w:rsidRDefault="00282208" w:rsidP="007C1B60">
      <w:pPr>
        <w:autoSpaceDE w:val="0"/>
        <w:autoSpaceDN w:val="0"/>
        <w:adjustRightInd w:val="0"/>
        <w:jc w:val="both"/>
      </w:pPr>
      <w:r w:rsidRPr="006A14ED">
        <w:rPr>
          <w:rFonts w:eastAsia="MS Mincho"/>
        </w:rPr>
        <w:t>---</w:t>
      </w:r>
      <w:r w:rsidR="00E01890" w:rsidRPr="006A14ED">
        <w:t xml:space="preserve"> </w:t>
      </w:r>
      <w:r w:rsidR="00673C54" w:rsidRPr="006A14ED">
        <w:t>превышать установленные Правительством Российской Федерации нормативы формирования расходов на оплату труда государственных гражданских служащих субъекта Российской Федерации и (или) содержание органов государственной власти субъекта Российской Федерации</w:t>
      </w:r>
      <w:r w:rsidR="00B2143E" w:rsidRPr="006A14ED">
        <w:t>.</w:t>
      </w:r>
    </w:p>
    <w:p w:rsidR="00964CBC" w:rsidRPr="006A14ED" w:rsidRDefault="00964CBC" w:rsidP="007C1B60">
      <w:pPr>
        <w:autoSpaceDE w:val="0"/>
        <w:autoSpaceDN w:val="0"/>
        <w:adjustRightInd w:val="0"/>
        <w:jc w:val="both"/>
      </w:pPr>
    </w:p>
    <w:p w:rsidR="00964CBC" w:rsidRPr="006A14ED" w:rsidRDefault="0060471F" w:rsidP="007C1B60">
      <w:pPr>
        <w:autoSpaceDE w:val="0"/>
        <w:autoSpaceDN w:val="0"/>
        <w:adjustRightInd w:val="0"/>
        <w:jc w:val="both"/>
      </w:pPr>
      <w:r w:rsidRPr="006A14ED">
        <w:t>44</w:t>
      </w:r>
      <w:r w:rsidR="006C5FE9" w:rsidRPr="006A14ED">
        <w:t xml:space="preserve">. </w:t>
      </w:r>
      <w:r w:rsidR="00964CBC" w:rsidRPr="006A14ED">
        <w:t>Что включается в состав государственного долга субъекта Российской Федерации</w:t>
      </w:r>
      <w:r w:rsidR="0035271D" w:rsidRPr="006A14ED">
        <w:t xml:space="preserve"> (</w:t>
      </w:r>
      <w:r w:rsidR="00422540" w:rsidRPr="006A14ED">
        <w:t>4 правильных</w:t>
      </w:r>
      <w:r w:rsidR="0035271D" w:rsidRPr="006A14ED">
        <w:t xml:space="preserve"> вариант</w:t>
      </w:r>
      <w:r w:rsidR="00422540" w:rsidRPr="006A14ED">
        <w:t>а</w:t>
      </w:r>
      <w:r w:rsidR="0035271D" w:rsidRPr="006A14ED">
        <w:t xml:space="preserve"> ответа)</w:t>
      </w:r>
      <w:r w:rsidR="00964CBC" w:rsidRPr="006A14ED">
        <w:t>:</w:t>
      </w:r>
    </w:p>
    <w:p w:rsidR="00A31A90" w:rsidRPr="006A14ED" w:rsidRDefault="00A31A90" w:rsidP="007C1B60">
      <w:pPr>
        <w:autoSpaceDE w:val="0"/>
        <w:autoSpaceDN w:val="0"/>
        <w:adjustRightInd w:val="0"/>
        <w:jc w:val="both"/>
      </w:pPr>
      <w:r w:rsidRPr="006A14ED">
        <w:t>-</w:t>
      </w:r>
      <w:r w:rsidR="003D5656" w:rsidRPr="006A14ED">
        <w:t>--</w:t>
      </w:r>
      <w:r w:rsidR="00E01890" w:rsidRPr="006A14ED">
        <w:t xml:space="preserve"> </w:t>
      </w:r>
      <w:r w:rsidR="00921AE4" w:rsidRPr="006A14ED">
        <w:t xml:space="preserve">сумма </w:t>
      </w:r>
      <w:r w:rsidRPr="006A14ED">
        <w:t>процент</w:t>
      </w:r>
      <w:r w:rsidR="00A4296F" w:rsidRPr="006A14ED">
        <w:t xml:space="preserve">ов за пользование </w:t>
      </w:r>
      <w:r w:rsidRPr="006A14ED">
        <w:t>кредитам</w:t>
      </w:r>
      <w:r w:rsidR="00A4296F" w:rsidRPr="006A14ED">
        <w:t>и</w:t>
      </w:r>
      <w:r w:rsidRPr="006A14ED">
        <w:t>, полученным</w:t>
      </w:r>
      <w:r w:rsidR="00A4296F" w:rsidRPr="006A14ED">
        <w:t>и</w:t>
      </w:r>
      <w:r w:rsidRPr="006A14ED">
        <w:t xml:space="preserve"> субъектом Российской Федерации</w:t>
      </w:r>
      <w:r w:rsidR="00B2143E" w:rsidRPr="006A14ED">
        <w:t>;</w:t>
      </w:r>
    </w:p>
    <w:p w:rsidR="00964CBC" w:rsidRPr="006A14ED" w:rsidRDefault="00A12F67" w:rsidP="007C1B60">
      <w:pPr>
        <w:autoSpaceDE w:val="0"/>
        <w:autoSpaceDN w:val="0"/>
        <w:adjustRightInd w:val="0"/>
        <w:jc w:val="both"/>
      </w:pPr>
      <w:r w:rsidRPr="006A14ED">
        <w:rPr>
          <w:rFonts w:eastAsia="MS Mincho"/>
        </w:rPr>
        <w:t>---</w:t>
      </w:r>
      <w:r w:rsidR="00E01890" w:rsidRPr="006A14ED">
        <w:t xml:space="preserve"> </w:t>
      </w:r>
      <w:r w:rsidR="00964CBC" w:rsidRPr="006A14ED">
        <w:t>объем обязательств по государственным гарантиям, предоставленным субъектом Российской Федерации;</w:t>
      </w:r>
    </w:p>
    <w:p w:rsidR="00A31A90" w:rsidRPr="006A14ED" w:rsidRDefault="00A31A90" w:rsidP="007C1B60">
      <w:pPr>
        <w:autoSpaceDE w:val="0"/>
        <w:autoSpaceDN w:val="0"/>
        <w:adjustRightInd w:val="0"/>
        <w:jc w:val="both"/>
      </w:pPr>
      <w:r w:rsidRPr="006A14ED">
        <w:t>-</w:t>
      </w:r>
      <w:r w:rsidR="003D5656" w:rsidRPr="006A14ED">
        <w:t>--</w:t>
      </w:r>
      <w:r w:rsidR="00E01890" w:rsidRPr="006A14ED">
        <w:t xml:space="preserve"> </w:t>
      </w:r>
      <w:r w:rsidR="00A4296F" w:rsidRPr="006A14ED">
        <w:t>дисконт (или разниц</w:t>
      </w:r>
      <w:r w:rsidR="000C2308" w:rsidRPr="006A14ED">
        <w:t>а</w:t>
      </w:r>
      <w:r w:rsidR="00A4296F" w:rsidRPr="006A14ED">
        <w:t xml:space="preserve"> между ценой размещения и ценой погашения (выкупа) по государственным ценным бумагам)</w:t>
      </w:r>
      <w:r w:rsidRPr="006A14ED">
        <w:t xml:space="preserve"> субъекта Российской Федерации</w:t>
      </w:r>
    </w:p>
    <w:p w:rsidR="00964CBC" w:rsidRPr="006A14ED" w:rsidRDefault="00964CBC" w:rsidP="007C1B60">
      <w:pPr>
        <w:autoSpaceDE w:val="0"/>
        <w:autoSpaceDN w:val="0"/>
        <w:adjustRightInd w:val="0"/>
        <w:jc w:val="both"/>
      </w:pPr>
      <w:r w:rsidRPr="006A14ED">
        <w:t>-</w:t>
      </w:r>
      <w:r w:rsidR="00A12F67" w:rsidRPr="006A14ED">
        <w:rPr>
          <w:rFonts w:eastAsia="MS Mincho"/>
        </w:rPr>
        <w:t>--</w:t>
      </w:r>
      <w:r w:rsidR="00E01890" w:rsidRPr="006A14ED">
        <w:t xml:space="preserve"> </w:t>
      </w:r>
      <w:r w:rsidRPr="006A14ED">
        <w:t>номинальная сумма долга по государственным ценным бумагам субъекта Российской Федерации</w:t>
      </w:r>
      <w:r w:rsidR="00B2143E" w:rsidRPr="006A14ED">
        <w:t>;</w:t>
      </w:r>
    </w:p>
    <w:p w:rsidR="00A31A90" w:rsidRPr="006A14ED" w:rsidRDefault="00A12F67" w:rsidP="007C1B60">
      <w:pPr>
        <w:autoSpaceDE w:val="0"/>
        <w:autoSpaceDN w:val="0"/>
        <w:adjustRightInd w:val="0"/>
        <w:jc w:val="both"/>
      </w:pPr>
      <w:r w:rsidRPr="006A14ED">
        <w:rPr>
          <w:rFonts w:eastAsia="MS Mincho"/>
        </w:rPr>
        <w:t>---</w:t>
      </w:r>
      <w:r w:rsidR="00E01890" w:rsidRPr="006A14ED">
        <w:t xml:space="preserve"> </w:t>
      </w:r>
      <w:r w:rsidR="00A31A90" w:rsidRPr="006A14ED">
        <w:t>объем основного долга по бюджетным кредитам, привлеченным в бюджет субъекта Российской Федерации от других бюджетов бюджетной системы Российской Федерации;</w:t>
      </w:r>
    </w:p>
    <w:p w:rsidR="00A31A90" w:rsidRPr="006A14ED" w:rsidRDefault="00A31A90" w:rsidP="007C1B60">
      <w:pPr>
        <w:autoSpaceDE w:val="0"/>
        <w:autoSpaceDN w:val="0"/>
        <w:adjustRightInd w:val="0"/>
        <w:jc w:val="both"/>
      </w:pPr>
      <w:r w:rsidRPr="006A14ED">
        <w:t>-</w:t>
      </w:r>
      <w:r w:rsidR="003D5656" w:rsidRPr="006A14ED">
        <w:t>--</w:t>
      </w:r>
      <w:r w:rsidR="00E01890" w:rsidRPr="006A14ED">
        <w:t xml:space="preserve"> </w:t>
      </w:r>
      <w:r w:rsidRPr="006A14ED">
        <w:t xml:space="preserve">объем </w:t>
      </w:r>
      <w:r w:rsidR="00921AE4" w:rsidRPr="006A14ED">
        <w:t>обязательств по исполнению государственных гарантий субъекта Российской Федерации</w:t>
      </w:r>
      <w:r w:rsidR="00B2143E" w:rsidRPr="006A14ED">
        <w:t>;</w:t>
      </w:r>
    </w:p>
    <w:p w:rsidR="00C145C2" w:rsidRPr="006A14ED" w:rsidRDefault="00A12F67" w:rsidP="007C1B60">
      <w:pPr>
        <w:autoSpaceDE w:val="0"/>
        <w:autoSpaceDN w:val="0"/>
        <w:adjustRightInd w:val="0"/>
        <w:jc w:val="both"/>
      </w:pPr>
      <w:r w:rsidRPr="006A14ED">
        <w:rPr>
          <w:rFonts w:eastAsia="MS Mincho"/>
        </w:rPr>
        <w:t>---</w:t>
      </w:r>
      <w:r w:rsidR="00E01890" w:rsidRPr="006A14ED">
        <w:rPr>
          <w:rFonts w:eastAsia="MS Mincho"/>
        </w:rPr>
        <w:t xml:space="preserve"> </w:t>
      </w:r>
      <w:r w:rsidR="00C145C2" w:rsidRPr="006A14ED">
        <w:t>объем основного долга по кредитам, привлеченным субъектом Российской Федерации от кредитных организаций, международных финансовых организаций и иностранных банков, обязательства по которым выражены в валюте Российской Федерации;</w:t>
      </w:r>
    </w:p>
    <w:p w:rsidR="00921AE4" w:rsidRPr="006A14ED" w:rsidRDefault="00921AE4" w:rsidP="007C1B60">
      <w:pPr>
        <w:autoSpaceDE w:val="0"/>
        <w:autoSpaceDN w:val="0"/>
        <w:adjustRightInd w:val="0"/>
        <w:jc w:val="both"/>
      </w:pPr>
      <w:r w:rsidRPr="006A14ED">
        <w:t>-</w:t>
      </w:r>
      <w:r w:rsidR="003D5656" w:rsidRPr="006A14ED">
        <w:t>--</w:t>
      </w:r>
      <w:r w:rsidR="00E01890" w:rsidRPr="006A14ED">
        <w:t xml:space="preserve"> </w:t>
      </w:r>
      <w:r w:rsidRPr="006A14ED">
        <w:t>сумма неустойки (штрафов, пеней) и процентов, начисленных за просрочку исполнения долговых обязательств</w:t>
      </w:r>
      <w:r w:rsidR="00B2143E" w:rsidRPr="006A14ED">
        <w:t>.</w:t>
      </w:r>
    </w:p>
    <w:p w:rsidR="00921AE4" w:rsidRPr="006A14ED" w:rsidRDefault="00921AE4" w:rsidP="007C1B60">
      <w:pPr>
        <w:autoSpaceDE w:val="0"/>
        <w:autoSpaceDN w:val="0"/>
        <w:adjustRightInd w:val="0"/>
        <w:jc w:val="both"/>
      </w:pPr>
    </w:p>
    <w:p w:rsidR="0035271D" w:rsidRPr="006A14ED" w:rsidRDefault="0060471F" w:rsidP="007C1B60">
      <w:pPr>
        <w:autoSpaceDE w:val="0"/>
        <w:autoSpaceDN w:val="0"/>
        <w:adjustRightInd w:val="0"/>
        <w:jc w:val="both"/>
      </w:pPr>
      <w:r w:rsidRPr="006A14ED">
        <w:t>45</w:t>
      </w:r>
      <w:r w:rsidR="006C5FE9" w:rsidRPr="006A14ED">
        <w:t xml:space="preserve">. </w:t>
      </w:r>
      <w:r w:rsidR="0035271D" w:rsidRPr="006A14ED">
        <w:t>Какой из нижеперечисленных параметров государственного долга субъекта Российской Федерации требует установления законом о бюджете</w:t>
      </w:r>
      <w:r w:rsidR="00921AE4" w:rsidRPr="006A14ED">
        <w:t xml:space="preserve"> (</w:t>
      </w:r>
      <w:r w:rsidR="00225F69" w:rsidRPr="006A14ED">
        <w:t>2</w:t>
      </w:r>
      <w:r w:rsidR="00921AE4" w:rsidRPr="006A14ED">
        <w:t xml:space="preserve"> </w:t>
      </w:r>
      <w:r w:rsidR="00422540" w:rsidRPr="006A14ED">
        <w:t xml:space="preserve">правильных </w:t>
      </w:r>
      <w:r w:rsidR="00921AE4" w:rsidRPr="006A14ED">
        <w:t>вариант</w:t>
      </w:r>
      <w:r w:rsidR="00422540" w:rsidRPr="006A14ED">
        <w:t>а</w:t>
      </w:r>
      <w:r w:rsidR="00921AE4" w:rsidRPr="006A14ED">
        <w:t xml:space="preserve"> ответа)</w:t>
      </w:r>
      <w:r w:rsidR="0035271D" w:rsidRPr="006A14ED">
        <w:t>:</w:t>
      </w:r>
    </w:p>
    <w:p w:rsidR="00921AE4" w:rsidRPr="006A14ED" w:rsidRDefault="00921AE4" w:rsidP="007C1B60">
      <w:pPr>
        <w:autoSpaceDE w:val="0"/>
        <w:autoSpaceDN w:val="0"/>
        <w:adjustRightInd w:val="0"/>
        <w:jc w:val="both"/>
      </w:pPr>
      <w:r w:rsidRPr="006A14ED">
        <w:t>-</w:t>
      </w:r>
      <w:r w:rsidR="003D5656" w:rsidRPr="006A14ED">
        <w:t>--</w:t>
      </w:r>
      <w:r w:rsidR="00E01890" w:rsidRPr="006A14ED">
        <w:t xml:space="preserve"> </w:t>
      </w:r>
      <w:r w:rsidRPr="006A14ED">
        <w:t>предельный объем заимствований</w:t>
      </w:r>
      <w:r w:rsidR="00B2143E" w:rsidRPr="006A14ED">
        <w:t xml:space="preserve"> субъектов Российской Федерации;</w:t>
      </w:r>
    </w:p>
    <w:p w:rsidR="00A31A90" w:rsidRPr="006A14ED" w:rsidRDefault="00A572D6" w:rsidP="007C1B60">
      <w:pPr>
        <w:autoSpaceDE w:val="0"/>
        <w:autoSpaceDN w:val="0"/>
        <w:adjustRightInd w:val="0"/>
        <w:jc w:val="both"/>
      </w:pPr>
      <w:r w:rsidRPr="006A14ED">
        <w:rPr>
          <w:rFonts w:eastAsia="MS Mincho"/>
        </w:rPr>
        <w:t>---</w:t>
      </w:r>
      <w:r w:rsidR="00E01890" w:rsidRPr="006A14ED">
        <w:t xml:space="preserve"> </w:t>
      </w:r>
      <w:r w:rsidR="00A31A90" w:rsidRPr="006A14ED">
        <w:t>верхний предел государственного внутреннего долга субъекта Российской Федерации по состоянию на 1 января года, следующего за очередным финансовым годом и каждым годом планового периода, с указанием в том числе верхнего предела долга по государственным гарантиям субъекта Российской Федерации</w:t>
      </w:r>
      <w:r w:rsidR="00B2143E" w:rsidRPr="006A14ED">
        <w:t>;</w:t>
      </w:r>
    </w:p>
    <w:p w:rsidR="0035271D" w:rsidRPr="006A14ED" w:rsidRDefault="00E01890" w:rsidP="007C1B60">
      <w:pPr>
        <w:autoSpaceDE w:val="0"/>
        <w:autoSpaceDN w:val="0"/>
        <w:adjustRightInd w:val="0"/>
        <w:jc w:val="both"/>
      </w:pPr>
      <w:r w:rsidRPr="006A14ED">
        <w:t>-</w:t>
      </w:r>
      <w:r w:rsidR="003D5656" w:rsidRPr="006A14ED">
        <w:t>--</w:t>
      </w:r>
      <w:r w:rsidRPr="006A14ED">
        <w:t xml:space="preserve"> </w:t>
      </w:r>
      <w:r w:rsidR="0035271D" w:rsidRPr="006A14ED">
        <w:t>предельный объем выпуска государственных ценных бумаг субъекта Российской Федерации на очередной финансовый год и каждый год планового периода</w:t>
      </w:r>
      <w:r w:rsidR="00B2143E" w:rsidRPr="006A14ED">
        <w:t>;</w:t>
      </w:r>
    </w:p>
    <w:p w:rsidR="0035271D" w:rsidRPr="006A14ED" w:rsidRDefault="00A572D6" w:rsidP="007C1B60">
      <w:pPr>
        <w:autoSpaceDE w:val="0"/>
        <w:autoSpaceDN w:val="0"/>
        <w:adjustRightInd w:val="0"/>
        <w:jc w:val="both"/>
      </w:pPr>
      <w:r w:rsidRPr="006A14ED">
        <w:rPr>
          <w:rFonts w:eastAsia="MS Mincho"/>
        </w:rPr>
        <w:t>---</w:t>
      </w:r>
      <w:r w:rsidR="00E01890" w:rsidRPr="006A14ED">
        <w:t xml:space="preserve"> </w:t>
      </w:r>
      <w:r w:rsidR="0035271D" w:rsidRPr="006A14ED">
        <w:t>верхний предел государственного внешнего долга субъекта Российской Федерации (при наличии такового) по состоянию на 1 января года, следующего за очередным финансовым годом и каждым годом планового периода, с указанием в том числе верхнего предела долга по государственным гарантиям субъекта Российской Федерации</w:t>
      </w:r>
      <w:r w:rsidR="00B2143E" w:rsidRPr="006A14ED">
        <w:t>.</w:t>
      </w:r>
    </w:p>
    <w:p w:rsidR="00A4296F" w:rsidRPr="006A14ED" w:rsidRDefault="00A4296F" w:rsidP="007C1B60">
      <w:pPr>
        <w:autoSpaceDE w:val="0"/>
        <w:autoSpaceDN w:val="0"/>
        <w:adjustRightInd w:val="0"/>
        <w:jc w:val="both"/>
      </w:pPr>
    </w:p>
    <w:p w:rsidR="00535D5C" w:rsidRPr="006A14ED" w:rsidRDefault="0060471F" w:rsidP="007C1B60">
      <w:pPr>
        <w:autoSpaceDE w:val="0"/>
        <w:autoSpaceDN w:val="0"/>
        <w:adjustRightInd w:val="0"/>
        <w:jc w:val="both"/>
      </w:pPr>
      <w:r w:rsidRPr="006A14ED">
        <w:t>46</w:t>
      </w:r>
      <w:r w:rsidR="006C5FE9" w:rsidRPr="006A14ED">
        <w:t xml:space="preserve">. </w:t>
      </w:r>
      <w:r w:rsidR="00535D5C" w:rsidRPr="006A14ED">
        <w:t xml:space="preserve">Исполнение гарантом каких государственных </w:t>
      </w:r>
      <w:r w:rsidR="000C2308" w:rsidRPr="006A14ED">
        <w:t xml:space="preserve">(муниципальных) </w:t>
      </w:r>
      <w:r w:rsidR="00535D5C" w:rsidRPr="006A14ED">
        <w:t>гарантий учитывается в источниках финансирования дефицита соответствующего бюджета:</w:t>
      </w:r>
    </w:p>
    <w:p w:rsidR="00535D5C" w:rsidRPr="006A14ED" w:rsidRDefault="0009797D" w:rsidP="007C1B60">
      <w:pPr>
        <w:autoSpaceDE w:val="0"/>
        <w:autoSpaceDN w:val="0"/>
        <w:adjustRightInd w:val="0"/>
        <w:jc w:val="both"/>
      </w:pPr>
      <w:r w:rsidRPr="006A14ED">
        <w:rPr>
          <w:rFonts w:eastAsia="MS Mincho"/>
        </w:rPr>
        <w:t>---</w:t>
      </w:r>
      <w:r w:rsidR="00E01890" w:rsidRPr="006A14ED">
        <w:rPr>
          <w:rFonts w:eastAsia="MS Mincho"/>
        </w:rPr>
        <w:t xml:space="preserve"> </w:t>
      </w:r>
      <w:r w:rsidR="00A4296F" w:rsidRPr="006A14ED">
        <w:t>государственн</w:t>
      </w:r>
      <w:r w:rsidR="00535D5C" w:rsidRPr="006A14ED">
        <w:t>ая</w:t>
      </w:r>
      <w:r w:rsidR="00A4296F" w:rsidRPr="006A14ED">
        <w:t xml:space="preserve"> </w:t>
      </w:r>
      <w:r w:rsidR="00F1251F" w:rsidRPr="006A14ED">
        <w:t>(</w:t>
      </w:r>
      <w:r w:rsidR="00A4296F" w:rsidRPr="006A14ED">
        <w:t>муниципальн</w:t>
      </w:r>
      <w:r w:rsidR="00535D5C" w:rsidRPr="006A14ED">
        <w:t>ая</w:t>
      </w:r>
      <w:r w:rsidR="00F1251F" w:rsidRPr="006A14ED">
        <w:t>)</w:t>
      </w:r>
      <w:r w:rsidR="00A4296F" w:rsidRPr="006A14ED">
        <w:t xml:space="preserve"> гаранти</w:t>
      </w:r>
      <w:r w:rsidR="00535D5C" w:rsidRPr="006A14ED">
        <w:t>я</w:t>
      </w:r>
      <w:r w:rsidR="00A4296F" w:rsidRPr="006A14ED">
        <w:t xml:space="preserve"> </w:t>
      </w:r>
      <w:r w:rsidR="00535D5C" w:rsidRPr="006A14ED">
        <w:t xml:space="preserve">с </w:t>
      </w:r>
      <w:r w:rsidR="00A4296F" w:rsidRPr="006A14ED">
        <w:t>прав</w:t>
      </w:r>
      <w:r w:rsidR="00535D5C" w:rsidRPr="006A14ED">
        <w:t>ом</w:t>
      </w:r>
      <w:r w:rsidR="00A4296F" w:rsidRPr="006A14ED">
        <w:t xml:space="preserve"> регрессного требования гаранта к принципалу</w:t>
      </w:r>
      <w:r w:rsidR="00B2143E" w:rsidRPr="006A14ED">
        <w:t>;</w:t>
      </w:r>
    </w:p>
    <w:p w:rsidR="00535D5C" w:rsidRPr="006A14ED" w:rsidRDefault="003D5656" w:rsidP="007C1B60">
      <w:pPr>
        <w:autoSpaceDE w:val="0"/>
        <w:autoSpaceDN w:val="0"/>
        <w:adjustRightInd w:val="0"/>
        <w:jc w:val="both"/>
      </w:pPr>
      <w:r w:rsidRPr="006A14ED">
        <w:t>--</w:t>
      </w:r>
      <w:r w:rsidR="00535D5C" w:rsidRPr="006A14ED">
        <w:t>-</w:t>
      </w:r>
      <w:r w:rsidR="00E01890" w:rsidRPr="006A14ED">
        <w:t xml:space="preserve"> </w:t>
      </w:r>
      <w:r w:rsidR="00535D5C" w:rsidRPr="006A14ED">
        <w:t xml:space="preserve">государственная </w:t>
      </w:r>
      <w:r w:rsidR="00F1251F" w:rsidRPr="006A14ED">
        <w:t>(</w:t>
      </w:r>
      <w:r w:rsidR="00535D5C" w:rsidRPr="006A14ED">
        <w:t>муниципальная</w:t>
      </w:r>
      <w:r w:rsidR="00F1251F" w:rsidRPr="006A14ED">
        <w:t>)</w:t>
      </w:r>
      <w:r w:rsidR="00535D5C" w:rsidRPr="006A14ED">
        <w:t xml:space="preserve"> гарантия без права регрессного требования гаранта к принципалу</w:t>
      </w:r>
      <w:r w:rsidR="00B2143E" w:rsidRPr="006A14ED">
        <w:t>;</w:t>
      </w:r>
    </w:p>
    <w:p w:rsidR="000C2308" w:rsidRPr="006A14ED" w:rsidRDefault="003D5656" w:rsidP="007C1B60">
      <w:pPr>
        <w:autoSpaceDE w:val="0"/>
        <w:autoSpaceDN w:val="0"/>
        <w:adjustRightInd w:val="0"/>
        <w:jc w:val="both"/>
      </w:pPr>
      <w:r w:rsidRPr="006A14ED">
        <w:t>--</w:t>
      </w:r>
      <w:r w:rsidR="000C2308" w:rsidRPr="006A14ED">
        <w:t>-</w:t>
      </w:r>
      <w:r w:rsidR="00E01890" w:rsidRPr="006A14ED">
        <w:t xml:space="preserve"> </w:t>
      </w:r>
      <w:r w:rsidR="000C2308" w:rsidRPr="006A14ED">
        <w:t>государственная или муниципальная гарантия вне зависимости от наличия (отсутствия) права регрессного требования гаранта к принципалу</w:t>
      </w:r>
      <w:r w:rsidR="00B2143E" w:rsidRPr="006A14ED">
        <w:t>.</w:t>
      </w:r>
    </w:p>
    <w:p w:rsidR="00A4296F" w:rsidRPr="006A14ED" w:rsidRDefault="00A4296F" w:rsidP="007C1B60">
      <w:pPr>
        <w:autoSpaceDE w:val="0"/>
        <w:autoSpaceDN w:val="0"/>
        <w:adjustRightInd w:val="0"/>
        <w:jc w:val="both"/>
      </w:pPr>
    </w:p>
    <w:p w:rsidR="00556314" w:rsidRPr="006A14ED" w:rsidRDefault="0060471F" w:rsidP="007C1B60">
      <w:pPr>
        <w:autoSpaceDE w:val="0"/>
        <w:autoSpaceDN w:val="0"/>
        <w:jc w:val="both"/>
        <w:rPr>
          <w:bCs/>
        </w:rPr>
      </w:pPr>
      <w:r w:rsidRPr="006A14ED">
        <w:rPr>
          <w:bCs/>
        </w:rPr>
        <w:t>47</w:t>
      </w:r>
      <w:r w:rsidR="00556314" w:rsidRPr="006A14ED">
        <w:rPr>
          <w:bCs/>
        </w:rPr>
        <w:t>. Условиями предоставления государственных гарантий субъекта Российской Федерации (по общему правилу) являются (3 правильных ответа):</w:t>
      </w:r>
    </w:p>
    <w:p w:rsidR="00556314" w:rsidRPr="006A14ED" w:rsidRDefault="0009797D" w:rsidP="007C1B60">
      <w:pPr>
        <w:autoSpaceDE w:val="0"/>
        <w:autoSpaceDN w:val="0"/>
        <w:jc w:val="both"/>
      </w:pPr>
      <w:r w:rsidRPr="006A14ED">
        <w:rPr>
          <w:rFonts w:eastAsia="MS Mincho"/>
        </w:rPr>
        <w:t>---</w:t>
      </w:r>
      <w:r w:rsidR="00B2143E" w:rsidRPr="006A14ED">
        <w:t xml:space="preserve"> </w:t>
      </w:r>
      <w:r w:rsidR="00556314" w:rsidRPr="006A14ED">
        <w:t>проведение анализа финансового состояния принципала</w:t>
      </w:r>
      <w:r w:rsidR="00B2143E" w:rsidRPr="006A14ED">
        <w:t>;</w:t>
      </w:r>
    </w:p>
    <w:p w:rsidR="00556314" w:rsidRPr="006A14ED" w:rsidRDefault="0009797D" w:rsidP="007C1B60">
      <w:pPr>
        <w:autoSpaceDE w:val="0"/>
        <w:autoSpaceDN w:val="0"/>
        <w:jc w:val="both"/>
      </w:pPr>
      <w:r w:rsidRPr="006A14ED">
        <w:rPr>
          <w:rFonts w:eastAsia="MS Mincho"/>
        </w:rPr>
        <w:t>---</w:t>
      </w:r>
      <w:r w:rsidR="00B2143E" w:rsidRPr="006A14ED">
        <w:t xml:space="preserve"> </w:t>
      </w:r>
      <w:r w:rsidR="00556314" w:rsidRPr="006A14ED">
        <w:t>предоставление принципалом обеспечения исполнения обязательств принципала по удовлетворению регрессного требования к принципалу в связи с исполнением в полном объеме или в какой-либо части гарантии</w:t>
      </w:r>
      <w:r w:rsidR="00B2143E" w:rsidRPr="006A14ED">
        <w:t>;</w:t>
      </w:r>
    </w:p>
    <w:p w:rsidR="00556314" w:rsidRPr="006A14ED" w:rsidRDefault="00556314" w:rsidP="007C1B60">
      <w:pPr>
        <w:autoSpaceDE w:val="0"/>
        <w:autoSpaceDN w:val="0"/>
        <w:jc w:val="both"/>
      </w:pPr>
      <w:r w:rsidRPr="006A14ED">
        <w:t>---</w:t>
      </w:r>
      <w:r w:rsidR="00B2143E" w:rsidRPr="006A14ED">
        <w:t xml:space="preserve"> </w:t>
      </w:r>
      <w:r w:rsidRPr="006A14ED">
        <w:t>запрет приобретения за счет полученных средств иностранной валюты</w:t>
      </w:r>
      <w:r w:rsidR="00B2143E" w:rsidRPr="006A14ED">
        <w:t>;</w:t>
      </w:r>
    </w:p>
    <w:p w:rsidR="00556314" w:rsidRPr="006A14ED" w:rsidRDefault="0009797D" w:rsidP="007C1B60">
      <w:pPr>
        <w:autoSpaceDE w:val="0"/>
        <w:autoSpaceDN w:val="0"/>
        <w:jc w:val="both"/>
      </w:pPr>
      <w:r w:rsidRPr="006A14ED">
        <w:rPr>
          <w:rFonts w:eastAsia="MS Mincho"/>
        </w:rPr>
        <w:lastRenderedPageBreak/>
        <w:t>---</w:t>
      </w:r>
      <w:r w:rsidR="00B2143E" w:rsidRPr="006A14ED">
        <w:t xml:space="preserve"> </w:t>
      </w:r>
      <w:r w:rsidR="00556314" w:rsidRPr="006A14ED">
        <w:t>отсутствие у принципала, его поручителей (гарантов) просроченной задолженности по денежным обязательствам перед субъектом Российской Федерации, по обязательным платежам в бюджетную систему Российской Федерации, а также неурегулированных обязательств по ранее предоставленным государственным гарантиям</w:t>
      </w:r>
      <w:r w:rsidR="00B2143E" w:rsidRPr="006A14ED">
        <w:t>;</w:t>
      </w:r>
    </w:p>
    <w:p w:rsidR="00556314" w:rsidRPr="006A14ED" w:rsidRDefault="00556314" w:rsidP="007C1B60">
      <w:pPr>
        <w:autoSpaceDE w:val="0"/>
        <w:autoSpaceDN w:val="0"/>
        <w:jc w:val="both"/>
      </w:pPr>
      <w:r w:rsidRPr="006A14ED">
        <w:t>---</w:t>
      </w:r>
      <w:r w:rsidR="00B2143E" w:rsidRPr="006A14ED">
        <w:t xml:space="preserve"> </w:t>
      </w:r>
      <w:r w:rsidRPr="006A14ED">
        <w:t>предоставление гарантии на срок до трех лет</w:t>
      </w:r>
      <w:r w:rsidR="00B2143E" w:rsidRPr="006A14ED">
        <w:t>.</w:t>
      </w:r>
    </w:p>
    <w:p w:rsidR="00F00762" w:rsidRPr="006A14ED" w:rsidRDefault="00F00762" w:rsidP="007C1B60">
      <w:pPr>
        <w:autoSpaceDE w:val="0"/>
        <w:autoSpaceDN w:val="0"/>
        <w:adjustRightInd w:val="0"/>
        <w:jc w:val="both"/>
        <w:rPr>
          <w:rFonts w:eastAsia="MS Mincho"/>
        </w:rPr>
      </w:pPr>
    </w:p>
    <w:p w:rsidR="00902A50" w:rsidRPr="006A14ED" w:rsidRDefault="0060471F" w:rsidP="007C1B60">
      <w:pPr>
        <w:autoSpaceDE w:val="0"/>
        <w:autoSpaceDN w:val="0"/>
        <w:adjustRightInd w:val="0"/>
        <w:jc w:val="both"/>
      </w:pPr>
      <w:r w:rsidRPr="006A14ED">
        <w:t>48</w:t>
      </w:r>
      <w:r w:rsidR="006C5FE9" w:rsidRPr="006A14ED">
        <w:t xml:space="preserve">. </w:t>
      </w:r>
      <w:r w:rsidR="00902A50" w:rsidRPr="006A14ED">
        <w:t>Могут ли с</w:t>
      </w:r>
      <w:r w:rsidR="00F00762" w:rsidRPr="006A14ED">
        <w:t>убъекты Российской Федерации, не являющиеся в очередном финансовом году получателями дотаций на выравнивание бюджетной обеспеченности субъектов Российской Федерации</w:t>
      </w:r>
      <w:r w:rsidR="00902A50" w:rsidRPr="006A14ED">
        <w:t>, осуществлять внешние заимствования?</w:t>
      </w:r>
    </w:p>
    <w:p w:rsidR="006C5FE9" w:rsidRPr="006A14ED" w:rsidRDefault="006C5FE9" w:rsidP="007C1B60">
      <w:pPr>
        <w:tabs>
          <w:tab w:val="left" w:pos="709"/>
        </w:tabs>
        <w:autoSpaceDE w:val="0"/>
        <w:autoSpaceDN w:val="0"/>
        <w:adjustRightInd w:val="0"/>
        <w:jc w:val="both"/>
      </w:pPr>
      <w:r w:rsidRPr="006A14ED">
        <w:t>-</w:t>
      </w:r>
      <w:r w:rsidR="003D5656" w:rsidRPr="006A14ED">
        <w:t>---</w:t>
      </w:r>
      <w:r w:rsidR="00E01890" w:rsidRPr="006A14ED">
        <w:t xml:space="preserve"> </w:t>
      </w:r>
      <w:r w:rsidRPr="006A14ED">
        <w:t>не вправе</w:t>
      </w:r>
      <w:r w:rsidR="00134514" w:rsidRPr="006A14ED">
        <w:t>;</w:t>
      </w:r>
    </w:p>
    <w:p w:rsidR="00F00762" w:rsidRPr="006A14ED" w:rsidRDefault="0009797D" w:rsidP="007C1B60">
      <w:pPr>
        <w:tabs>
          <w:tab w:val="left" w:pos="709"/>
        </w:tabs>
        <w:autoSpaceDE w:val="0"/>
        <w:autoSpaceDN w:val="0"/>
        <w:adjustRightInd w:val="0"/>
        <w:jc w:val="both"/>
      </w:pPr>
      <w:r w:rsidRPr="006A14ED">
        <w:rPr>
          <w:rFonts w:eastAsia="MS Mincho"/>
        </w:rPr>
        <w:t>---</w:t>
      </w:r>
      <w:r w:rsidR="00E01890" w:rsidRPr="006A14ED">
        <w:t xml:space="preserve"> </w:t>
      </w:r>
      <w:r w:rsidR="00F00762" w:rsidRPr="006A14ED">
        <w:t>вправе осуществлять внешние заимствования в целях обеспечения погашения внешнего долга субъекта Российской Федерации и (или) финансирования дефицита бюджета субъекта Российской Федерации в случае соблюдения ими</w:t>
      </w:r>
      <w:r w:rsidR="00902A50" w:rsidRPr="006A14ED">
        <w:t xml:space="preserve"> ряда</w:t>
      </w:r>
      <w:r w:rsidR="00F00762" w:rsidRPr="006A14ED">
        <w:t xml:space="preserve"> условий</w:t>
      </w:r>
      <w:r w:rsidR="00902A50" w:rsidRPr="006A14ED">
        <w:t xml:space="preserve"> (</w:t>
      </w:r>
      <w:r w:rsidR="00F00762" w:rsidRPr="006A14ED">
        <w:t>в структуре государственного долга субъекта Российской Федерации отсутствует просроченная задолженность по долговым обязательствам субъекта Российской Федерации;</w:t>
      </w:r>
      <w:r w:rsidR="00902A50" w:rsidRPr="006A14ED">
        <w:t xml:space="preserve"> </w:t>
      </w:r>
      <w:r w:rsidR="00F00762" w:rsidRPr="006A14ED">
        <w:t xml:space="preserve">субъектом Российской Федерации получен кредитный рейтинг от не менее чем двух международных рейтинговых агентств, аккредитованных в порядке, установленном уполномоченным федеральным органом исполнительной власти, не ниже </w:t>
      </w:r>
      <w:r w:rsidR="00902A50" w:rsidRPr="006A14ED">
        <w:t>уровня</w:t>
      </w:r>
      <w:r w:rsidR="00F00762" w:rsidRPr="006A14ED">
        <w:t>, устанавливаемого Правительством Российской Федерации</w:t>
      </w:r>
      <w:r w:rsidR="00902A50" w:rsidRPr="006A14ED">
        <w:t>)</w:t>
      </w:r>
      <w:r w:rsidR="00134514" w:rsidRPr="006A14ED">
        <w:t>;</w:t>
      </w:r>
    </w:p>
    <w:p w:rsidR="00F00762" w:rsidRPr="006A14ED" w:rsidRDefault="006C5FE9" w:rsidP="007C1B60">
      <w:pPr>
        <w:tabs>
          <w:tab w:val="left" w:pos="709"/>
        </w:tabs>
        <w:autoSpaceDE w:val="0"/>
        <w:autoSpaceDN w:val="0"/>
        <w:adjustRightInd w:val="0"/>
        <w:jc w:val="both"/>
      </w:pPr>
      <w:r w:rsidRPr="006A14ED">
        <w:t>-</w:t>
      </w:r>
      <w:r w:rsidR="003D5656" w:rsidRPr="006A14ED">
        <w:t>--</w:t>
      </w:r>
      <w:r w:rsidR="00E01890" w:rsidRPr="006A14ED">
        <w:t xml:space="preserve"> </w:t>
      </w:r>
      <w:r w:rsidRPr="006A14ED">
        <w:t xml:space="preserve">вправе </w:t>
      </w:r>
      <w:bookmarkStart w:id="2" w:name="Par13"/>
      <w:bookmarkStart w:id="3" w:name="Par18"/>
      <w:bookmarkEnd w:id="2"/>
      <w:bookmarkEnd w:id="3"/>
      <w:r w:rsidR="00F00762" w:rsidRPr="006A14ED">
        <w:t>исключительно в рамках использования целевых иностранных кредитов (заимствований)</w:t>
      </w:r>
      <w:r w:rsidR="00134514" w:rsidRPr="006A14ED">
        <w:t>;</w:t>
      </w:r>
    </w:p>
    <w:p w:rsidR="006C5FE9" w:rsidRPr="006A14ED" w:rsidRDefault="006C5FE9" w:rsidP="007C1B60">
      <w:pPr>
        <w:tabs>
          <w:tab w:val="left" w:pos="709"/>
        </w:tabs>
        <w:autoSpaceDE w:val="0"/>
        <w:autoSpaceDN w:val="0"/>
        <w:adjustRightInd w:val="0"/>
        <w:jc w:val="both"/>
      </w:pPr>
      <w:r w:rsidRPr="006A14ED">
        <w:t>-</w:t>
      </w:r>
      <w:r w:rsidR="003D5656" w:rsidRPr="006A14ED">
        <w:t>--</w:t>
      </w:r>
      <w:r w:rsidR="00E01890" w:rsidRPr="006A14ED">
        <w:t xml:space="preserve"> </w:t>
      </w:r>
      <w:r w:rsidRPr="006A14ED">
        <w:t>вправе осуществлять внешние заимствования в целях обеспечения погашения внешнего долга субъекта Российской Федерации в случае соблюдения ими ряда условий (в структуре государственного долга субъекта Российской Федерации отсутствует просроченная задолженность по долговым обязательствам субъекта Российской Федерации; субъектом Российской Федерации получен кредитный рейтинг от не менее чем двух международных рейтинговых агентств, аккредитованных в порядке, установленном уполномоченным федеральным органом исполнительной власти, не ниже уровня, устанавливаемого Правительством Российской Федерации)</w:t>
      </w:r>
      <w:r w:rsidR="00134514" w:rsidRPr="006A14ED">
        <w:t>.</w:t>
      </w:r>
    </w:p>
    <w:p w:rsidR="006C5FE9" w:rsidRPr="006A14ED" w:rsidRDefault="006C5FE9" w:rsidP="007C1B60">
      <w:pPr>
        <w:autoSpaceDE w:val="0"/>
        <w:autoSpaceDN w:val="0"/>
        <w:adjustRightInd w:val="0"/>
        <w:jc w:val="both"/>
      </w:pPr>
    </w:p>
    <w:p w:rsidR="00537447" w:rsidRPr="006A14ED" w:rsidRDefault="0060471F" w:rsidP="007C1B60">
      <w:pPr>
        <w:autoSpaceDE w:val="0"/>
        <w:autoSpaceDN w:val="0"/>
        <w:adjustRightInd w:val="0"/>
        <w:jc w:val="both"/>
      </w:pPr>
      <w:r w:rsidRPr="006A14ED">
        <w:t>49</w:t>
      </w:r>
      <w:r w:rsidR="00537447" w:rsidRPr="006A14ED">
        <w:t xml:space="preserve">. Бюджетным и автономным учреждениям на </w:t>
      </w:r>
      <w:r w:rsidR="00537447" w:rsidRPr="006A14ED">
        <w:rPr>
          <w:rFonts w:eastAsiaTheme="minorHAnsi"/>
          <w:lang w:eastAsia="en-US"/>
        </w:rPr>
        <w:t>финансовое обеспечение выполнения ими государственного (муниципального) задания</w:t>
      </w:r>
      <w:r w:rsidR="00537447" w:rsidRPr="006A14ED">
        <w:t xml:space="preserve"> предоставляются:</w:t>
      </w:r>
    </w:p>
    <w:p w:rsidR="00537447" w:rsidRPr="006A14ED" w:rsidRDefault="0009797D" w:rsidP="007C1B60">
      <w:pPr>
        <w:jc w:val="both"/>
      </w:pPr>
      <w:r w:rsidRPr="006A14ED">
        <w:rPr>
          <w:rFonts w:eastAsia="MS Mincho"/>
        </w:rPr>
        <w:t>---</w:t>
      </w:r>
      <w:r w:rsidR="00134514" w:rsidRPr="006A14ED">
        <w:rPr>
          <w:rFonts w:eastAsia="MS Mincho"/>
        </w:rPr>
        <w:t xml:space="preserve"> </w:t>
      </w:r>
      <w:r w:rsidR="00537447" w:rsidRPr="006A14ED">
        <w:t>субсидии</w:t>
      </w:r>
      <w:r w:rsidR="00134514" w:rsidRPr="006A14ED">
        <w:t>;</w:t>
      </w:r>
    </w:p>
    <w:p w:rsidR="00537447" w:rsidRPr="006A14ED" w:rsidRDefault="003D5656" w:rsidP="007C1B60">
      <w:pPr>
        <w:jc w:val="both"/>
      </w:pPr>
      <w:r w:rsidRPr="006A14ED">
        <w:t>--</w:t>
      </w:r>
      <w:r w:rsidR="00537447" w:rsidRPr="006A14ED">
        <w:t>- дотации</w:t>
      </w:r>
      <w:r w:rsidR="00134514" w:rsidRPr="006A14ED">
        <w:t>;</w:t>
      </w:r>
    </w:p>
    <w:p w:rsidR="00537447" w:rsidRPr="006A14ED" w:rsidRDefault="003D5656" w:rsidP="007C1B60">
      <w:pPr>
        <w:jc w:val="both"/>
      </w:pPr>
      <w:r w:rsidRPr="006A14ED">
        <w:t>--</w:t>
      </w:r>
      <w:r w:rsidR="00537447" w:rsidRPr="006A14ED">
        <w:t>-</w:t>
      </w:r>
      <w:r w:rsidR="00134514" w:rsidRPr="006A14ED">
        <w:t xml:space="preserve"> </w:t>
      </w:r>
      <w:r w:rsidR="00537447" w:rsidRPr="006A14ED">
        <w:t>ассигнования на обеспечение выполнения функций данных учреждений</w:t>
      </w:r>
      <w:r w:rsidR="00134514" w:rsidRPr="006A14ED">
        <w:t>.</w:t>
      </w:r>
    </w:p>
    <w:p w:rsidR="00537447" w:rsidRPr="006A14ED" w:rsidRDefault="00537447" w:rsidP="007C1B60"/>
    <w:p w:rsidR="00537447" w:rsidRPr="006A14ED" w:rsidRDefault="0060471F" w:rsidP="007C1B6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14ED">
        <w:rPr>
          <w:rFonts w:eastAsiaTheme="minorHAnsi"/>
          <w:lang w:eastAsia="en-US"/>
        </w:rPr>
        <w:t>50</w:t>
      </w:r>
      <w:r w:rsidR="00537447" w:rsidRPr="006A14ED">
        <w:rPr>
          <w:rFonts w:eastAsiaTheme="minorHAnsi"/>
          <w:lang w:eastAsia="en-US"/>
        </w:rPr>
        <w:t>. Государственное задание на оказание государственных услуг (выполнение работ) учреждениями субъекта Российской Федерации формируется в порядке, установленном:</w:t>
      </w:r>
    </w:p>
    <w:p w:rsidR="00537447" w:rsidRPr="006A14ED" w:rsidRDefault="003D5656" w:rsidP="007C1B6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14ED">
        <w:rPr>
          <w:rFonts w:eastAsiaTheme="minorHAnsi"/>
          <w:lang w:eastAsia="en-US"/>
        </w:rPr>
        <w:t>--</w:t>
      </w:r>
      <w:r w:rsidR="00537447" w:rsidRPr="006A14ED">
        <w:rPr>
          <w:rFonts w:eastAsiaTheme="minorHAnsi"/>
          <w:lang w:eastAsia="en-US"/>
        </w:rPr>
        <w:t>- Прав</w:t>
      </w:r>
      <w:r w:rsidR="00134514" w:rsidRPr="006A14ED">
        <w:rPr>
          <w:rFonts w:eastAsiaTheme="minorHAnsi"/>
          <w:lang w:eastAsia="en-US"/>
        </w:rPr>
        <w:t>ительством Российской Федерации;</w:t>
      </w:r>
    </w:p>
    <w:p w:rsidR="00537447" w:rsidRPr="006A14ED" w:rsidRDefault="0009797D" w:rsidP="007C1B6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14ED">
        <w:rPr>
          <w:rFonts w:eastAsia="MS Mincho"/>
        </w:rPr>
        <w:t>---</w:t>
      </w:r>
      <w:r w:rsidR="00537447" w:rsidRPr="006A14ED">
        <w:rPr>
          <w:rFonts w:eastAsiaTheme="minorHAnsi"/>
          <w:lang w:eastAsia="en-US"/>
        </w:rPr>
        <w:t xml:space="preserve"> высшим исполнительным органом государственной власти</w:t>
      </w:r>
      <w:r w:rsidR="00134514" w:rsidRPr="006A14ED">
        <w:rPr>
          <w:rFonts w:eastAsiaTheme="minorHAnsi"/>
          <w:lang w:eastAsia="en-US"/>
        </w:rPr>
        <w:t xml:space="preserve"> субъекта Российской Федерации;</w:t>
      </w:r>
    </w:p>
    <w:p w:rsidR="00537447" w:rsidRPr="006A14ED" w:rsidRDefault="003D5656" w:rsidP="007C1B6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14ED">
        <w:rPr>
          <w:rFonts w:eastAsiaTheme="minorHAnsi"/>
          <w:lang w:eastAsia="en-US"/>
        </w:rPr>
        <w:t>--</w:t>
      </w:r>
      <w:r w:rsidR="00537447" w:rsidRPr="006A14ED">
        <w:rPr>
          <w:rFonts w:eastAsiaTheme="minorHAnsi"/>
          <w:lang w:eastAsia="en-US"/>
        </w:rPr>
        <w:t>- местной администрацией муниципального образования.</w:t>
      </w:r>
    </w:p>
    <w:p w:rsidR="00537447" w:rsidRPr="006A14ED" w:rsidRDefault="00537447" w:rsidP="007C1B60"/>
    <w:p w:rsidR="00537447" w:rsidRPr="006A14ED" w:rsidRDefault="0060471F" w:rsidP="007C1B6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14ED">
        <w:rPr>
          <w:rFonts w:eastAsiaTheme="minorHAnsi"/>
          <w:lang w:eastAsia="en-US"/>
        </w:rPr>
        <w:t>51</w:t>
      </w:r>
      <w:r w:rsidR="00537447" w:rsidRPr="006A14ED">
        <w:rPr>
          <w:rFonts w:eastAsiaTheme="minorHAnsi"/>
          <w:lang w:eastAsia="en-US"/>
        </w:rPr>
        <w:t>. Государственное (муниципальное) задание на оказание государственных (муниципальных) услуг (выполнение работ) учреждениями субъекта Российской Федерации, муниципальными учреждениями формируется на срок:</w:t>
      </w:r>
    </w:p>
    <w:p w:rsidR="00537447" w:rsidRPr="006A14ED" w:rsidRDefault="0009797D" w:rsidP="007C1B6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14ED">
        <w:rPr>
          <w:rFonts w:eastAsia="MS Mincho"/>
        </w:rPr>
        <w:t>---</w:t>
      </w:r>
      <w:r w:rsidR="00537447" w:rsidRPr="006A14ED">
        <w:rPr>
          <w:rFonts w:eastAsiaTheme="minorHAnsi"/>
          <w:lang w:eastAsia="en-US"/>
        </w:rPr>
        <w:t xml:space="preserve">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период;</w:t>
      </w:r>
    </w:p>
    <w:p w:rsidR="00537447" w:rsidRPr="006A14ED" w:rsidRDefault="00537447" w:rsidP="007C1B6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14ED">
        <w:rPr>
          <w:rFonts w:eastAsiaTheme="minorHAnsi"/>
          <w:lang w:eastAsia="en-US"/>
        </w:rPr>
        <w:t>-</w:t>
      </w:r>
      <w:r w:rsidR="00A46BEE" w:rsidRPr="006A14ED">
        <w:rPr>
          <w:rFonts w:eastAsiaTheme="minorHAnsi"/>
          <w:lang w:eastAsia="en-US"/>
        </w:rPr>
        <w:t>--</w:t>
      </w:r>
      <w:r w:rsidRPr="006A14ED">
        <w:rPr>
          <w:rFonts w:eastAsiaTheme="minorHAnsi"/>
          <w:lang w:eastAsia="en-US"/>
        </w:rPr>
        <w:t xml:space="preserve"> до одного года;</w:t>
      </w:r>
    </w:p>
    <w:p w:rsidR="00537447" w:rsidRPr="006A14ED" w:rsidRDefault="00537447" w:rsidP="007C1B6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14ED">
        <w:rPr>
          <w:rFonts w:eastAsiaTheme="minorHAnsi"/>
          <w:lang w:eastAsia="en-US"/>
        </w:rPr>
        <w:t>-</w:t>
      </w:r>
      <w:r w:rsidR="00A46BEE" w:rsidRPr="006A14ED">
        <w:rPr>
          <w:rFonts w:eastAsiaTheme="minorHAnsi"/>
          <w:lang w:eastAsia="en-US"/>
        </w:rPr>
        <w:t>--</w:t>
      </w:r>
      <w:r w:rsidRPr="006A14ED">
        <w:rPr>
          <w:rFonts w:eastAsiaTheme="minorHAnsi"/>
          <w:lang w:eastAsia="en-US"/>
        </w:rPr>
        <w:t xml:space="preserve"> до пяти лет.</w:t>
      </w:r>
    </w:p>
    <w:p w:rsidR="00537447" w:rsidRPr="006A14ED" w:rsidRDefault="00537447" w:rsidP="007C1B60"/>
    <w:p w:rsidR="00537447" w:rsidRPr="006A14ED" w:rsidRDefault="0060471F" w:rsidP="007C1B6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14ED">
        <w:rPr>
          <w:rFonts w:eastAsiaTheme="minorHAnsi"/>
          <w:lang w:eastAsia="en-US"/>
        </w:rPr>
        <w:t>52</w:t>
      </w:r>
      <w:r w:rsidR="00537447" w:rsidRPr="006A14ED">
        <w:rPr>
          <w:rFonts w:eastAsiaTheme="minorHAnsi"/>
          <w:lang w:eastAsia="en-US"/>
        </w:rPr>
        <w:t>. Государственное задание на оказание государственных услуг (выполнение работ) учреждениями субъекта Российской Федерации формируется и утверждается:</w:t>
      </w:r>
    </w:p>
    <w:p w:rsidR="00537447" w:rsidRPr="006A14ED" w:rsidRDefault="00537447" w:rsidP="007C1B6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14ED">
        <w:rPr>
          <w:rFonts w:eastAsiaTheme="minorHAnsi"/>
          <w:lang w:eastAsia="en-US"/>
        </w:rPr>
        <w:t>-</w:t>
      </w:r>
      <w:r w:rsidR="00A46BEE" w:rsidRPr="006A14ED">
        <w:rPr>
          <w:rFonts w:eastAsiaTheme="minorHAnsi"/>
          <w:lang w:eastAsia="en-US"/>
        </w:rPr>
        <w:t>--</w:t>
      </w:r>
      <w:r w:rsidRPr="006A14ED">
        <w:rPr>
          <w:rFonts w:eastAsiaTheme="minorHAnsi"/>
          <w:lang w:eastAsia="en-US"/>
        </w:rPr>
        <w:t xml:space="preserve"> высшим исполнительным органом государственной власти субъекта Российской Федерации;</w:t>
      </w:r>
    </w:p>
    <w:p w:rsidR="00537447" w:rsidRPr="006A14ED" w:rsidRDefault="0009797D" w:rsidP="007C1B6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14ED">
        <w:rPr>
          <w:rFonts w:eastAsia="MS Mincho"/>
        </w:rPr>
        <w:t>---</w:t>
      </w:r>
      <w:r w:rsidR="00537447" w:rsidRPr="006A14ED">
        <w:rPr>
          <w:rFonts w:eastAsiaTheme="minorHAnsi"/>
          <w:lang w:eastAsia="en-US"/>
        </w:rPr>
        <w:t xml:space="preserve"> главным распорядителем бюджетных средств;</w:t>
      </w:r>
    </w:p>
    <w:p w:rsidR="00537447" w:rsidRPr="006A14ED" w:rsidRDefault="00537447" w:rsidP="007C1B6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14ED">
        <w:rPr>
          <w:rFonts w:eastAsiaTheme="minorHAnsi"/>
          <w:lang w:eastAsia="en-US"/>
        </w:rPr>
        <w:t>-</w:t>
      </w:r>
      <w:r w:rsidR="00A46BEE" w:rsidRPr="006A14ED">
        <w:rPr>
          <w:rFonts w:eastAsiaTheme="minorHAnsi"/>
          <w:lang w:eastAsia="en-US"/>
        </w:rPr>
        <w:t>--</w:t>
      </w:r>
      <w:r w:rsidRPr="006A14ED">
        <w:rPr>
          <w:rFonts w:eastAsiaTheme="minorHAnsi"/>
          <w:lang w:eastAsia="en-US"/>
        </w:rPr>
        <w:t xml:space="preserve"> получателем бюджетных средств.</w:t>
      </w:r>
    </w:p>
    <w:p w:rsidR="00537447" w:rsidRPr="006A14ED" w:rsidRDefault="00537447" w:rsidP="007C1B60"/>
    <w:p w:rsidR="001B684A" w:rsidRPr="006A14ED" w:rsidRDefault="001B684A" w:rsidP="007C1B60">
      <w:pPr>
        <w:jc w:val="both"/>
      </w:pPr>
    </w:p>
    <w:p w:rsidR="001B684A" w:rsidRPr="006A14ED" w:rsidRDefault="0060471F" w:rsidP="007C1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4ED">
        <w:rPr>
          <w:rFonts w:ascii="Times New Roman" w:hAnsi="Times New Roman" w:cs="Times New Roman"/>
          <w:sz w:val="24"/>
          <w:szCs w:val="24"/>
        </w:rPr>
        <w:lastRenderedPageBreak/>
        <w:t>53</w:t>
      </w:r>
      <w:r w:rsidR="001B684A" w:rsidRPr="006A14ED">
        <w:rPr>
          <w:rFonts w:ascii="Times New Roman" w:hAnsi="Times New Roman" w:cs="Times New Roman"/>
          <w:sz w:val="24"/>
          <w:szCs w:val="24"/>
        </w:rPr>
        <w:t>.</w:t>
      </w:r>
      <w:r w:rsidRPr="006A14ED">
        <w:rPr>
          <w:rFonts w:ascii="Times New Roman" w:hAnsi="Times New Roman" w:cs="Times New Roman"/>
          <w:sz w:val="24"/>
          <w:szCs w:val="24"/>
        </w:rPr>
        <w:t xml:space="preserve"> </w:t>
      </w:r>
      <w:r w:rsidR="001B684A" w:rsidRPr="006A14ED">
        <w:rPr>
          <w:rFonts w:ascii="Times New Roman" w:hAnsi="Times New Roman" w:cs="Times New Roman"/>
          <w:sz w:val="24"/>
          <w:szCs w:val="24"/>
        </w:rPr>
        <w:t xml:space="preserve">Субсидии, субвенции, иные </w:t>
      </w:r>
      <w:r w:rsidR="001B684A" w:rsidRPr="006A14ED">
        <w:rPr>
          <w:rFonts w:ascii="Times New Roman" w:eastAsia="MS Mincho" w:hAnsi="Times New Roman" w:cs="Times New Roman"/>
          <w:sz w:val="24"/>
          <w:szCs w:val="24"/>
        </w:rPr>
        <w:t>межбюджетные трансферты, имеющие целевое назначение,</w:t>
      </w:r>
      <w:r w:rsidR="001B684A" w:rsidRPr="006A14ED">
        <w:rPr>
          <w:rFonts w:ascii="Times New Roman" w:hAnsi="Times New Roman" w:cs="Times New Roman"/>
          <w:sz w:val="24"/>
          <w:szCs w:val="24"/>
        </w:rPr>
        <w:t xml:space="preserve"> фактически полученные при исполнении бюджета субъекта РФ (местного бюджета) сверх утвержденных законом о бюджете доходов направляются на увеличение расходов соответственно целям предоставления субсидий, субвенций, иных межбюджетных трансфертов, имеющих целевое назначение:</w:t>
      </w:r>
    </w:p>
    <w:p w:rsidR="001B684A" w:rsidRPr="006A14ED" w:rsidRDefault="0009797D" w:rsidP="007C1B60">
      <w:pPr>
        <w:jc w:val="both"/>
      </w:pPr>
      <w:r w:rsidRPr="006A14ED">
        <w:rPr>
          <w:rFonts w:eastAsia="MS Mincho"/>
        </w:rPr>
        <w:t>---</w:t>
      </w:r>
      <w:r w:rsidR="009774DA" w:rsidRPr="006A14ED">
        <w:t xml:space="preserve"> </w:t>
      </w:r>
      <w:r w:rsidR="001B684A" w:rsidRPr="006A14ED">
        <w:t>с внесением изменений в сводную бюджетную роспись без внесения изменений в закон (решение) о бюджете на текущий финансовый год (текущий финансовый год и плановый период)</w:t>
      </w:r>
      <w:r w:rsidR="00134514" w:rsidRPr="006A14ED">
        <w:t>;</w:t>
      </w:r>
    </w:p>
    <w:p w:rsidR="001B684A" w:rsidRPr="006A14ED" w:rsidRDefault="001B684A" w:rsidP="007C1B60">
      <w:pPr>
        <w:jc w:val="both"/>
      </w:pPr>
      <w:r w:rsidRPr="006A14ED">
        <w:t>-</w:t>
      </w:r>
      <w:r w:rsidR="009774DA" w:rsidRPr="006A14ED">
        <w:t xml:space="preserve">-- </w:t>
      </w:r>
      <w:r w:rsidRPr="006A14ED">
        <w:t>с внесением изменений в закон (решение) о бюджете на текущий финансовый год (текущий финансовый год и плановый период)</w:t>
      </w:r>
      <w:r w:rsidR="00134514" w:rsidRPr="006A14ED">
        <w:t>.</w:t>
      </w:r>
    </w:p>
    <w:p w:rsidR="001B684A" w:rsidRPr="006A14ED" w:rsidRDefault="001B684A" w:rsidP="007C1B60">
      <w:pPr>
        <w:jc w:val="both"/>
      </w:pPr>
    </w:p>
    <w:p w:rsidR="001B684A" w:rsidRPr="006A14ED" w:rsidRDefault="0060471F" w:rsidP="007C1B60">
      <w:pPr>
        <w:jc w:val="both"/>
      </w:pPr>
      <w:r w:rsidRPr="006A14ED">
        <w:t>54</w:t>
      </w:r>
      <w:r w:rsidR="001B684A" w:rsidRPr="006A14ED">
        <w:t>. Казенные учреждения:</w:t>
      </w:r>
    </w:p>
    <w:p w:rsidR="001B684A" w:rsidRPr="006A14ED" w:rsidRDefault="001B684A" w:rsidP="007C1B60">
      <w:pPr>
        <w:jc w:val="both"/>
      </w:pPr>
      <w:proofErr w:type="gramStart"/>
      <w:r w:rsidRPr="006A14ED">
        <w:t>-</w:t>
      </w:r>
      <w:r w:rsidR="009774DA" w:rsidRPr="006A14ED">
        <w:t xml:space="preserve">-- </w:t>
      </w:r>
      <w:r w:rsidRPr="006A14ED">
        <w:t xml:space="preserve"> вправе</w:t>
      </w:r>
      <w:proofErr w:type="gramEnd"/>
      <w:r w:rsidRPr="006A14ED">
        <w:t xml:space="preserve"> осуществлять приносящую доходы деятельность;</w:t>
      </w:r>
    </w:p>
    <w:p w:rsidR="001B684A" w:rsidRPr="006A14ED" w:rsidRDefault="001B684A" w:rsidP="007C1B60">
      <w:pPr>
        <w:jc w:val="both"/>
      </w:pPr>
      <w:proofErr w:type="gramStart"/>
      <w:r w:rsidRPr="006A14ED">
        <w:t>-</w:t>
      </w:r>
      <w:r w:rsidR="009774DA" w:rsidRPr="006A14ED">
        <w:t>--</w:t>
      </w:r>
      <w:r w:rsidRPr="006A14ED">
        <w:t xml:space="preserve"> </w:t>
      </w:r>
      <w:r w:rsidR="009774DA" w:rsidRPr="006A14ED">
        <w:t xml:space="preserve"> </w:t>
      </w:r>
      <w:r w:rsidRPr="006A14ED">
        <w:t>не</w:t>
      </w:r>
      <w:proofErr w:type="gramEnd"/>
      <w:r w:rsidRPr="006A14ED">
        <w:t xml:space="preserve"> вправе осуществлять приносящую доходы деятельность;</w:t>
      </w:r>
    </w:p>
    <w:p w:rsidR="001B684A" w:rsidRPr="006A14ED" w:rsidRDefault="007E17F3" w:rsidP="007C1B60">
      <w:pPr>
        <w:jc w:val="both"/>
      </w:pPr>
      <w:r w:rsidRPr="006A14ED">
        <w:rPr>
          <w:rFonts w:eastAsia="MS Mincho"/>
        </w:rPr>
        <w:t>---</w:t>
      </w:r>
      <w:r w:rsidR="009774DA" w:rsidRPr="006A14ED">
        <w:t xml:space="preserve"> </w:t>
      </w:r>
      <w:proofErr w:type="gramStart"/>
      <w:r w:rsidR="001B684A" w:rsidRPr="006A14ED">
        <w:t>вправе  осуществлять</w:t>
      </w:r>
      <w:proofErr w:type="gramEnd"/>
      <w:r w:rsidR="001B684A" w:rsidRPr="006A14ED">
        <w:t xml:space="preserve"> приносящую доходы деятельность, если такое право предусмотрено в его учредительном документе</w:t>
      </w:r>
      <w:r w:rsidR="00134514" w:rsidRPr="006A14ED">
        <w:t>.</w:t>
      </w:r>
    </w:p>
    <w:p w:rsidR="001B684A" w:rsidRPr="006A14ED" w:rsidRDefault="001B684A" w:rsidP="007C1B60">
      <w:pPr>
        <w:jc w:val="both"/>
      </w:pPr>
    </w:p>
    <w:p w:rsidR="001B684A" w:rsidRPr="006A14ED" w:rsidRDefault="0060471F" w:rsidP="007C1B60">
      <w:pPr>
        <w:jc w:val="both"/>
      </w:pPr>
      <w:r w:rsidRPr="006A14ED">
        <w:t>55</w:t>
      </w:r>
      <w:r w:rsidR="001B684A" w:rsidRPr="006A14ED">
        <w:t xml:space="preserve">. Доходы, полученные от осуществления казенными учреждениями приносящий доход деятельности с 1 января 2012 </w:t>
      </w:r>
      <w:proofErr w:type="gramStart"/>
      <w:r w:rsidR="001B684A" w:rsidRPr="006A14ED">
        <w:t>года</w:t>
      </w:r>
      <w:proofErr w:type="gramEnd"/>
      <w:r w:rsidR="001B684A" w:rsidRPr="006A14ED">
        <w:t xml:space="preserve"> поступают:</w:t>
      </w:r>
    </w:p>
    <w:p w:rsidR="001B684A" w:rsidRPr="006A14ED" w:rsidRDefault="007E17F3" w:rsidP="007C1B60">
      <w:pPr>
        <w:jc w:val="both"/>
      </w:pPr>
      <w:r w:rsidRPr="006A14ED">
        <w:rPr>
          <w:rFonts w:eastAsia="MS Mincho"/>
        </w:rPr>
        <w:t>---</w:t>
      </w:r>
      <w:r w:rsidR="000A5180" w:rsidRPr="006A14ED">
        <w:t xml:space="preserve"> </w:t>
      </w:r>
      <w:r w:rsidR="00134514" w:rsidRPr="006A14ED">
        <w:t>в соответствующий бюджет;</w:t>
      </w:r>
    </w:p>
    <w:p w:rsidR="00F00762" w:rsidRPr="006A14ED" w:rsidRDefault="001B684A" w:rsidP="007C1B60">
      <w:pPr>
        <w:jc w:val="both"/>
      </w:pPr>
      <w:r w:rsidRPr="006A14ED">
        <w:t>-</w:t>
      </w:r>
      <w:r w:rsidR="009774DA" w:rsidRPr="006A14ED">
        <w:t>--</w:t>
      </w:r>
      <w:r w:rsidRPr="006A14ED">
        <w:t xml:space="preserve"> в самостоятельное распоряжение казенного учреждения</w:t>
      </w:r>
      <w:r w:rsidR="00134514" w:rsidRPr="006A14ED">
        <w:t>.</w:t>
      </w:r>
    </w:p>
    <w:p w:rsidR="008D653E" w:rsidRPr="006A14ED" w:rsidRDefault="008D653E" w:rsidP="007C1B60">
      <w:pPr>
        <w:jc w:val="both"/>
      </w:pPr>
    </w:p>
    <w:p w:rsidR="008D653E" w:rsidRPr="006A14ED" w:rsidRDefault="0060471F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56</w:t>
      </w:r>
      <w:r w:rsidR="008D653E" w:rsidRPr="006A14ED">
        <w:rPr>
          <w:rFonts w:ascii="Times New Roman" w:eastAsia="MS Mincho" w:hAnsi="Times New Roman" w:cs="Times New Roman"/>
          <w:sz w:val="24"/>
          <w:szCs w:val="24"/>
        </w:rPr>
        <w:t>.</w:t>
      </w:r>
      <w:r w:rsidR="00134514"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D653E" w:rsidRPr="006A14ED">
        <w:rPr>
          <w:rFonts w:ascii="Times New Roman" w:eastAsia="MS Mincho" w:hAnsi="Times New Roman" w:cs="Times New Roman"/>
          <w:sz w:val="24"/>
          <w:szCs w:val="24"/>
        </w:rPr>
        <w:t>Межбюджетные трансферты - это:</w:t>
      </w:r>
    </w:p>
    <w:p w:rsidR="008D653E" w:rsidRPr="006A14ED" w:rsidRDefault="007E17F3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="00134514"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D653E" w:rsidRPr="006A14ED">
        <w:rPr>
          <w:rFonts w:ascii="Times New Roman" w:eastAsia="MS Mincho" w:hAnsi="Times New Roman" w:cs="Times New Roman"/>
          <w:sz w:val="24"/>
          <w:szCs w:val="24"/>
        </w:rPr>
        <w:t>средства, предоставляемые одним бюджетом бюджетной системы РФ другому бюджету бюджетной системы РФ</w:t>
      </w:r>
      <w:r w:rsidR="00134514" w:rsidRPr="006A14ED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8D653E" w:rsidRPr="006A14ED" w:rsidRDefault="008D653E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</w:t>
      </w:r>
      <w:r w:rsidR="00134514" w:rsidRPr="006A14ED">
        <w:rPr>
          <w:rFonts w:ascii="Times New Roman" w:eastAsia="MS Mincho" w:hAnsi="Times New Roman" w:cs="Times New Roman"/>
          <w:sz w:val="24"/>
          <w:szCs w:val="24"/>
        </w:rPr>
        <w:t xml:space="preserve">-- </w:t>
      </w:r>
      <w:proofErr w:type="gramStart"/>
      <w:r w:rsidRPr="006A14ED">
        <w:rPr>
          <w:rFonts w:ascii="Times New Roman" w:eastAsia="MS Mincho" w:hAnsi="Times New Roman" w:cs="Times New Roman"/>
          <w:sz w:val="24"/>
          <w:szCs w:val="24"/>
        </w:rPr>
        <w:t>поступающие  в</w:t>
      </w:r>
      <w:proofErr w:type="gramEnd"/>
      <w:r w:rsidRPr="006A14ED">
        <w:rPr>
          <w:rFonts w:ascii="Times New Roman" w:eastAsia="MS Mincho" w:hAnsi="Times New Roman" w:cs="Times New Roman"/>
          <w:sz w:val="24"/>
          <w:szCs w:val="24"/>
        </w:rPr>
        <w:t xml:space="preserve"> бюджет денежные средства, за исключением  средств, являющихся источниками финансирования дефицита бюджета</w:t>
      </w:r>
      <w:r w:rsidR="00134514" w:rsidRPr="006A14ED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8D653E" w:rsidRPr="006A14ED" w:rsidRDefault="008D653E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</w:t>
      </w:r>
      <w:r w:rsidR="00134514" w:rsidRPr="006A14ED">
        <w:rPr>
          <w:rFonts w:ascii="Times New Roman" w:eastAsia="MS Mincho" w:hAnsi="Times New Roman" w:cs="Times New Roman"/>
          <w:sz w:val="24"/>
          <w:szCs w:val="24"/>
        </w:rPr>
        <w:t xml:space="preserve">-- </w:t>
      </w:r>
      <w:r w:rsidRPr="006A14ED">
        <w:rPr>
          <w:rFonts w:ascii="Times New Roman" w:eastAsia="MS Mincho" w:hAnsi="Times New Roman" w:cs="Times New Roman"/>
          <w:sz w:val="24"/>
          <w:szCs w:val="24"/>
        </w:rPr>
        <w:t>денежные средства, направляемые на финансовое обеспечение задач и функций государства и местного самоуправления</w:t>
      </w:r>
      <w:r w:rsidR="00134514" w:rsidRPr="006A14ED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8D653E" w:rsidRPr="006A14ED" w:rsidRDefault="008D653E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8D653E" w:rsidRPr="006A14ED" w:rsidRDefault="0060471F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57</w:t>
      </w:r>
      <w:r w:rsidR="008D653E" w:rsidRPr="006A14ED">
        <w:rPr>
          <w:rFonts w:ascii="Times New Roman" w:eastAsia="MS Mincho" w:hAnsi="Times New Roman" w:cs="Times New Roman"/>
          <w:sz w:val="24"/>
          <w:szCs w:val="24"/>
        </w:rPr>
        <w:t>.</w:t>
      </w:r>
      <w:r w:rsidR="00134514"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D653E" w:rsidRPr="006A14ED">
        <w:rPr>
          <w:rFonts w:ascii="Times New Roman" w:eastAsia="MS Mincho" w:hAnsi="Times New Roman" w:cs="Times New Roman"/>
          <w:sz w:val="24"/>
          <w:szCs w:val="24"/>
        </w:rPr>
        <w:t>К безвозмездным поступлениям относятся:</w:t>
      </w:r>
    </w:p>
    <w:p w:rsidR="008D653E" w:rsidRPr="006A14ED" w:rsidRDefault="007E17F3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="00134514" w:rsidRPr="006A14ED">
        <w:rPr>
          <w:rFonts w:ascii="Times New Roman" w:eastAsia="MS Mincho" w:hAnsi="Times New Roman" w:cs="Times New Roman"/>
          <w:sz w:val="24"/>
          <w:szCs w:val="24"/>
        </w:rPr>
        <w:t xml:space="preserve"> субвенции;</w:t>
      </w:r>
    </w:p>
    <w:p w:rsidR="008D653E" w:rsidRPr="006A14ED" w:rsidRDefault="00134514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 б</w:t>
      </w:r>
      <w:r w:rsidR="008D653E" w:rsidRPr="006A14ED">
        <w:rPr>
          <w:rFonts w:ascii="Times New Roman" w:eastAsia="MS Mincho" w:hAnsi="Times New Roman" w:cs="Times New Roman"/>
          <w:sz w:val="24"/>
          <w:szCs w:val="24"/>
        </w:rPr>
        <w:t>юджетные кредиты</w:t>
      </w:r>
      <w:r w:rsidRPr="006A14ED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8D653E" w:rsidRPr="006A14ED" w:rsidRDefault="00134514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 xml:space="preserve">--- </w:t>
      </w:r>
      <w:r w:rsidR="008D653E" w:rsidRPr="006A14ED">
        <w:rPr>
          <w:rFonts w:ascii="Times New Roman" w:eastAsia="MS Mincho" w:hAnsi="Times New Roman" w:cs="Times New Roman"/>
          <w:sz w:val="24"/>
          <w:szCs w:val="24"/>
        </w:rPr>
        <w:t>компенсации по административным правонарушениям</w:t>
      </w:r>
      <w:r w:rsidRPr="006A14ED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8D653E" w:rsidRPr="006A14ED" w:rsidRDefault="008D653E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8D653E" w:rsidRPr="006A14ED" w:rsidRDefault="0060471F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58</w:t>
      </w:r>
      <w:r w:rsidR="008D653E" w:rsidRPr="006A14ED">
        <w:rPr>
          <w:rFonts w:ascii="Times New Roman" w:eastAsia="MS Mincho" w:hAnsi="Times New Roman" w:cs="Times New Roman"/>
          <w:sz w:val="24"/>
          <w:szCs w:val="24"/>
        </w:rPr>
        <w:t>.</w:t>
      </w:r>
      <w:r w:rsidR="00134514"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D653E" w:rsidRPr="006A14ED">
        <w:rPr>
          <w:rFonts w:ascii="Times New Roman" w:eastAsia="MS Mincho" w:hAnsi="Times New Roman" w:cs="Times New Roman"/>
          <w:sz w:val="24"/>
          <w:szCs w:val="24"/>
        </w:rPr>
        <w:t>Дотации, субвенции, субсидии относятся к:</w:t>
      </w:r>
    </w:p>
    <w:p w:rsidR="008D653E" w:rsidRPr="006A14ED" w:rsidRDefault="00134514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 xml:space="preserve">--- </w:t>
      </w:r>
      <w:r w:rsidR="008D653E" w:rsidRPr="006A14ED">
        <w:rPr>
          <w:rFonts w:ascii="Times New Roman" w:eastAsia="MS Mincho" w:hAnsi="Times New Roman" w:cs="Times New Roman"/>
          <w:sz w:val="24"/>
          <w:szCs w:val="24"/>
        </w:rPr>
        <w:t>налоговым доходам</w:t>
      </w:r>
      <w:r w:rsidRPr="006A14ED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8D653E" w:rsidRPr="006A14ED" w:rsidRDefault="00134514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 xml:space="preserve">--- </w:t>
      </w:r>
      <w:r w:rsidR="008D653E" w:rsidRPr="006A14ED">
        <w:rPr>
          <w:rFonts w:ascii="Times New Roman" w:eastAsia="MS Mincho" w:hAnsi="Times New Roman" w:cs="Times New Roman"/>
          <w:sz w:val="24"/>
          <w:szCs w:val="24"/>
        </w:rPr>
        <w:t>неналоговым доходам</w:t>
      </w:r>
      <w:r w:rsidRPr="006A14ED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8D653E" w:rsidRPr="006A14ED" w:rsidRDefault="007E17F3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="00134514" w:rsidRPr="006A14ED">
        <w:rPr>
          <w:rFonts w:ascii="Times New Roman" w:eastAsia="MS Mincho" w:hAnsi="Times New Roman" w:cs="Times New Roman"/>
          <w:sz w:val="24"/>
          <w:szCs w:val="24"/>
        </w:rPr>
        <w:t xml:space="preserve"> безвозмездным поступлениям.</w:t>
      </w:r>
    </w:p>
    <w:p w:rsidR="008D653E" w:rsidRPr="006A14ED" w:rsidRDefault="008D653E" w:rsidP="007C1B60">
      <w:pPr>
        <w:jc w:val="both"/>
      </w:pPr>
    </w:p>
    <w:p w:rsidR="008D653E" w:rsidRPr="006A14ED" w:rsidRDefault="0060471F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59</w:t>
      </w:r>
      <w:r w:rsidR="00085EFA" w:rsidRPr="006A14ED">
        <w:rPr>
          <w:rFonts w:ascii="Times New Roman" w:eastAsia="MS Mincho" w:hAnsi="Times New Roman" w:cs="Times New Roman"/>
          <w:sz w:val="24"/>
          <w:szCs w:val="24"/>
        </w:rPr>
        <w:t>.</w:t>
      </w:r>
      <w:r w:rsidR="00134514"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D653E" w:rsidRPr="006A14ED">
        <w:rPr>
          <w:rFonts w:ascii="Times New Roman" w:eastAsia="MS Mincho" w:hAnsi="Times New Roman" w:cs="Times New Roman"/>
          <w:sz w:val="24"/>
          <w:szCs w:val="24"/>
        </w:rPr>
        <w:t>На покрытие временных кассовых разрывов могут быть направлены:</w:t>
      </w:r>
    </w:p>
    <w:p w:rsidR="008D653E" w:rsidRPr="006A14ED" w:rsidRDefault="007E17F3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="008D653E" w:rsidRPr="006A14ED">
        <w:rPr>
          <w:rFonts w:ascii="Times New Roman" w:eastAsia="MS Mincho" w:hAnsi="Times New Roman" w:cs="Times New Roman"/>
          <w:sz w:val="24"/>
          <w:szCs w:val="24"/>
        </w:rPr>
        <w:t xml:space="preserve"> остатки средств бюджета на н</w:t>
      </w:r>
      <w:r w:rsidR="00134514" w:rsidRPr="006A14ED">
        <w:rPr>
          <w:rFonts w:ascii="Times New Roman" w:eastAsia="MS Mincho" w:hAnsi="Times New Roman" w:cs="Times New Roman"/>
          <w:sz w:val="24"/>
          <w:szCs w:val="24"/>
        </w:rPr>
        <w:t>ачало текущего финансового года;</w:t>
      </w:r>
    </w:p>
    <w:p w:rsidR="008D653E" w:rsidRPr="006A14ED" w:rsidRDefault="008C2E4B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D653E" w:rsidRPr="006A14ED">
        <w:rPr>
          <w:rFonts w:ascii="Times New Roman" w:eastAsia="MS Mincho" w:hAnsi="Times New Roman" w:cs="Times New Roman"/>
          <w:sz w:val="24"/>
          <w:szCs w:val="24"/>
        </w:rPr>
        <w:t>дотации из вышестоящего бюджета</w:t>
      </w:r>
      <w:r w:rsidR="00134514" w:rsidRPr="006A14ED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8D653E" w:rsidRPr="006A14ED" w:rsidRDefault="008C2E4B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D653E" w:rsidRPr="006A14ED">
        <w:rPr>
          <w:rFonts w:ascii="Times New Roman" w:eastAsia="MS Mincho" w:hAnsi="Times New Roman" w:cs="Times New Roman"/>
          <w:sz w:val="24"/>
          <w:szCs w:val="24"/>
        </w:rPr>
        <w:t>субвенции из федерального бюджета</w:t>
      </w:r>
      <w:r w:rsidR="00134514" w:rsidRPr="006A14ED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8D653E" w:rsidRPr="006A14ED" w:rsidRDefault="008D653E" w:rsidP="007C1B60">
      <w:pPr>
        <w:jc w:val="both"/>
      </w:pPr>
    </w:p>
    <w:p w:rsidR="006D2900" w:rsidRPr="006A14ED" w:rsidRDefault="0060471F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60</w:t>
      </w:r>
      <w:r w:rsidR="006D2900" w:rsidRPr="006A14ED">
        <w:rPr>
          <w:rFonts w:ascii="Times New Roman" w:eastAsia="MS Mincho" w:hAnsi="Times New Roman" w:cs="Times New Roman"/>
          <w:sz w:val="24"/>
          <w:szCs w:val="24"/>
        </w:rPr>
        <w:t>.</w:t>
      </w:r>
      <w:r w:rsidR="00134514"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D2900" w:rsidRPr="006A14ED">
        <w:rPr>
          <w:rFonts w:ascii="Times New Roman" w:eastAsia="MS Mincho" w:hAnsi="Times New Roman" w:cs="Times New Roman"/>
          <w:sz w:val="24"/>
          <w:szCs w:val="24"/>
        </w:rPr>
        <w:t>Источниками финансирования дефицитов бюджетов субъектов РФ могут быть:</w:t>
      </w:r>
    </w:p>
    <w:p w:rsidR="006D2900" w:rsidRPr="006A14ED" w:rsidRDefault="007C50DB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 xml:space="preserve">--- </w:t>
      </w:r>
      <w:r w:rsidR="006D2900" w:rsidRPr="006A14ED">
        <w:rPr>
          <w:rFonts w:ascii="Times New Roman" w:eastAsia="MS Mincho" w:hAnsi="Times New Roman" w:cs="Times New Roman"/>
          <w:sz w:val="24"/>
          <w:szCs w:val="24"/>
        </w:rPr>
        <w:t>внутренние источники</w:t>
      </w:r>
      <w:r w:rsidRPr="006A14ED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6D2900" w:rsidRPr="006A14ED" w:rsidRDefault="007C50DB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 xml:space="preserve">--- </w:t>
      </w:r>
      <w:r w:rsidR="006D2900" w:rsidRPr="006A14ED">
        <w:rPr>
          <w:rFonts w:ascii="Times New Roman" w:eastAsia="MS Mincho" w:hAnsi="Times New Roman" w:cs="Times New Roman"/>
          <w:sz w:val="24"/>
          <w:szCs w:val="24"/>
        </w:rPr>
        <w:t>внешние источники</w:t>
      </w:r>
      <w:r w:rsidRPr="006A14ED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6D2900" w:rsidRPr="006A14ED" w:rsidRDefault="00C723A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="007C50DB"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D2900" w:rsidRPr="006A14ED">
        <w:rPr>
          <w:rFonts w:ascii="Times New Roman" w:eastAsia="MS Mincho" w:hAnsi="Times New Roman" w:cs="Times New Roman"/>
          <w:sz w:val="24"/>
          <w:szCs w:val="24"/>
        </w:rPr>
        <w:t>внутренние и внешние источники</w:t>
      </w:r>
      <w:r w:rsidR="007C50DB" w:rsidRPr="006A14ED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6D2900" w:rsidRPr="006A14ED" w:rsidRDefault="006D2900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D2900" w:rsidRPr="006A14ED" w:rsidRDefault="0060471F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61</w:t>
      </w:r>
      <w:r w:rsidR="006D2900" w:rsidRPr="006A14ED">
        <w:rPr>
          <w:rFonts w:ascii="Times New Roman" w:eastAsia="MS Mincho" w:hAnsi="Times New Roman" w:cs="Times New Roman"/>
          <w:sz w:val="24"/>
          <w:szCs w:val="24"/>
        </w:rPr>
        <w:t>.</w:t>
      </w:r>
      <w:r w:rsidR="007C50DB"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D2900" w:rsidRPr="006A14ED">
        <w:rPr>
          <w:rFonts w:ascii="Times New Roman" w:eastAsia="MS Mincho" w:hAnsi="Times New Roman" w:cs="Times New Roman"/>
          <w:sz w:val="24"/>
          <w:szCs w:val="24"/>
        </w:rPr>
        <w:t>На покрытие дефицита местного бюджета могут быть направлены:</w:t>
      </w:r>
    </w:p>
    <w:p w:rsidR="006D2900" w:rsidRPr="006A14ED" w:rsidRDefault="007C50DB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 xml:space="preserve">--- </w:t>
      </w:r>
      <w:r w:rsidR="006D2900" w:rsidRPr="006A14ED">
        <w:rPr>
          <w:rFonts w:ascii="Times New Roman" w:eastAsia="MS Mincho" w:hAnsi="Times New Roman" w:cs="Times New Roman"/>
          <w:sz w:val="24"/>
          <w:szCs w:val="24"/>
        </w:rPr>
        <w:t>средства, поступившие от размещения ценных бумаг в иностранной валюте</w:t>
      </w:r>
      <w:r w:rsidRPr="006A14ED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6D2900" w:rsidRPr="006A14ED" w:rsidRDefault="00C723A6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="007C50DB" w:rsidRPr="006A14E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D2900" w:rsidRPr="006A14ED">
        <w:rPr>
          <w:rFonts w:ascii="Times New Roman" w:eastAsia="MS Mincho" w:hAnsi="Times New Roman" w:cs="Times New Roman"/>
          <w:sz w:val="24"/>
          <w:szCs w:val="24"/>
        </w:rPr>
        <w:t>изменение остатков средств на счетах по учету средств местного бюджета в течение соответствующего финансового года</w:t>
      </w:r>
      <w:r w:rsidR="007C50DB" w:rsidRPr="006A14ED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6D2900" w:rsidRPr="006A14ED" w:rsidRDefault="007C50DB" w:rsidP="007C1B6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 xml:space="preserve">--- </w:t>
      </w:r>
      <w:r w:rsidR="006D2900" w:rsidRPr="006A14ED">
        <w:rPr>
          <w:rFonts w:ascii="Times New Roman" w:eastAsia="MS Mincho" w:hAnsi="Times New Roman" w:cs="Times New Roman"/>
          <w:sz w:val="24"/>
          <w:szCs w:val="24"/>
        </w:rPr>
        <w:t>суммы дотаций, субвенций</w:t>
      </w:r>
    </w:p>
    <w:p w:rsidR="006D2900" w:rsidRPr="006A14ED" w:rsidRDefault="006D2900" w:rsidP="007C1B60">
      <w:pPr>
        <w:jc w:val="both"/>
      </w:pPr>
    </w:p>
    <w:p w:rsidR="006D2900" w:rsidRPr="006A14ED" w:rsidRDefault="0060471F" w:rsidP="007C1B60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14ED">
        <w:rPr>
          <w:rFonts w:ascii="Times New Roman" w:hAnsi="Times New Roman" w:cs="Times New Roman"/>
          <w:sz w:val="24"/>
          <w:szCs w:val="24"/>
        </w:rPr>
        <w:lastRenderedPageBreak/>
        <w:t>62</w:t>
      </w:r>
      <w:r w:rsidR="00387B7F" w:rsidRPr="006A14ED">
        <w:rPr>
          <w:rFonts w:ascii="Times New Roman" w:hAnsi="Times New Roman" w:cs="Times New Roman"/>
          <w:sz w:val="24"/>
          <w:szCs w:val="24"/>
        </w:rPr>
        <w:t>.</w:t>
      </w:r>
      <w:r w:rsidR="007C50DB" w:rsidRPr="006A14ED">
        <w:rPr>
          <w:rFonts w:ascii="Times New Roman" w:hAnsi="Times New Roman" w:cs="Times New Roman"/>
          <w:sz w:val="24"/>
          <w:szCs w:val="24"/>
        </w:rPr>
        <w:t xml:space="preserve"> </w:t>
      </w:r>
      <w:r w:rsidR="006D2900" w:rsidRPr="006A14ED">
        <w:rPr>
          <w:rFonts w:ascii="Times New Roman" w:hAnsi="Times New Roman" w:cs="Times New Roman"/>
          <w:sz w:val="24"/>
          <w:szCs w:val="24"/>
        </w:rPr>
        <w:t xml:space="preserve">Межбюджетные трансферты муниципальным образованиям Республики Татарстан из бюджета Республики Татарстан предоставляются в форме: </w:t>
      </w:r>
    </w:p>
    <w:p w:rsidR="006D2900" w:rsidRPr="006A14ED" w:rsidRDefault="006D2900" w:rsidP="007C1B60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14ED">
        <w:rPr>
          <w:rFonts w:ascii="Times New Roman" w:hAnsi="Times New Roman" w:cs="Times New Roman"/>
          <w:sz w:val="24"/>
          <w:szCs w:val="24"/>
        </w:rPr>
        <w:t>--- субсидий местным бюджетам;</w:t>
      </w:r>
    </w:p>
    <w:p w:rsidR="006D2900" w:rsidRPr="006A14ED" w:rsidRDefault="006D2900" w:rsidP="007C1B60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 xml:space="preserve">--- </w:t>
      </w:r>
      <w:r w:rsidRPr="006A14ED">
        <w:rPr>
          <w:rFonts w:ascii="Times New Roman" w:hAnsi="Times New Roman" w:cs="Times New Roman"/>
          <w:sz w:val="24"/>
          <w:szCs w:val="24"/>
        </w:rPr>
        <w:t>субвенций местным бюджетам;</w:t>
      </w:r>
    </w:p>
    <w:p w:rsidR="006D2900" w:rsidRPr="006A14ED" w:rsidRDefault="006D2900" w:rsidP="007C1B60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 xml:space="preserve">--- </w:t>
      </w:r>
      <w:r w:rsidRPr="006A14ED">
        <w:rPr>
          <w:rFonts w:ascii="Times New Roman" w:hAnsi="Times New Roman" w:cs="Times New Roman"/>
          <w:sz w:val="24"/>
          <w:szCs w:val="24"/>
        </w:rPr>
        <w:t>дотаций на выравнивание бюджетной обеспеченности поселений и дотаций на выравнивание бюджетной обеспеченности муниципальных районов (городских округов); иных межбюджетных трансфертов;</w:t>
      </w:r>
    </w:p>
    <w:p w:rsidR="006D2900" w:rsidRPr="006A14ED" w:rsidRDefault="001C5D3F" w:rsidP="007C1B60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14ED">
        <w:rPr>
          <w:rFonts w:ascii="Times New Roman" w:eastAsia="MS Mincho" w:hAnsi="Times New Roman" w:cs="Times New Roman"/>
          <w:sz w:val="24"/>
          <w:szCs w:val="24"/>
        </w:rPr>
        <w:t>---</w:t>
      </w:r>
      <w:r w:rsidR="006D2900" w:rsidRPr="006A14ED">
        <w:rPr>
          <w:rFonts w:ascii="Times New Roman" w:hAnsi="Times New Roman" w:cs="Times New Roman"/>
          <w:sz w:val="24"/>
          <w:szCs w:val="24"/>
        </w:rPr>
        <w:t xml:space="preserve"> субсидий, субвенций, дотаций</w:t>
      </w:r>
      <w:r w:rsidR="007C50DB" w:rsidRPr="006A14ED">
        <w:rPr>
          <w:rFonts w:ascii="Times New Roman" w:hAnsi="Times New Roman" w:cs="Times New Roman"/>
          <w:sz w:val="24"/>
          <w:szCs w:val="24"/>
        </w:rPr>
        <w:t xml:space="preserve"> и</w:t>
      </w:r>
      <w:r w:rsidR="006D2900" w:rsidRPr="006A14ED">
        <w:rPr>
          <w:rFonts w:ascii="Times New Roman" w:hAnsi="Times New Roman" w:cs="Times New Roman"/>
          <w:sz w:val="24"/>
          <w:szCs w:val="24"/>
        </w:rPr>
        <w:t xml:space="preserve"> иных межбюджетных трансфертов.</w:t>
      </w:r>
    </w:p>
    <w:p w:rsidR="006D2900" w:rsidRPr="006A14ED" w:rsidRDefault="006D2900" w:rsidP="007C1B60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A34CF" w:rsidRPr="006A14ED" w:rsidRDefault="0060471F" w:rsidP="007C1B60">
      <w:pPr>
        <w:autoSpaceDE w:val="0"/>
        <w:autoSpaceDN w:val="0"/>
        <w:adjustRightInd w:val="0"/>
        <w:jc w:val="both"/>
      </w:pPr>
      <w:r w:rsidRPr="006A14ED">
        <w:t>63</w:t>
      </w:r>
      <w:r w:rsidR="005A34CF" w:rsidRPr="006A14ED">
        <w:t xml:space="preserve">. Единый счет бюджета </w:t>
      </w:r>
      <w:r w:rsidR="002D59F9" w:rsidRPr="006A14ED">
        <w:t>–</w:t>
      </w:r>
      <w:r w:rsidR="005A34CF" w:rsidRPr="006A14ED">
        <w:t xml:space="preserve"> это</w:t>
      </w:r>
      <w:r w:rsidR="002D59F9" w:rsidRPr="006A14ED">
        <w:t>:</w:t>
      </w:r>
    </w:p>
    <w:p w:rsidR="005A34CF" w:rsidRPr="006A14ED" w:rsidRDefault="001C5D3F" w:rsidP="007C1B60">
      <w:pPr>
        <w:autoSpaceDE w:val="0"/>
        <w:autoSpaceDN w:val="0"/>
        <w:adjustRightInd w:val="0"/>
        <w:jc w:val="both"/>
      </w:pPr>
      <w:r w:rsidRPr="006A14ED">
        <w:rPr>
          <w:rFonts w:eastAsia="MS Mincho"/>
        </w:rPr>
        <w:t>---</w:t>
      </w:r>
      <w:r w:rsidR="005A34CF" w:rsidRPr="006A14ED">
        <w:t xml:space="preserve"> казначейский счет (совокупность казначейских счетов для федерального бюджета, бюджетов государственных внебюджетных фондов Российской Федерации), открытый (открытых) в Федеральном казначействе отдельно по каждому бюджету бюджетной системы Российской Федерации для осуществления и отражения операций с денежными средствами по поступлениям в бюджет и перечислениям из бюджета;</w:t>
      </w:r>
    </w:p>
    <w:p w:rsidR="005A34CF" w:rsidRPr="006A14ED" w:rsidRDefault="005A34CF" w:rsidP="007C1B60">
      <w:pPr>
        <w:autoSpaceDE w:val="0"/>
        <w:autoSpaceDN w:val="0"/>
        <w:adjustRightInd w:val="0"/>
        <w:jc w:val="both"/>
      </w:pPr>
      <w:r w:rsidRPr="006A14ED">
        <w:t>--- счет, открытый в Федеральном казначействе отдельному участнику системы казначейских платежей для осуществления и отражения в системе казначейских платежей операций участника системы казначейских платежей с денежными средствами;</w:t>
      </w:r>
    </w:p>
    <w:p w:rsidR="005A34CF" w:rsidRPr="006A14ED" w:rsidRDefault="005A34CF" w:rsidP="007C1B60">
      <w:pPr>
        <w:autoSpaceDE w:val="0"/>
        <w:autoSpaceDN w:val="0"/>
        <w:adjustRightInd w:val="0"/>
        <w:jc w:val="both"/>
      </w:pPr>
      <w:r w:rsidRPr="006A14ED">
        <w:t>--- счет, открытый в органах Федерального казначейства администраторам доходов бюджетов.</w:t>
      </w:r>
    </w:p>
    <w:p w:rsidR="005A34CF" w:rsidRPr="006A14ED" w:rsidRDefault="005A34CF" w:rsidP="007C1B60">
      <w:pPr>
        <w:autoSpaceDE w:val="0"/>
        <w:autoSpaceDN w:val="0"/>
        <w:adjustRightInd w:val="0"/>
        <w:jc w:val="both"/>
      </w:pPr>
    </w:p>
    <w:p w:rsidR="005A34CF" w:rsidRPr="006A14ED" w:rsidRDefault="0060471F" w:rsidP="007C1B60">
      <w:pPr>
        <w:autoSpaceDE w:val="0"/>
        <w:autoSpaceDN w:val="0"/>
        <w:adjustRightInd w:val="0"/>
        <w:jc w:val="both"/>
      </w:pPr>
      <w:r w:rsidRPr="006A14ED">
        <w:t>64</w:t>
      </w:r>
      <w:r w:rsidR="005A34CF" w:rsidRPr="006A14ED">
        <w:t xml:space="preserve">. </w:t>
      </w:r>
      <w:r w:rsidR="002D59F9" w:rsidRPr="006A14ED">
        <w:t>Какие органы</w:t>
      </w:r>
      <w:r w:rsidR="005A34CF" w:rsidRPr="006A14ED">
        <w:t xml:space="preserve"> в соответствии с положениями Бюджетного кодекса Российской федерации </w:t>
      </w:r>
      <w:r w:rsidR="002D59F9" w:rsidRPr="006A14ED">
        <w:t>вправе</w:t>
      </w:r>
      <w:r w:rsidR="005A34CF" w:rsidRPr="006A14ED">
        <w:t xml:space="preserve"> осуществлять казначейское сопровождение контрактов:</w:t>
      </w:r>
    </w:p>
    <w:p w:rsidR="005A34CF" w:rsidRPr="006A14ED" w:rsidRDefault="00F94526" w:rsidP="007C1B60">
      <w:pPr>
        <w:autoSpaceDE w:val="0"/>
        <w:autoSpaceDN w:val="0"/>
        <w:adjustRightInd w:val="0"/>
        <w:jc w:val="both"/>
      </w:pPr>
      <w:r w:rsidRPr="006A14ED">
        <w:t>(2 правильных ответа):</w:t>
      </w:r>
    </w:p>
    <w:p w:rsidR="005A34CF" w:rsidRPr="006A14ED" w:rsidRDefault="00434585" w:rsidP="007C1B60">
      <w:pPr>
        <w:autoSpaceDE w:val="0"/>
        <w:autoSpaceDN w:val="0"/>
        <w:adjustRightInd w:val="0"/>
        <w:jc w:val="both"/>
      </w:pPr>
      <w:r w:rsidRPr="006A14ED">
        <w:rPr>
          <w:rFonts w:eastAsia="MS Mincho"/>
        </w:rPr>
        <w:t>---</w:t>
      </w:r>
      <w:r w:rsidR="00F94526" w:rsidRPr="006A14ED">
        <w:t xml:space="preserve"> Федеральное казначейство в соответствии с порядком, установленным Правительством Российской Федерации;</w:t>
      </w:r>
    </w:p>
    <w:p w:rsidR="00F94526" w:rsidRPr="006A14ED" w:rsidRDefault="00434585" w:rsidP="007C1B60">
      <w:pPr>
        <w:autoSpaceDE w:val="0"/>
        <w:autoSpaceDN w:val="0"/>
        <w:adjustRightInd w:val="0"/>
        <w:jc w:val="both"/>
      </w:pPr>
      <w:r w:rsidRPr="006A14ED">
        <w:rPr>
          <w:rFonts w:eastAsia="MS Mincho"/>
        </w:rPr>
        <w:t>---</w:t>
      </w:r>
      <w:r w:rsidR="00F94526" w:rsidRPr="006A14ED">
        <w:t xml:space="preserve"> Финансовые органы субъектов Российской Федерации (муниципальных образований) в случаях, установленных законами субъектов Российской Федерации (муниципальными правовыми актами представительных органов местного самоуправления), в порядке, установленном высшим исполнительным органом государственной власти субъекта Российской Федерации (местной администрацией) в соответствии с общими требованиями, установленными Правительством Российской Федерации;</w:t>
      </w:r>
    </w:p>
    <w:p w:rsidR="00F94526" w:rsidRPr="006A14ED" w:rsidRDefault="00F94526" w:rsidP="007C1B60">
      <w:pPr>
        <w:autoSpaceDE w:val="0"/>
        <w:autoSpaceDN w:val="0"/>
        <w:adjustRightInd w:val="0"/>
        <w:jc w:val="both"/>
      </w:pPr>
      <w:r w:rsidRPr="006A14ED">
        <w:t>--- Центральный банк Российской Федерации в объеме, порядке, установленным Правительством Российской Федерации;</w:t>
      </w:r>
    </w:p>
    <w:p w:rsidR="00F94526" w:rsidRPr="006A14ED" w:rsidRDefault="00F94526" w:rsidP="007C1B60">
      <w:pPr>
        <w:autoSpaceDE w:val="0"/>
        <w:autoSpaceDN w:val="0"/>
        <w:adjustRightInd w:val="0"/>
        <w:jc w:val="both"/>
      </w:pPr>
      <w:r w:rsidRPr="006A14ED">
        <w:t>--- Центральный банк Российской Федерации в случае передачи таких полномочий Федеральным казначейством.</w:t>
      </w:r>
    </w:p>
    <w:p w:rsidR="00006105" w:rsidRPr="006A14ED" w:rsidRDefault="00006105" w:rsidP="007C1B60">
      <w:pPr>
        <w:autoSpaceDE w:val="0"/>
        <w:autoSpaceDN w:val="0"/>
        <w:adjustRightInd w:val="0"/>
        <w:jc w:val="both"/>
      </w:pPr>
    </w:p>
    <w:p w:rsidR="00F94526" w:rsidRPr="006A14ED" w:rsidRDefault="0060471F" w:rsidP="007C1B60">
      <w:pPr>
        <w:autoSpaceDE w:val="0"/>
        <w:autoSpaceDN w:val="0"/>
        <w:adjustRightInd w:val="0"/>
        <w:jc w:val="both"/>
      </w:pPr>
      <w:r w:rsidRPr="006A14ED">
        <w:t>65</w:t>
      </w:r>
      <w:r w:rsidR="00F94526" w:rsidRPr="006A14ED">
        <w:t>. Предельные объемы финансирования - это:</w:t>
      </w:r>
    </w:p>
    <w:p w:rsidR="00F94526" w:rsidRPr="006A14ED" w:rsidRDefault="00434585" w:rsidP="007C1B60">
      <w:pPr>
        <w:autoSpaceDE w:val="0"/>
        <w:autoSpaceDN w:val="0"/>
        <w:adjustRightInd w:val="0"/>
        <w:jc w:val="both"/>
      </w:pPr>
      <w:r w:rsidRPr="006A14ED">
        <w:rPr>
          <w:rFonts w:eastAsia="MS Mincho"/>
        </w:rPr>
        <w:t>---</w:t>
      </w:r>
      <w:r w:rsidR="00F94526" w:rsidRPr="006A14ED">
        <w:t xml:space="preserve"> утвержденные и доведенные до главных распорядителей, распорядителей и получателей бюджетных средств предельны</w:t>
      </w:r>
      <w:r w:rsidR="002D59F9" w:rsidRPr="006A14ED">
        <w:t>е</w:t>
      </w:r>
      <w:r w:rsidR="00F94526" w:rsidRPr="006A14ED">
        <w:t xml:space="preserve"> объем</w:t>
      </w:r>
      <w:r w:rsidR="002D59F9" w:rsidRPr="006A14ED">
        <w:t>ы</w:t>
      </w:r>
      <w:r w:rsidR="00F94526" w:rsidRPr="006A14ED">
        <w:t xml:space="preserve"> оплаты денежных обязательств в соответствующем периоде текущего финансового года в случаях и порядке, установленных финансовым органом (органом управления государственным внебюджетным фондом), при организации исполнения бюджета;</w:t>
      </w:r>
    </w:p>
    <w:p w:rsidR="00F94526" w:rsidRPr="006A14ED" w:rsidRDefault="00F94526" w:rsidP="007C1B60">
      <w:pPr>
        <w:autoSpaceDE w:val="0"/>
        <w:autoSpaceDN w:val="0"/>
        <w:adjustRightInd w:val="0"/>
        <w:jc w:val="both"/>
      </w:pPr>
      <w:r w:rsidRPr="006A14ED">
        <w:t>--- утвержденные показатели бюджетной сметы казенного учреждения;</w:t>
      </w:r>
    </w:p>
    <w:p w:rsidR="00F94526" w:rsidRPr="006A14ED" w:rsidRDefault="00F94526" w:rsidP="007C1B60">
      <w:pPr>
        <w:autoSpaceDE w:val="0"/>
        <w:autoSpaceDN w:val="0"/>
        <w:adjustRightInd w:val="0"/>
        <w:jc w:val="both"/>
      </w:pPr>
      <w:r w:rsidRPr="006A14ED">
        <w:t>--- документ, который составляется и ведется финансовым органом (органом управления государственным внебюджетным фондом) в целях организации исполнения бюджета по расходам бюджета</w:t>
      </w:r>
      <w:r w:rsidR="001A3740" w:rsidRPr="006A14ED">
        <w:t>;</w:t>
      </w:r>
    </w:p>
    <w:p w:rsidR="00E52792" w:rsidRPr="006A14ED" w:rsidRDefault="001A3740" w:rsidP="007C1B60">
      <w:pPr>
        <w:autoSpaceDE w:val="0"/>
        <w:autoSpaceDN w:val="0"/>
        <w:adjustRightInd w:val="0"/>
        <w:jc w:val="both"/>
      </w:pPr>
      <w:r w:rsidRPr="006A14ED">
        <w:t xml:space="preserve">--- предельные объемы денежных средств, предусмотренных в соответствующем финансовом году </w:t>
      </w:r>
      <w:r w:rsidR="00E52792" w:rsidRPr="006A14ED">
        <w:t>в целях исполнения бюджета по расходам (источникам финансирования дефицита бюджета).</w:t>
      </w:r>
    </w:p>
    <w:p w:rsidR="009C15CB" w:rsidRPr="006A14ED" w:rsidRDefault="009C15CB" w:rsidP="007C1B60">
      <w:pPr>
        <w:autoSpaceDE w:val="0"/>
        <w:autoSpaceDN w:val="0"/>
        <w:adjustRightInd w:val="0"/>
        <w:jc w:val="both"/>
      </w:pPr>
    </w:p>
    <w:p w:rsidR="009C15CB" w:rsidRPr="006A14ED" w:rsidRDefault="006026E1" w:rsidP="007C1B60">
      <w:pPr>
        <w:widowControl w:val="0"/>
        <w:autoSpaceDE w:val="0"/>
        <w:autoSpaceDN w:val="0"/>
        <w:adjustRightInd w:val="0"/>
        <w:jc w:val="both"/>
      </w:pPr>
      <w:r w:rsidRPr="006A14ED">
        <w:t xml:space="preserve">66. </w:t>
      </w:r>
      <w:r w:rsidR="009C15CB" w:rsidRPr="006A14ED">
        <w:t>Принципом бюджетной системы Российской Федерации НЕ является:</w:t>
      </w:r>
    </w:p>
    <w:p w:rsidR="009C15CB" w:rsidRPr="006A14ED" w:rsidRDefault="00C841DC" w:rsidP="007C1B60">
      <w:pPr>
        <w:widowControl w:val="0"/>
        <w:autoSpaceDE w:val="0"/>
        <w:autoSpaceDN w:val="0"/>
        <w:adjustRightInd w:val="0"/>
        <w:jc w:val="both"/>
      </w:pPr>
      <w:r w:rsidRPr="006A14ED">
        <w:rPr>
          <w:rFonts w:eastAsia="MS Mincho"/>
        </w:rPr>
        <w:t>---</w:t>
      </w:r>
      <w:r w:rsidRPr="006A14ED">
        <w:rPr>
          <w:rFonts w:eastAsia="MS Mincho"/>
        </w:rPr>
        <w:t xml:space="preserve"> </w:t>
      </w:r>
      <w:r w:rsidR="009C15CB" w:rsidRPr="006A14ED">
        <w:t>единство бюджетной системы</w:t>
      </w:r>
    </w:p>
    <w:p w:rsidR="009C15CB" w:rsidRPr="006A14ED" w:rsidRDefault="00C841DC" w:rsidP="007C1B60">
      <w:pPr>
        <w:widowControl w:val="0"/>
        <w:autoSpaceDE w:val="0"/>
        <w:autoSpaceDN w:val="0"/>
        <w:adjustRightInd w:val="0"/>
        <w:jc w:val="both"/>
      </w:pPr>
      <w:r w:rsidRPr="006A14ED">
        <w:rPr>
          <w:rFonts w:eastAsia="MS Mincho"/>
        </w:rPr>
        <w:t>---</w:t>
      </w:r>
      <w:r w:rsidRPr="006A14ED">
        <w:rPr>
          <w:rFonts w:eastAsia="MS Mincho"/>
        </w:rPr>
        <w:t xml:space="preserve"> </w:t>
      </w:r>
      <w:r w:rsidR="009C15CB" w:rsidRPr="006A14ED">
        <w:t>единство кассы</w:t>
      </w:r>
    </w:p>
    <w:p w:rsidR="009C15CB" w:rsidRPr="006A14ED" w:rsidRDefault="00434585" w:rsidP="007C1B60">
      <w:pPr>
        <w:widowControl w:val="0"/>
        <w:autoSpaceDE w:val="0"/>
        <w:autoSpaceDN w:val="0"/>
        <w:adjustRightInd w:val="0"/>
        <w:jc w:val="both"/>
      </w:pPr>
      <w:r w:rsidRPr="006A14ED">
        <w:rPr>
          <w:rFonts w:eastAsia="MS Mincho"/>
        </w:rPr>
        <w:t>---</w:t>
      </w:r>
      <w:r w:rsidR="006026E1" w:rsidRPr="006A14ED">
        <w:t xml:space="preserve"> </w:t>
      </w:r>
      <w:r w:rsidR="009C15CB" w:rsidRPr="006A14ED">
        <w:t>научность</w:t>
      </w:r>
    </w:p>
    <w:p w:rsidR="009C15CB" w:rsidRPr="006A14ED" w:rsidRDefault="00434585" w:rsidP="007C1B60">
      <w:pPr>
        <w:widowControl w:val="0"/>
        <w:autoSpaceDE w:val="0"/>
        <w:autoSpaceDN w:val="0"/>
        <w:adjustRightInd w:val="0"/>
        <w:jc w:val="both"/>
      </w:pPr>
      <w:r w:rsidRPr="006A14ED">
        <w:rPr>
          <w:rFonts w:eastAsia="MS Mincho"/>
        </w:rPr>
        <w:t>---</w:t>
      </w:r>
      <w:r w:rsidRPr="006A14ED">
        <w:rPr>
          <w:rFonts w:eastAsia="MS Mincho"/>
        </w:rPr>
        <w:t xml:space="preserve"> </w:t>
      </w:r>
      <w:r w:rsidR="009C15CB" w:rsidRPr="006A14ED">
        <w:t>адресность и целевое использования бюджетных средств</w:t>
      </w:r>
    </w:p>
    <w:p w:rsidR="009C15CB" w:rsidRPr="006A14ED" w:rsidRDefault="009C15CB" w:rsidP="007C1B60">
      <w:pPr>
        <w:widowControl w:val="0"/>
        <w:autoSpaceDE w:val="0"/>
        <w:autoSpaceDN w:val="0"/>
        <w:adjustRightInd w:val="0"/>
        <w:jc w:val="both"/>
      </w:pPr>
    </w:p>
    <w:p w:rsidR="009C15CB" w:rsidRPr="006A14ED" w:rsidRDefault="006026E1" w:rsidP="007C1B60">
      <w:pPr>
        <w:widowControl w:val="0"/>
        <w:autoSpaceDE w:val="0"/>
        <w:autoSpaceDN w:val="0"/>
        <w:adjustRightInd w:val="0"/>
        <w:jc w:val="both"/>
      </w:pPr>
      <w:r w:rsidRPr="006A14ED">
        <w:t xml:space="preserve">67. </w:t>
      </w:r>
      <w:r w:rsidR="009C15CB" w:rsidRPr="006A14ED">
        <w:t xml:space="preserve">Проект бюджета составляется на основе </w:t>
      </w:r>
    </w:p>
    <w:p w:rsidR="009C15CB" w:rsidRPr="006A14ED" w:rsidRDefault="009C15CB" w:rsidP="007C1B60">
      <w:pPr>
        <w:widowControl w:val="0"/>
        <w:autoSpaceDE w:val="0"/>
        <w:autoSpaceDN w:val="0"/>
        <w:adjustRightInd w:val="0"/>
        <w:jc w:val="both"/>
      </w:pPr>
      <w:r w:rsidRPr="006A14ED">
        <w:lastRenderedPageBreak/>
        <w:t>проектов бюджетов государственных внебюджетных фондов Российской Федерации</w:t>
      </w:r>
    </w:p>
    <w:p w:rsidR="009C15CB" w:rsidRPr="006A14ED" w:rsidRDefault="00434585" w:rsidP="007C1B60">
      <w:pPr>
        <w:widowControl w:val="0"/>
        <w:autoSpaceDE w:val="0"/>
        <w:autoSpaceDN w:val="0"/>
        <w:adjustRightInd w:val="0"/>
        <w:jc w:val="both"/>
      </w:pPr>
      <w:r w:rsidRPr="006A14ED">
        <w:rPr>
          <w:rFonts w:eastAsia="MS Mincho"/>
        </w:rPr>
        <w:t>---</w:t>
      </w:r>
      <w:r w:rsidR="006026E1" w:rsidRPr="006A14ED">
        <w:t xml:space="preserve"> </w:t>
      </w:r>
      <w:r w:rsidR="009C15CB" w:rsidRPr="006A14ED">
        <w:t>прогноза социально-экономического развития</w:t>
      </w:r>
    </w:p>
    <w:p w:rsidR="009C15CB" w:rsidRPr="006A14ED" w:rsidRDefault="009C15CB" w:rsidP="007C1B60">
      <w:pPr>
        <w:widowControl w:val="0"/>
        <w:autoSpaceDE w:val="0"/>
        <w:autoSpaceDN w:val="0"/>
        <w:adjustRightInd w:val="0"/>
        <w:jc w:val="both"/>
      </w:pPr>
      <w:r w:rsidRPr="006A14ED">
        <w:t>среднесрочного финансового плана</w:t>
      </w:r>
    </w:p>
    <w:p w:rsidR="009C15CB" w:rsidRPr="006A14ED" w:rsidRDefault="009C15CB" w:rsidP="007C1B60"/>
    <w:p w:rsidR="009C15CB" w:rsidRPr="006A14ED" w:rsidRDefault="006026E1" w:rsidP="007C1B60">
      <w:pPr>
        <w:widowControl w:val="0"/>
        <w:autoSpaceDE w:val="0"/>
        <w:autoSpaceDN w:val="0"/>
        <w:adjustRightInd w:val="0"/>
        <w:jc w:val="both"/>
      </w:pPr>
      <w:r w:rsidRPr="006A14ED">
        <w:t xml:space="preserve">68. </w:t>
      </w:r>
      <w:r w:rsidR="009C15CB" w:rsidRPr="006A14ED">
        <w:t xml:space="preserve">Прогноз социально-экономического развития субъекта Российской Федерации одобряется: </w:t>
      </w:r>
    </w:p>
    <w:p w:rsidR="009C15CB" w:rsidRPr="006A14ED" w:rsidRDefault="00C841DC" w:rsidP="007C1B60">
      <w:pPr>
        <w:widowControl w:val="0"/>
        <w:autoSpaceDE w:val="0"/>
        <w:autoSpaceDN w:val="0"/>
        <w:adjustRightInd w:val="0"/>
        <w:jc w:val="both"/>
      </w:pPr>
      <w:r w:rsidRPr="006A14ED">
        <w:rPr>
          <w:rFonts w:eastAsia="MS Mincho"/>
        </w:rPr>
        <w:t>---</w:t>
      </w:r>
      <w:r w:rsidRPr="006A14ED">
        <w:rPr>
          <w:rFonts w:eastAsia="MS Mincho"/>
        </w:rPr>
        <w:t xml:space="preserve"> </w:t>
      </w:r>
      <w:r w:rsidR="009C15CB" w:rsidRPr="006A14ED">
        <w:t>Правительством Российской Федерации</w:t>
      </w:r>
    </w:p>
    <w:p w:rsidR="009C15CB" w:rsidRPr="006A14ED" w:rsidRDefault="00C841DC" w:rsidP="007C1B60">
      <w:pPr>
        <w:widowControl w:val="0"/>
        <w:autoSpaceDE w:val="0"/>
        <w:autoSpaceDN w:val="0"/>
        <w:adjustRightInd w:val="0"/>
        <w:jc w:val="both"/>
      </w:pPr>
      <w:r w:rsidRPr="006A14ED">
        <w:rPr>
          <w:rFonts w:eastAsia="MS Mincho"/>
        </w:rPr>
        <w:t>---</w:t>
      </w:r>
      <w:r w:rsidRPr="006A14ED">
        <w:rPr>
          <w:rFonts w:eastAsia="MS Mincho"/>
        </w:rPr>
        <w:t xml:space="preserve"> </w:t>
      </w:r>
      <w:r w:rsidR="009C15CB" w:rsidRPr="006A14ED">
        <w:t>Счетной Палатой субъекта Российской Федерации</w:t>
      </w:r>
    </w:p>
    <w:p w:rsidR="009C15CB" w:rsidRPr="006A14ED" w:rsidRDefault="00434585" w:rsidP="007C1B60">
      <w:pPr>
        <w:widowControl w:val="0"/>
        <w:autoSpaceDE w:val="0"/>
        <w:autoSpaceDN w:val="0"/>
        <w:adjustRightInd w:val="0"/>
        <w:jc w:val="both"/>
      </w:pPr>
      <w:r w:rsidRPr="006A14ED">
        <w:rPr>
          <w:rFonts w:eastAsia="MS Mincho"/>
        </w:rPr>
        <w:t>---</w:t>
      </w:r>
      <w:r w:rsidRPr="006A14ED">
        <w:rPr>
          <w:rFonts w:eastAsia="MS Mincho"/>
        </w:rPr>
        <w:t xml:space="preserve"> </w:t>
      </w:r>
      <w:r w:rsidR="009C15CB" w:rsidRPr="006A14ED">
        <w:t>высшим исполнительным органом государственной власти субъекта Российской Федерации</w:t>
      </w:r>
    </w:p>
    <w:p w:rsidR="009C15CB" w:rsidRPr="006A14ED" w:rsidRDefault="009C15CB" w:rsidP="007C1B60">
      <w:pPr>
        <w:widowControl w:val="0"/>
        <w:autoSpaceDE w:val="0"/>
        <w:autoSpaceDN w:val="0"/>
        <w:adjustRightInd w:val="0"/>
        <w:jc w:val="both"/>
      </w:pPr>
    </w:p>
    <w:p w:rsidR="009C15CB" w:rsidRPr="006A14ED" w:rsidRDefault="006026E1" w:rsidP="007C1B60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6A14ED">
        <w:rPr>
          <w:bCs/>
        </w:rPr>
        <w:t xml:space="preserve">69. </w:t>
      </w:r>
      <w:r w:rsidR="009C15CB" w:rsidRPr="006A14ED">
        <w:rPr>
          <w:bCs/>
        </w:rPr>
        <w:t>Какие из следующих утверждений являются верными?</w:t>
      </w:r>
    </w:p>
    <w:p w:rsidR="009C15CB" w:rsidRPr="006A14ED" w:rsidRDefault="00434585" w:rsidP="007C1B60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6A14ED">
        <w:rPr>
          <w:rFonts w:eastAsia="MS Mincho"/>
        </w:rPr>
        <w:t>---</w:t>
      </w:r>
      <w:r w:rsidR="006026E1" w:rsidRPr="006A14ED">
        <w:t xml:space="preserve"> </w:t>
      </w:r>
      <w:r w:rsidR="009C15CB" w:rsidRPr="006A14ED">
        <w:rPr>
          <w:bCs/>
        </w:rPr>
        <w:t>внешняя проверка годового отчета об исполнении федерального бюджета осуществляется Счетной палатой Российской Федерации</w:t>
      </w:r>
    </w:p>
    <w:p w:rsidR="009C15CB" w:rsidRPr="006A14ED" w:rsidRDefault="00C841DC" w:rsidP="007C1B60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6A14ED">
        <w:rPr>
          <w:rFonts w:eastAsia="MS Mincho"/>
        </w:rPr>
        <w:t>---</w:t>
      </w:r>
      <w:r w:rsidRPr="006A14ED">
        <w:rPr>
          <w:rFonts w:eastAsia="MS Mincho"/>
        </w:rPr>
        <w:t xml:space="preserve"> </w:t>
      </w:r>
      <w:r w:rsidR="009C15CB" w:rsidRPr="006A14ED">
        <w:rPr>
          <w:bCs/>
        </w:rPr>
        <w:t>внешняя проверка годового отчета об исполнении бюджета субъекта Российской Федерации проводится финансовым органом</w:t>
      </w:r>
    </w:p>
    <w:p w:rsidR="009C15CB" w:rsidRPr="006A14ED" w:rsidRDefault="00C841DC" w:rsidP="007C1B60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6A14ED">
        <w:rPr>
          <w:rFonts w:eastAsia="MS Mincho"/>
        </w:rPr>
        <w:t>---</w:t>
      </w:r>
      <w:r w:rsidRPr="006A14ED">
        <w:rPr>
          <w:rFonts w:eastAsia="MS Mincho"/>
        </w:rPr>
        <w:t xml:space="preserve"> </w:t>
      </w:r>
      <w:r w:rsidR="009C15CB" w:rsidRPr="006A14ED">
        <w:rPr>
          <w:bCs/>
        </w:rPr>
        <w:t>внешняя проверка годового отчета об исполнении местного бюджета проводится территориальным органом Федерального казначейства</w:t>
      </w:r>
    </w:p>
    <w:p w:rsidR="009C15CB" w:rsidRPr="006A14ED" w:rsidRDefault="00C841DC" w:rsidP="007C1B60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6A14ED">
        <w:rPr>
          <w:rFonts w:eastAsia="MS Mincho"/>
        </w:rPr>
        <w:t>---</w:t>
      </w:r>
      <w:r w:rsidRPr="006A14ED">
        <w:rPr>
          <w:rFonts w:eastAsia="MS Mincho"/>
        </w:rPr>
        <w:t xml:space="preserve"> </w:t>
      </w:r>
      <w:r w:rsidR="009C15CB" w:rsidRPr="006A14ED">
        <w:rPr>
          <w:bCs/>
        </w:rPr>
        <w:t>внешняя проверка годового отчета об исполнении бюджета поселения осуществляется органом государственного финансового контроля субъекта Российской Федерации</w:t>
      </w:r>
    </w:p>
    <w:p w:rsidR="009C15CB" w:rsidRPr="006A14ED" w:rsidRDefault="009C15CB" w:rsidP="007C1B60">
      <w:pPr>
        <w:widowControl w:val="0"/>
        <w:shd w:val="clear" w:color="auto" w:fill="FFFFFF"/>
        <w:tabs>
          <w:tab w:val="left" w:pos="180"/>
          <w:tab w:val="left" w:pos="523"/>
          <w:tab w:val="left" w:pos="4723"/>
        </w:tabs>
        <w:autoSpaceDE w:val="0"/>
        <w:autoSpaceDN w:val="0"/>
        <w:adjustRightInd w:val="0"/>
        <w:jc w:val="both"/>
        <w:rPr>
          <w:spacing w:val="3"/>
        </w:rPr>
      </w:pPr>
    </w:p>
    <w:p w:rsidR="009C15CB" w:rsidRPr="006A14ED" w:rsidRDefault="006026E1" w:rsidP="007C1B60">
      <w:pPr>
        <w:jc w:val="both"/>
      </w:pPr>
      <w:r w:rsidRPr="006A14ED">
        <w:t xml:space="preserve">70. </w:t>
      </w:r>
      <w:r w:rsidR="009C15CB" w:rsidRPr="006A14ED">
        <w:t>При казначейской системе исполнения бюджета бюджетополучателям открываются:</w:t>
      </w:r>
    </w:p>
    <w:p w:rsidR="009C15CB" w:rsidRPr="006A14ED" w:rsidRDefault="00C841DC" w:rsidP="007C1B60">
      <w:pPr>
        <w:jc w:val="both"/>
      </w:pPr>
      <w:r w:rsidRPr="006A14ED">
        <w:rPr>
          <w:rFonts w:eastAsia="MS Mincho"/>
        </w:rPr>
        <w:t>---</w:t>
      </w:r>
      <w:r w:rsidR="006026E1" w:rsidRPr="006A14ED">
        <w:t xml:space="preserve"> </w:t>
      </w:r>
      <w:r w:rsidR="009C15CB" w:rsidRPr="006A14ED">
        <w:rPr>
          <w:bCs/>
        </w:rPr>
        <w:t>лицевые счета</w:t>
      </w:r>
    </w:p>
    <w:p w:rsidR="009C15CB" w:rsidRPr="006A14ED" w:rsidRDefault="00C841DC" w:rsidP="007C1B60">
      <w:pPr>
        <w:jc w:val="both"/>
      </w:pPr>
      <w:r w:rsidRPr="006A14ED">
        <w:rPr>
          <w:rFonts w:eastAsia="MS Mincho"/>
        </w:rPr>
        <w:t>---</w:t>
      </w:r>
      <w:r w:rsidRPr="006A14ED">
        <w:rPr>
          <w:rFonts w:eastAsia="MS Mincho"/>
        </w:rPr>
        <w:t xml:space="preserve"> </w:t>
      </w:r>
      <w:r w:rsidR="009C15CB" w:rsidRPr="006A14ED">
        <w:t xml:space="preserve">балансовые счета </w:t>
      </w:r>
    </w:p>
    <w:p w:rsidR="009C15CB" w:rsidRPr="006A14ED" w:rsidRDefault="00C841DC" w:rsidP="007C1B60">
      <w:pPr>
        <w:jc w:val="both"/>
      </w:pPr>
      <w:r w:rsidRPr="006A14ED">
        <w:rPr>
          <w:rFonts w:eastAsia="MS Mincho"/>
        </w:rPr>
        <w:t>---</w:t>
      </w:r>
      <w:r w:rsidRPr="006A14ED">
        <w:rPr>
          <w:rFonts w:eastAsia="MS Mincho"/>
        </w:rPr>
        <w:t xml:space="preserve"> </w:t>
      </w:r>
      <w:r w:rsidR="009C15CB" w:rsidRPr="006A14ED">
        <w:t xml:space="preserve">расчетные счета </w:t>
      </w:r>
    </w:p>
    <w:p w:rsidR="00C841DC" w:rsidRPr="006A14ED" w:rsidRDefault="00C841DC" w:rsidP="007C1B60">
      <w:pPr>
        <w:jc w:val="both"/>
      </w:pPr>
    </w:p>
    <w:p w:rsidR="009C15CB" w:rsidRPr="006A14ED" w:rsidRDefault="00C841DC" w:rsidP="007C1B60">
      <w:pPr>
        <w:jc w:val="both"/>
      </w:pPr>
      <w:r w:rsidRPr="006A14ED">
        <w:t xml:space="preserve">71. </w:t>
      </w:r>
      <w:r w:rsidR="009C15CB" w:rsidRPr="006A14ED">
        <w:t>Дайте определение понятия «инвестор»:</w:t>
      </w:r>
    </w:p>
    <w:p w:rsidR="009C15CB" w:rsidRPr="006A14ED" w:rsidRDefault="00C841DC" w:rsidP="007C1B60">
      <w:pPr>
        <w:jc w:val="both"/>
      </w:pPr>
      <w:r w:rsidRPr="006A14ED">
        <w:rPr>
          <w:rFonts w:eastAsia="MS Mincho"/>
        </w:rPr>
        <w:t>---</w:t>
      </w:r>
      <w:r w:rsidR="006026E1" w:rsidRPr="006A14ED">
        <w:t xml:space="preserve"> </w:t>
      </w:r>
      <w:r w:rsidR="009C15CB" w:rsidRPr="006A14ED">
        <w:t>лицо или организация (в том числе компания, государство и т.д.), размещающие капитал, с целью последующего получения прибыли (</w:t>
      </w:r>
      <w:hyperlink r:id="rId8" w:tooltip="Инвестиции" w:history="1">
        <w:r w:rsidR="009C15CB" w:rsidRPr="006A14ED">
          <w:t>инвестиции</w:t>
        </w:r>
      </w:hyperlink>
      <w:r w:rsidR="009C15CB" w:rsidRPr="006A14ED">
        <w:t>)</w:t>
      </w:r>
    </w:p>
    <w:p w:rsidR="009C15CB" w:rsidRPr="006A14ED" w:rsidRDefault="00C841DC" w:rsidP="007C1B60">
      <w:pPr>
        <w:jc w:val="both"/>
      </w:pPr>
      <w:r w:rsidRPr="006A14ED">
        <w:rPr>
          <w:rFonts w:eastAsia="MS Mincho"/>
        </w:rPr>
        <w:t>---</w:t>
      </w:r>
      <w:r w:rsidRPr="006A14ED">
        <w:rPr>
          <w:rFonts w:eastAsia="MS Mincho"/>
        </w:rPr>
        <w:t xml:space="preserve"> </w:t>
      </w:r>
      <w:r w:rsidR="009C15CB" w:rsidRPr="006A14ED">
        <w:t>участник регионального инвестиционного проекта</w:t>
      </w:r>
    </w:p>
    <w:p w:rsidR="009C15CB" w:rsidRPr="006A14ED" w:rsidRDefault="00C841DC" w:rsidP="007C1B60">
      <w:pPr>
        <w:jc w:val="both"/>
      </w:pPr>
      <w:r w:rsidRPr="006A14ED">
        <w:rPr>
          <w:rFonts w:eastAsia="MS Mincho"/>
        </w:rPr>
        <w:t>---</w:t>
      </w:r>
      <w:r w:rsidRPr="006A14ED">
        <w:rPr>
          <w:rFonts w:eastAsia="MS Mincho"/>
        </w:rPr>
        <w:t xml:space="preserve"> </w:t>
      </w:r>
      <w:r w:rsidR="009C15CB" w:rsidRPr="006A14ED">
        <w:t>государственные или муниципальные учреждения и государственные или муниципальные унитарные предприятия</w:t>
      </w:r>
    </w:p>
    <w:p w:rsidR="009C15CB" w:rsidRPr="006A14ED" w:rsidRDefault="009C15CB" w:rsidP="007C1B60">
      <w:pPr>
        <w:jc w:val="both"/>
      </w:pPr>
    </w:p>
    <w:p w:rsidR="009C15CB" w:rsidRPr="006A14ED" w:rsidRDefault="00C841DC" w:rsidP="007C1B60">
      <w:pPr>
        <w:jc w:val="both"/>
      </w:pPr>
      <w:r w:rsidRPr="006A14ED">
        <w:t>72.</w:t>
      </w:r>
      <w:r w:rsidRPr="006A14ED">
        <w:t xml:space="preserve"> </w:t>
      </w:r>
      <w:r w:rsidR="009C15CB" w:rsidRPr="006A14ED">
        <w:t>Инвестиция – это:</w:t>
      </w:r>
    </w:p>
    <w:p w:rsidR="009C15CB" w:rsidRPr="006A14ED" w:rsidRDefault="00C841DC" w:rsidP="007C1B60">
      <w:pPr>
        <w:jc w:val="both"/>
      </w:pPr>
      <w:r w:rsidRPr="006A14ED">
        <w:rPr>
          <w:rFonts w:eastAsia="MS Mincho"/>
        </w:rPr>
        <w:t>---</w:t>
      </w:r>
      <w:r w:rsidRPr="006A14ED">
        <w:rPr>
          <w:rFonts w:eastAsia="MS Mincho"/>
        </w:rPr>
        <w:t xml:space="preserve"> </w:t>
      </w:r>
      <w:r w:rsidR="009C15CB" w:rsidRPr="006A14ED">
        <w:t>нераспределенная прибыль</w:t>
      </w:r>
    </w:p>
    <w:p w:rsidR="009C15CB" w:rsidRPr="006A14ED" w:rsidRDefault="00C841DC" w:rsidP="007C1B60">
      <w:pPr>
        <w:jc w:val="both"/>
      </w:pPr>
      <w:r w:rsidRPr="006A14ED">
        <w:rPr>
          <w:rFonts w:eastAsia="MS Mincho"/>
        </w:rPr>
        <w:t>---</w:t>
      </w:r>
      <w:r w:rsidR="009C15CB" w:rsidRPr="006A14ED">
        <w:t>вложения финансовых ресурсов только в основной капитал</w:t>
      </w:r>
    </w:p>
    <w:p w:rsidR="009C15CB" w:rsidRPr="006A14ED" w:rsidRDefault="00C841DC" w:rsidP="007C1B60">
      <w:pPr>
        <w:jc w:val="both"/>
      </w:pPr>
      <w:r w:rsidRPr="006A14ED">
        <w:rPr>
          <w:rFonts w:eastAsia="MS Mincho"/>
        </w:rPr>
        <w:t>---</w:t>
      </w:r>
      <w:r w:rsidR="009C15CB" w:rsidRPr="006A14ED">
        <w:t>вложения только в ценные бумаги (акции) в целях получения дохода</w:t>
      </w:r>
    </w:p>
    <w:p w:rsidR="009C15CB" w:rsidRPr="006A14ED" w:rsidRDefault="00C841DC" w:rsidP="007C1B60">
      <w:pPr>
        <w:jc w:val="both"/>
      </w:pPr>
      <w:r w:rsidRPr="006A14ED">
        <w:rPr>
          <w:rFonts w:eastAsia="MS Mincho"/>
        </w:rPr>
        <w:t>---</w:t>
      </w:r>
      <w:r w:rsidR="006026E1" w:rsidRPr="006A14ED">
        <w:t xml:space="preserve"> </w:t>
      </w:r>
      <w:r w:rsidR="009C15CB" w:rsidRPr="006A14ED">
        <w:t>вложения в материальные, финансовые и нематериальные объекты в целях получения дохода</w:t>
      </w:r>
    </w:p>
    <w:p w:rsidR="009C15CB" w:rsidRPr="006A14ED" w:rsidRDefault="009C15CB" w:rsidP="007C1B60">
      <w:pPr>
        <w:jc w:val="both"/>
      </w:pPr>
    </w:p>
    <w:p w:rsidR="009C15CB" w:rsidRPr="006A14ED" w:rsidRDefault="00C841DC" w:rsidP="007C1B60">
      <w:pPr>
        <w:jc w:val="both"/>
      </w:pPr>
      <w:r w:rsidRPr="006A14ED">
        <w:t xml:space="preserve">73. </w:t>
      </w:r>
      <w:r w:rsidR="009C15CB" w:rsidRPr="006A14ED">
        <w:t>Выделите меры стимулирования деятельности в сфере промышленности:</w:t>
      </w:r>
    </w:p>
    <w:p w:rsidR="009C15CB" w:rsidRPr="006A14ED" w:rsidRDefault="00C841DC" w:rsidP="007C1B60">
      <w:pPr>
        <w:jc w:val="both"/>
      </w:pPr>
      <w:r w:rsidRPr="006A14ED">
        <w:rPr>
          <w:rFonts w:eastAsia="MS Mincho"/>
        </w:rPr>
        <w:t>---</w:t>
      </w:r>
      <w:r w:rsidRPr="006A14ED">
        <w:rPr>
          <w:rFonts w:eastAsia="MS Mincho"/>
        </w:rPr>
        <w:t xml:space="preserve"> </w:t>
      </w:r>
      <w:r w:rsidR="009C15CB" w:rsidRPr="006A14ED">
        <w:t>субсидии</w:t>
      </w:r>
    </w:p>
    <w:p w:rsidR="009C15CB" w:rsidRPr="006A14ED" w:rsidRDefault="00C841DC" w:rsidP="007C1B60">
      <w:pPr>
        <w:jc w:val="both"/>
      </w:pPr>
      <w:r w:rsidRPr="006A14ED">
        <w:rPr>
          <w:rFonts w:eastAsia="MS Mincho"/>
        </w:rPr>
        <w:t>---</w:t>
      </w:r>
      <w:r w:rsidRPr="006A14ED">
        <w:rPr>
          <w:rFonts w:eastAsia="MS Mincho"/>
        </w:rPr>
        <w:t xml:space="preserve"> </w:t>
      </w:r>
      <w:r w:rsidR="009C15CB" w:rsidRPr="006A14ED">
        <w:t>налоговые льготы</w:t>
      </w:r>
    </w:p>
    <w:p w:rsidR="009C15CB" w:rsidRPr="006A14ED" w:rsidRDefault="00C841DC" w:rsidP="007C1B60">
      <w:pPr>
        <w:jc w:val="both"/>
      </w:pPr>
      <w:r w:rsidRPr="006A14ED">
        <w:rPr>
          <w:rFonts w:eastAsia="MS Mincho"/>
        </w:rPr>
        <w:t>---</w:t>
      </w:r>
      <w:r w:rsidRPr="006A14ED">
        <w:rPr>
          <w:rFonts w:eastAsia="MS Mincho"/>
        </w:rPr>
        <w:t xml:space="preserve"> </w:t>
      </w:r>
      <w:r w:rsidR="009C15CB" w:rsidRPr="006A14ED">
        <w:t>взносы в уставный капитал</w:t>
      </w:r>
    </w:p>
    <w:p w:rsidR="009C15CB" w:rsidRPr="006A14ED" w:rsidRDefault="00C841DC" w:rsidP="007C1B60">
      <w:pPr>
        <w:jc w:val="both"/>
      </w:pPr>
      <w:r w:rsidRPr="006A14ED">
        <w:rPr>
          <w:rFonts w:eastAsia="MS Mincho"/>
        </w:rPr>
        <w:t>---</w:t>
      </w:r>
      <w:r w:rsidRPr="006A14ED">
        <w:rPr>
          <w:rFonts w:eastAsia="MS Mincho"/>
        </w:rPr>
        <w:t xml:space="preserve"> </w:t>
      </w:r>
      <w:r w:rsidR="009C15CB" w:rsidRPr="006A14ED">
        <w:t>гранты</w:t>
      </w:r>
    </w:p>
    <w:p w:rsidR="009C15CB" w:rsidRPr="006A14ED" w:rsidRDefault="00C841DC" w:rsidP="007C1B60">
      <w:pPr>
        <w:jc w:val="both"/>
      </w:pPr>
      <w:r w:rsidRPr="006A14ED">
        <w:rPr>
          <w:rFonts w:eastAsia="MS Mincho"/>
        </w:rPr>
        <w:t>---</w:t>
      </w:r>
      <w:r w:rsidR="006026E1" w:rsidRPr="006A14ED">
        <w:t xml:space="preserve"> </w:t>
      </w:r>
      <w:r w:rsidR="009C15CB" w:rsidRPr="006A14ED">
        <w:t>все вышеперечисленное верно</w:t>
      </w:r>
    </w:p>
    <w:p w:rsidR="009C15CB" w:rsidRPr="006A14ED" w:rsidRDefault="009C15CB" w:rsidP="007C1B60">
      <w:pPr>
        <w:jc w:val="both"/>
      </w:pPr>
    </w:p>
    <w:p w:rsidR="009C15CB" w:rsidRPr="006A14ED" w:rsidRDefault="00C841DC" w:rsidP="007C1B60">
      <w:pPr>
        <w:jc w:val="both"/>
      </w:pPr>
      <w:r w:rsidRPr="006A14ED">
        <w:t xml:space="preserve">74. </w:t>
      </w:r>
      <w:r w:rsidR="009C15CB" w:rsidRPr="006A14ED">
        <w:t>Какие показатели характеризуют эффективность производственно-хозяйственной деятельности?</w:t>
      </w:r>
    </w:p>
    <w:p w:rsidR="009C15CB" w:rsidRPr="006A14ED" w:rsidRDefault="00C841DC" w:rsidP="007C1B60">
      <w:pPr>
        <w:jc w:val="both"/>
      </w:pPr>
      <w:r w:rsidRPr="006A14ED">
        <w:rPr>
          <w:rFonts w:eastAsia="MS Mincho"/>
        </w:rPr>
        <w:t>---</w:t>
      </w:r>
      <w:r w:rsidR="009C15CB" w:rsidRPr="006A14ED">
        <w:t>затраты на производство</w:t>
      </w:r>
    </w:p>
    <w:p w:rsidR="009C15CB" w:rsidRPr="006A14ED" w:rsidRDefault="00C841DC" w:rsidP="007C1B60">
      <w:pPr>
        <w:jc w:val="both"/>
      </w:pPr>
      <w:r w:rsidRPr="006A14ED">
        <w:rPr>
          <w:rFonts w:eastAsia="MS Mincho"/>
        </w:rPr>
        <w:t>---</w:t>
      </w:r>
      <w:r w:rsidR="006026E1" w:rsidRPr="006A14ED">
        <w:t xml:space="preserve"> </w:t>
      </w:r>
      <w:r w:rsidR="009C15CB" w:rsidRPr="006A14ED">
        <w:t>прибыль</w:t>
      </w:r>
    </w:p>
    <w:p w:rsidR="009C15CB" w:rsidRPr="006A14ED" w:rsidRDefault="00C841DC" w:rsidP="007C1B60">
      <w:pPr>
        <w:jc w:val="both"/>
      </w:pPr>
      <w:r w:rsidRPr="006A14ED">
        <w:rPr>
          <w:rFonts w:eastAsia="MS Mincho"/>
        </w:rPr>
        <w:t>---</w:t>
      </w:r>
      <w:r w:rsidRPr="006A14ED">
        <w:rPr>
          <w:rFonts w:eastAsia="MS Mincho"/>
        </w:rPr>
        <w:t xml:space="preserve"> </w:t>
      </w:r>
      <w:r w:rsidR="009C15CB" w:rsidRPr="006A14ED">
        <w:t>выручка</w:t>
      </w:r>
    </w:p>
    <w:p w:rsidR="006026E1" w:rsidRPr="006A14ED" w:rsidRDefault="006026E1" w:rsidP="007C1B60">
      <w:pPr>
        <w:jc w:val="both"/>
      </w:pPr>
    </w:p>
    <w:p w:rsidR="009C15CB" w:rsidRPr="006A14ED" w:rsidRDefault="00C841DC" w:rsidP="007C1B60">
      <w:pPr>
        <w:jc w:val="both"/>
      </w:pPr>
      <w:r w:rsidRPr="006A14ED">
        <w:t>7</w:t>
      </w:r>
      <w:r w:rsidRPr="006A14ED">
        <w:t xml:space="preserve">5. </w:t>
      </w:r>
      <w:r w:rsidR="009C15CB" w:rsidRPr="006A14ED">
        <w:t>Кто может являться учредителем казенного учреждения?</w:t>
      </w:r>
    </w:p>
    <w:p w:rsidR="009C15CB" w:rsidRPr="006A14ED" w:rsidRDefault="00C841DC" w:rsidP="007C1B60">
      <w:pPr>
        <w:jc w:val="both"/>
      </w:pPr>
      <w:r w:rsidRPr="006A14ED">
        <w:rPr>
          <w:rFonts w:eastAsia="MS Mincho"/>
        </w:rPr>
        <w:t>---</w:t>
      </w:r>
      <w:r w:rsidRPr="006A14ED">
        <w:rPr>
          <w:rFonts w:eastAsia="MS Mincho"/>
        </w:rPr>
        <w:t xml:space="preserve"> </w:t>
      </w:r>
      <w:r w:rsidR="009C15CB" w:rsidRPr="006A14ED">
        <w:t xml:space="preserve">Российская Федерация </w:t>
      </w:r>
    </w:p>
    <w:p w:rsidR="009C15CB" w:rsidRPr="006A14ED" w:rsidRDefault="00C841DC" w:rsidP="007C1B60">
      <w:pPr>
        <w:jc w:val="both"/>
      </w:pPr>
      <w:r w:rsidRPr="006A14ED">
        <w:rPr>
          <w:rFonts w:eastAsia="MS Mincho"/>
        </w:rPr>
        <w:t>---</w:t>
      </w:r>
      <w:r w:rsidRPr="006A14ED">
        <w:rPr>
          <w:rFonts w:eastAsia="MS Mincho"/>
        </w:rPr>
        <w:t xml:space="preserve"> </w:t>
      </w:r>
      <w:r w:rsidR="009C15CB" w:rsidRPr="006A14ED">
        <w:t xml:space="preserve">Российская Федерация, субъект Российской Федерации, муниципальное образование </w:t>
      </w:r>
    </w:p>
    <w:p w:rsidR="009C15CB" w:rsidRPr="006A14ED" w:rsidRDefault="00C841DC" w:rsidP="007C1B60">
      <w:pPr>
        <w:jc w:val="both"/>
      </w:pPr>
      <w:r w:rsidRPr="006A14ED">
        <w:rPr>
          <w:rFonts w:eastAsia="MS Mincho"/>
        </w:rPr>
        <w:t>---</w:t>
      </w:r>
      <w:r w:rsidRPr="006A14ED">
        <w:rPr>
          <w:rFonts w:eastAsia="MS Mincho"/>
        </w:rPr>
        <w:t xml:space="preserve"> </w:t>
      </w:r>
      <w:r w:rsidR="009C15CB" w:rsidRPr="006A14ED">
        <w:t>муниципальное образование</w:t>
      </w:r>
    </w:p>
    <w:p w:rsidR="009C15CB" w:rsidRPr="006A14ED" w:rsidRDefault="009C15CB" w:rsidP="007C1B60">
      <w:pPr>
        <w:jc w:val="both"/>
      </w:pPr>
    </w:p>
    <w:p w:rsidR="009C15CB" w:rsidRPr="006A14ED" w:rsidRDefault="00C841DC" w:rsidP="007C1B60">
      <w:pPr>
        <w:jc w:val="both"/>
      </w:pPr>
      <w:r w:rsidRPr="006A14ED">
        <w:lastRenderedPageBreak/>
        <w:t xml:space="preserve">76. </w:t>
      </w:r>
      <w:r w:rsidR="009C15CB" w:rsidRPr="006A14ED">
        <w:t>Кем утверждается общий порядок составления и представления месячной, квартальной и годовой бухгалтерской отчетности государственными (муниципальными) учреждениями?</w:t>
      </w:r>
    </w:p>
    <w:p w:rsidR="009C15CB" w:rsidRPr="006A14ED" w:rsidRDefault="00C841DC" w:rsidP="007C1B60">
      <w:pPr>
        <w:jc w:val="both"/>
      </w:pPr>
      <w:r w:rsidRPr="006A14ED">
        <w:rPr>
          <w:rFonts w:eastAsia="MS Mincho"/>
        </w:rPr>
        <w:t>---</w:t>
      </w:r>
      <w:r w:rsidR="006026E1" w:rsidRPr="006A14ED">
        <w:t xml:space="preserve"> </w:t>
      </w:r>
      <w:r w:rsidR="009C15CB" w:rsidRPr="006A14ED">
        <w:t>Министерством финансов Российской Федерации</w:t>
      </w:r>
    </w:p>
    <w:p w:rsidR="009C15CB" w:rsidRPr="006A14ED" w:rsidRDefault="00C841DC" w:rsidP="007C1B60">
      <w:pPr>
        <w:jc w:val="both"/>
      </w:pPr>
      <w:r w:rsidRPr="006A14ED">
        <w:rPr>
          <w:rFonts w:eastAsia="MS Mincho"/>
        </w:rPr>
        <w:t>---</w:t>
      </w:r>
      <w:r w:rsidR="009C15CB" w:rsidRPr="006A14ED">
        <w:t>Финансовым органом субъекта</w:t>
      </w:r>
    </w:p>
    <w:p w:rsidR="009C15CB" w:rsidRPr="006A14ED" w:rsidRDefault="00C841DC" w:rsidP="007C1B60">
      <w:pPr>
        <w:jc w:val="both"/>
      </w:pPr>
      <w:r w:rsidRPr="006A14ED">
        <w:rPr>
          <w:rFonts w:eastAsia="MS Mincho"/>
        </w:rPr>
        <w:t>---</w:t>
      </w:r>
      <w:r w:rsidRPr="006A14ED">
        <w:rPr>
          <w:rFonts w:eastAsia="MS Mincho"/>
        </w:rPr>
        <w:t xml:space="preserve"> </w:t>
      </w:r>
      <w:r w:rsidR="009C15CB" w:rsidRPr="006A14ED">
        <w:t>Главным распорядителем бюджетных средств</w:t>
      </w:r>
    </w:p>
    <w:p w:rsidR="009C15CB" w:rsidRPr="006A14ED" w:rsidRDefault="009C15CB" w:rsidP="007C1B60">
      <w:pPr>
        <w:jc w:val="both"/>
      </w:pPr>
    </w:p>
    <w:p w:rsidR="009C15CB" w:rsidRPr="006A14ED" w:rsidRDefault="00E31592" w:rsidP="007C1B60">
      <w:pPr>
        <w:jc w:val="both"/>
      </w:pPr>
      <w:r>
        <w:t>77</w:t>
      </w:r>
      <w:r w:rsidR="00590CA5" w:rsidRPr="006A14ED">
        <w:t xml:space="preserve">. </w:t>
      </w:r>
      <w:r w:rsidR="009C15CB" w:rsidRPr="006A14ED">
        <w:t>Первые три знака бюджетной классификации обозначают код:</w:t>
      </w:r>
    </w:p>
    <w:p w:rsidR="009C15CB" w:rsidRPr="006A14ED" w:rsidRDefault="00E31592" w:rsidP="007C1B60">
      <w:pPr>
        <w:jc w:val="both"/>
      </w:pPr>
      <w:r w:rsidRPr="007C1B60">
        <w:rPr>
          <w:rFonts w:eastAsia="MS Mincho"/>
        </w:rPr>
        <w:t>---</w:t>
      </w:r>
      <w:r w:rsidR="00590CA5" w:rsidRPr="006A14ED">
        <w:t xml:space="preserve"> </w:t>
      </w:r>
      <w:r w:rsidR="009C15CB" w:rsidRPr="006A14ED">
        <w:t xml:space="preserve">главного администратора доходов бюджета, главного распорядителя бюджетных средств, </w:t>
      </w:r>
      <w:r w:rsidRPr="007C1B60">
        <w:rPr>
          <w:rFonts w:eastAsia="MS Mincho"/>
        </w:rPr>
        <w:t>---</w:t>
      </w:r>
      <w:r w:rsidR="009C15CB" w:rsidRPr="006A14ED">
        <w:t>главного администратора финансирования дефицитов бюджета</w:t>
      </w:r>
    </w:p>
    <w:p w:rsidR="009C15CB" w:rsidRPr="006A14ED" w:rsidRDefault="009C15CB" w:rsidP="007C1B60">
      <w:pPr>
        <w:jc w:val="both"/>
      </w:pPr>
      <w:r w:rsidRPr="006A14ED">
        <w:t>вида доходов (расходов)</w:t>
      </w:r>
    </w:p>
    <w:p w:rsidR="009C15CB" w:rsidRPr="006A14ED" w:rsidRDefault="00E31592" w:rsidP="007C1B60">
      <w:pPr>
        <w:jc w:val="both"/>
      </w:pPr>
      <w:r w:rsidRPr="007C1B60">
        <w:rPr>
          <w:rFonts w:eastAsia="MS Mincho"/>
        </w:rPr>
        <w:t>---</w:t>
      </w:r>
      <w:r w:rsidR="009C15CB" w:rsidRPr="006A14ED">
        <w:t>классификации операций сектора государственного управления, относящихся к расходам бюджетов</w:t>
      </w:r>
    </w:p>
    <w:p w:rsidR="009C15CB" w:rsidRPr="006A14ED" w:rsidRDefault="009C15CB" w:rsidP="007C1B60">
      <w:pPr>
        <w:jc w:val="both"/>
      </w:pPr>
    </w:p>
    <w:p w:rsidR="009C15CB" w:rsidRPr="006A14ED" w:rsidRDefault="00E31592" w:rsidP="007C1B60">
      <w:pPr>
        <w:jc w:val="both"/>
      </w:pPr>
      <w:r w:rsidRPr="006A14ED">
        <w:t>7</w:t>
      </w:r>
      <w:r w:rsidR="00590CA5" w:rsidRPr="006A14ED">
        <w:t xml:space="preserve">8. </w:t>
      </w:r>
      <w:r w:rsidR="009C15CB" w:rsidRPr="006A14ED">
        <w:t>Для бюджетного учреждения составляется:</w:t>
      </w:r>
    </w:p>
    <w:p w:rsidR="009C15CB" w:rsidRPr="006A14ED" w:rsidRDefault="009C15CB" w:rsidP="007C1B60">
      <w:pPr>
        <w:jc w:val="both"/>
      </w:pPr>
      <w:r w:rsidRPr="006A14ED">
        <w:t>бизнес-план</w:t>
      </w:r>
    </w:p>
    <w:p w:rsidR="009C15CB" w:rsidRPr="006A14ED" w:rsidRDefault="00E31592" w:rsidP="007C1B60">
      <w:pPr>
        <w:jc w:val="both"/>
      </w:pPr>
      <w:r w:rsidRPr="007C1B60">
        <w:rPr>
          <w:rFonts w:eastAsia="MS Mincho"/>
        </w:rPr>
        <w:t>---</w:t>
      </w:r>
      <w:r w:rsidR="00590CA5" w:rsidRPr="006A14ED">
        <w:t xml:space="preserve"> </w:t>
      </w:r>
      <w:r w:rsidR="009C15CB" w:rsidRPr="006A14ED">
        <w:t>план финансово –хозяйственной деятельности</w:t>
      </w:r>
    </w:p>
    <w:p w:rsidR="009C15CB" w:rsidRPr="006A14ED" w:rsidRDefault="00E31592" w:rsidP="007C1B60">
      <w:pPr>
        <w:jc w:val="both"/>
      </w:pPr>
      <w:r w:rsidRPr="007C1B60">
        <w:rPr>
          <w:rFonts w:eastAsia="MS Mincho"/>
        </w:rPr>
        <w:t>---</w:t>
      </w:r>
      <w:r w:rsidR="009C15CB" w:rsidRPr="006A14ED">
        <w:t>бюджетная смета</w:t>
      </w:r>
    </w:p>
    <w:p w:rsidR="009C15CB" w:rsidRPr="006A14ED" w:rsidRDefault="009C15CB" w:rsidP="007C1B60">
      <w:pPr>
        <w:jc w:val="both"/>
      </w:pPr>
    </w:p>
    <w:p w:rsidR="009C15CB" w:rsidRPr="006A14ED" w:rsidRDefault="00E31592" w:rsidP="007C1B60">
      <w:pPr>
        <w:jc w:val="both"/>
      </w:pPr>
      <w:r>
        <w:t>79</w:t>
      </w:r>
      <w:r w:rsidR="00590CA5" w:rsidRPr="006A14ED">
        <w:t xml:space="preserve"> </w:t>
      </w:r>
      <w:r w:rsidR="009C15CB" w:rsidRPr="006A14ED">
        <w:t>Код классификации расходов бюджетов состоит из:</w:t>
      </w:r>
    </w:p>
    <w:p w:rsidR="009C15CB" w:rsidRPr="006A14ED" w:rsidRDefault="00E31592" w:rsidP="007C1B60">
      <w:pPr>
        <w:jc w:val="both"/>
      </w:pPr>
      <w:proofErr w:type="gramStart"/>
      <w:r w:rsidRPr="007C1B60">
        <w:rPr>
          <w:rFonts w:eastAsia="MS Mincho"/>
        </w:rPr>
        <w:t>---</w:t>
      </w:r>
      <w:r w:rsidR="00590CA5" w:rsidRPr="006A14ED">
        <w:t xml:space="preserve">  </w:t>
      </w:r>
      <w:r w:rsidR="009C15CB" w:rsidRPr="006A14ED">
        <w:t>двадцати</w:t>
      </w:r>
      <w:proofErr w:type="gramEnd"/>
      <w:r w:rsidR="009C15CB" w:rsidRPr="006A14ED">
        <w:t xml:space="preserve"> знаков</w:t>
      </w:r>
    </w:p>
    <w:p w:rsidR="009C15CB" w:rsidRPr="006A14ED" w:rsidRDefault="00E31592" w:rsidP="007C1B60">
      <w:pPr>
        <w:jc w:val="both"/>
      </w:pPr>
      <w:r w:rsidRPr="007C1B60">
        <w:rPr>
          <w:rFonts w:eastAsia="MS Mincho"/>
        </w:rPr>
        <w:t>---</w:t>
      </w:r>
      <w:r w:rsidR="009C15CB" w:rsidRPr="006A14ED">
        <w:t>двадцати двух знаков</w:t>
      </w:r>
    </w:p>
    <w:p w:rsidR="009C15CB" w:rsidRPr="006A14ED" w:rsidRDefault="00E31592" w:rsidP="007C1B60">
      <w:pPr>
        <w:jc w:val="both"/>
      </w:pPr>
      <w:r w:rsidRPr="007C1B60">
        <w:rPr>
          <w:rFonts w:eastAsia="MS Mincho"/>
        </w:rPr>
        <w:t>---</w:t>
      </w:r>
      <w:r w:rsidR="009C15CB" w:rsidRPr="006A14ED">
        <w:t>девятнадцати знаков</w:t>
      </w:r>
    </w:p>
    <w:p w:rsidR="009C15CB" w:rsidRPr="006A14ED" w:rsidRDefault="009C15CB" w:rsidP="007C1B60">
      <w:pPr>
        <w:jc w:val="both"/>
      </w:pPr>
    </w:p>
    <w:p w:rsidR="009C15CB" w:rsidRPr="006A14ED" w:rsidRDefault="00E31592" w:rsidP="007C1B60">
      <w:pPr>
        <w:jc w:val="both"/>
      </w:pPr>
      <w:r>
        <w:t>80</w:t>
      </w:r>
      <w:r w:rsidR="00590CA5" w:rsidRPr="006A14ED">
        <w:t xml:space="preserve">. </w:t>
      </w:r>
      <w:r w:rsidR="009C15CB" w:rsidRPr="006A14ED">
        <w:t>Бухгалтерский учет дает информацию об объектах бухгалтерского учета в выражении</w:t>
      </w:r>
    </w:p>
    <w:p w:rsidR="009C15CB" w:rsidRPr="006A14ED" w:rsidRDefault="00E31592" w:rsidP="007C1B60">
      <w:pPr>
        <w:jc w:val="both"/>
      </w:pPr>
      <w:r w:rsidRPr="007C1B60">
        <w:rPr>
          <w:rFonts w:eastAsia="MS Mincho"/>
        </w:rPr>
        <w:t>---</w:t>
      </w:r>
      <w:r w:rsidR="009C15CB" w:rsidRPr="006A14ED">
        <w:t>денежном</w:t>
      </w:r>
    </w:p>
    <w:p w:rsidR="009C15CB" w:rsidRPr="006A14ED" w:rsidRDefault="00E31592" w:rsidP="007C1B60">
      <w:pPr>
        <w:jc w:val="both"/>
      </w:pPr>
      <w:r w:rsidRPr="007C1B60">
        <w:rPr>
          <w:rFonts w:eastAsia="MS Mincho"/>
        </w:rPr>
        <w:t>---</w:t>
      </w:r>
      <w:r w:rsidR="009C15CB" w:rsidRPr="006A14ED">
        <w:t>натуральном</w:t>
      </w:r>
    </w:p>
    <w:p w:rsidR="009C15CB" w:rsidRPr="006A14ED" w:rsidRDefault="00E31592" w:rsidP="007C1B60">
      <w:pPr>
        <w:jc w:val="both"/>
      </w:pPr>
      <w:r w:rsidRPr="007C1B60">
        <w:rPr>
          <w:rFonts w:eastAsia="MS Mincho"/>
        </w:rPr>
        <w:t>---</w:t>
      </w:r>
      <w:r w:rsidR="009C15CB" w:rsidRPr="006A14ED">
        <w:t>натурально-стоимостном</w:t>
      </w:r>
    </w:p>
    <w:p w:rsidR="009C15CB" w:rsidRPr="006A14ED" w:rsidRDefault="00E31592" w:rsidP="007C1B60">
      <w:pPr>
        <w:jc w:val="both"/>
      </w:pPr>
      <w:r w:rsidRPr="007C1B60">
        <w:rPr>
          <w:rFonts w:eastAsia="MS Mincho"/>
        </w:rPr>
        <w:t>---</w:t>
      </w:r>
      <w:r w:rsidR="009C15CB" w:rsidRPr="006A14ED">
        <w:t>трудовом</w:t>
      </w:r>
    </w:p>
    <w:p w:rsidR="009C15CB" w:rsidRPr="006A14ED" w:rsidRDefault="009C15CB" w:rsidP="007C1B60">
      <w:pPr>
        <w:jc w:val="both"/>
      </w:pPr>
    </w:p>
    <w:p w:rsidR="009C15CB" w:rsidRPr="006A14ED" w:rsidRDefault="00E31592" w:rsidP="007C1B60">
      <w:pPr>
        <w:jc w:val="both"/>
      </w:pPr>
      <w:r>
        <w:t>81</w:t>
      </w:r>
      <w:r w:rsidR="00590CA5" w:rsidRPr="006A14ED">
        <w:t xml:space="preserve">. </w:t>
      </w:r>
      <w:r w:rsidR="009C15CB" w:rsidRPr="006A14ED">
        <w:t>Государственное (муниципальное) задание – это....</w:t>
      </w:r>
    </w:p>
    <w:p w:rsidR="009C15CB" w:rsidRPr="006A14ED" w:rsidRDefault="00E31592" w:rsidP="007C1B60">
      <w:pPr>
        <w:jc w:val="both"/>
      </w:pPr>
      <w:r w:rsidRPr="007C1B60">
        <w:rPr>
          <w:rFonts w:eastAsia="MS Mincho"/>
        </w:rPr>
        <w:t>---</w:t>
      </w:r>
      <w:r w:rsidR="00590CA5" w:rsidRPr="006A14ED">
        <w:t xml:space="preserve"> </w:t>
      </w:r>
      <w:r w:rsidR="009C15CB" w:rsidRPr="006A14ED">
        <w:t>документ, устанавливающий требования к составу, качеству и (или) объему (содержанию), условиям, порядку и результатам оказания государственных (муниципальных) услуг (выполнения работ)</w:t>
      </w:r>
    </w:p>
    <w:p w:rsidR="009C15CB" w:rsidRPr="006A14ED" w:rsidRDefault="00E31592" w:rsidP="007C1B60">
      <w:pPr>
        <w:jc w:val="both"/>
      </w:pPr>
      <w:r w:rsidRPr="007C1B60">
        <w:rPr>
          <w:rFonts w:eastAsia="MS Mincho"/>
        </w:rPr>
        <w:t>---</w:t>
      </w:r>
      <w:r w:rsidR="009C15CB" w:rsidRPr="006A14ED">
        <w:t xml:space="preserve">документ, устанавливающий требования к составу, качеству и (или) объему (содержанию), условиям, порядку и результатам оказания государственных (муниципальных) услуг </w:t>
      </w:r>
    </w:p>
    <w:p w:rsidR="009C15CB" w:rsidRPr="006A14ED" w:rsidRDefault="00E31592" w:rsidP="007C1B60">
      <w:pPr>
        <w:jc w:val="both"/>
      </w:pPr>
      <w:r w:rsidRPr="007C1B60">
        <w:rPr>
          <w:rFonts w:eastAsia="MS Mincho"/>
        </w:rPr>
        <w:t>---</w:t>
      </w:r>
      <w:r w:rsidR="009C15CB" w:rsidRPr="006A14ED">
        <w:t>документ, устанавливающий требования, к качеству и результатам оказания государственных (муниципальных) услуг (выполнения работ)</w:t>
      </w:r>
    </w:p>
    <w:p w:rsidR="009C15CB" w:rsidRPr="006A14ED" w:rsidRDefault="009C15CB" w:rsidP="007C1B60">
      <w:pPr>
        <w:jc w:val="both"/>
      </w:pPr>
    </w:p>
    <w:p w:rsidR="009C15CB" w:rsidRPr="006A14ED" w:rsidRDefault="00E31592" w:rsidP="007C1B60">
      <w:pPr>
        <w:jc w:val="both"/>
      </w:pPr>
      <w:r>
        <w:t>82</w:t>
      </w:r>
      <w:r w:rsidR="00590CA5" w:rsidRPr="006A14ED">
        <w:t xml:space="preserve">. </w:t>
      </w:r>
      <w:r w:rsidR="009C15CB" w:rsidRPr="006A14ED">
        <w:t>Типы государственных и муниципальных учреждений:</w:t>
      </w:r>
    </w:p>
    <w:p w:rsidR="009C15CB" w:rsidRPr="006A14ED" w:rsidRDefault="00E31592" w:rsidP="007C1B60">
      <w:pPr>
        <w:jc w:val="both"/>
      </w:pPr>
      <w:r w:rsidRPr="007C1B60">
        <w:rPr>
          <w:rFonts w:eastAsia="MS Mincho"/>
        </w:rPr>
        <w:t>---</w:t>
      </w:r>
      <w:r w:rsidR="009C15CB" w:rsidRPr="006A14ED">
        <w:t>бюджетное учреждение; казенное учреждение</w:t>
      </w:r>
    </w:p>
    <w:p w:rsidR="009C15CB" w:rsidRPr="006A14ED" w:rsidRDefault="00E31592" w:rsidP="007C1B60">
      <w:pPr>
        <w:jc w:val="both"/>
      </w:pPr>
      <w:r w:rsidRPr="007C1B60">
        <w:rPr>
          <w:rFonts w:eastAsia="MS Mincho"/>
        </w:rPr>
        <w:t>---</w:t>
      </w:r>
      <w:r w:rsidR="009C15CB" w:rsidRPr="006A14ED">
        <w:t>казенное учреждение; автономное учреждение; коммерческое учреждение</w:t>
      </w:r>
    </w:p>
    <w:p w:rsidR="009C15CB" w:rsidRPr="006A14ED" w:rsidRDefault="00E31592" w:rsidP="007C1B60">
      <w:pPr>
        <w:jc w:val="both"/>
      </w:pPr>
      <w:r w:rsidRPr="007C1B60">
        <w:rPr>
          <w:rFonts w:eastAsia="MS Mincho"/>
        </w:rPr>
        <w:t>---</w:t>
      </w:r>
      <w:r w:rsidR="00590CA5" w:rsidRPr="006A14ED">
        <w:t xml:space="preserve"> </w:t>
      </w:r>
      <w:r w:rsidR="009C15CB" w:rsidRPr="006A14ED">
        <w:t>бюджетное учреждение; казенное учреждение; автономное учреждение</w:t>
      </w:r>
    </w:p>
    <w:p w:rsidR="009C15CB" w:rsidRPr="006A14ED" w:rsidRDefault="009C15CB" w:rsidP="007C1B60">
      <w:pPr>
        <w:jc w:val="both"/>
      </w:pPr>
    </w:p>
    <w:p w:rsidR="009C15CB" w:rsidRPr="006A14ED" w:rsidRDefault="00E31592" w:rsidP="007C1B60">
      <w:pPr>
        <w:jc w:val="both"/>
      </w:pPr>
      <w:r>
        <w:t>83</w:t>
      </w:r>
      <w:r w:rsidR="00E75ED0" w:rsidRPr="006A14ED">
        <w:t xml:space="preserve">. </w:t>
      </w:r>
      <w:r w:rsidR="009C15CB" w:rsidRPr="006A14ED">
        <w:t>Главный распорядитель бюджетных средств (главный распорядитель средств соответствующего бюджета) это:</w:t>
      </w:r>
    </w:p>
    <w:p w:rsidR="009C15CB" w:rsidRPr="006A14ED" w:rsidRDefault="00E31592" w:rsidP="007C1B60">
      <w:pPr>
        <w:jc w:val="both"/>
      </w:pPr>
      <w:r w:rsidRPr="007C1B60">
        <w:rPr>
          <w:rFonts w:eastAsia="MS Mincho"/>
        </w:rPr>
        <w:t>---</w:t>
      </w:r>
      <w:r w:rsidR="00E75ED0" w:rsidRPr="006A14ED">
        <w:t xml:space="preserve"> </w:t>
      </w:r>
      <w:r w:rsidR="009C15CB" w:rsidRPr="006A14ED">
        <w:t>орган государственной власти (государственный орган), орган управления государственным внебюджетным фондом, орган местного самоуправления, орган местной администрации, а также наиболее значимое учреждение науки, образования, культуры и здравоохранения, указанное в ведомственной структуре расходов бюджета, имеющие право распределять бюджетные ассигнования и лимиты бюджетных обязательств между подведомственными распорядителями и (или) получателями бюджетных средств</w:t>
      </w:r>
    </w:p>
    <w:p w:rsidR="009C15CB" w:rsidRPr="006A14ED" w:rsidRDefault="00E31592" w:rsidP="007C1B60">
      <w:pPr>
        <w:jc w:val="both"/>
      </w:pPr>
      <w:r w:rsidRPr="007C1B60">
        <w:rPr>
          <w:rFonts w:eastAsia="MS Mincho"/>
        </w:rPr>
        <w:t>---</w:t>
      </w:r>
      <w:r w:rsidR="009C15CB" w:rsidRPr="006A14ED">
        <w:t>орган государственной власти (государственный орган), орган управления государственным внебюджетным фондом, орган местного самоуправления, орган местной администрации, находящееся в ведении главного распорядителя (распорядителя) бюджетных средств казенное учреждение, имеющие право на принятие и (или) исполнение бюджетных обязательств от имени публично-правового образования за счет средств соответствующего бюджета</w:t>
      </w:r>
    </w:p>
    <w:p w:rsidR="009C15CB" w:rsidRPr="006A14ED" w:rsidRDefault="00E31592" w:rsidP="007C1B60">
      <w:pPr>
        <w:jc w:val="both"/>
      </w:pPr>
      <w:r w:rsidRPr="007C1B60">
        <w:rPr>
          <w:rFonts w:eastAsia="MS Mincho"/>
        </w:rPr>
        <w:lastRenderedPageBreak/>
        <w:t>---</w:t>
      </w:r>
      <w:r w:rsidR="009C15CB" w:rsidRPr="006A14ED">
        <w:t>определенный законом (решением) о бюджете орган государственной власти (государственный орган), орган местного самоуправления, орган местной администрации, орган управления государственным внебюджетным фондом, Центральный банк Российской Федерации, иная организация, имеющие в своем ведении администраторов доходов бюджета и (или) являющиеся администраторами доходов бюджета</w:t>
      </w:r>
    </w:p>
    <w:p w:rsidR="009C15CB" w:rsidRPr="006A14ED" w:rsidRDefault="00E31592" w:rsidP="007C1B60">
      <w:pPr>
        <w:jc w:val="both"/>
      </w:pPr>
      <w:r w:rsidRPr="007C1B60">
        <w:rPr>
          <w:rFonts w:eastAsia="MS Mincho"/>
        </w:rPr>
        <w:t>---</w:t>
      </w:r>
      <w:r w:rsidR="009C15CB" w:rsidRPr="006A14ED">
        <w:t>Министерство финансов Российской Федерации, органы исполнительной власти субъектов Российской Федерации, осуществляющие составление и организацию исполнения бюджетов субъектов Российской Федерации (финансовые органы субъектов Российской Федерации), органы (должностные лица) местных администраций муниципальных образований, осуществляющие составление и организацию исполнения местных бюджетов (финансовые органы муниципальных образований)</w:t>
      </w:r>
    </w:p>
    <w:p w:rsidR="009C15CB" w:rsidRPr="006A14ED" w:rsidRDefault="009C15CB" w:rsidP="007C1B60">
      <w:pPr>
        <w:jc w:val="both"/>
      </w:pPr>
    </w:p>
    <w:p w:rsidR="009C15CB" w:rsidRPr="006A14ED" w:rsidRDefault="00E31592" w:rsidP="007C1B60">
      <w:pPr>
        <w:jc w:val="both"/>
      </w:pPr>
      <w:r>
        <w:t>84</w:t>
      </w:r>
      <w:r w:rsidR="00E75ED0" w:rsidRPr="006A14ED">
        <w:t xml:space="preserve">. </w:t>
      </w:r>
      <w:r w:rsidR="009C15CB" w:rsidRPr="006A14ED">
        <w:t xml:space="preserve">Расчетным периодом для определения средней заработной платы для оплаты отпусков является период: </w:t>
      </w:r>
    </w:p>
    <w:p w:rsidR="009C15CB" w:rsidRPr="006A14ED" w:rsidRDefault="00E31592" w:rsidP="007C1B60">
      <w:pPr>
        <w:jc w:val="both"/>
      </w:pPr>
      <w:r w:rsidRPr="007C1B60">
        <w:rPr>
          <w:rFonts w:eastAsia="MS Mincho"/>
        </w:rPr>
        <w:t>---</w:t>
      </w:r>
      <w:r w:rsidR="009C15CB" w:rsidRPr="006A14ED">
        <w:t>24 месяцев</w:t>
      </w:r>
    </w:p>
    <w:p w:rsidR="009C15CB" w:rsidRPr="006A14ED" w:rsidRDefault="00E31592" w:rsidP="007C1B60">
      <w:pPr>
        <w:jc w:val="both"/>
      </w:pPr>
      <w:r w:rsidRPr="007C1B60">
        <w:rPr>
          <w:rFonts w:eastAsia="MS Mincho"/>
        </w:rPr>
        <w:t>---</w:t>
      </w:r>
      <w:r w:rsidR="00E75ED0" w:rsidRPr="006A14ED">
        <w:t xml:space="preserve"> </w:t>
      </w:r>
      <w:r w:rsidR="009C15CB" w:rsidRPr="006A14ED">
        <w:t>12 месяцев</w:t>
      </w:r>
    </w:p>
    <w:p w:rsidR="009C15CB" w:rsidRPr="006A14ED" w:rsidRDefault="00E31592" w:rsidP="007C1B60">
      <w:pPr>
        <w:jc w:val="both"/>
      </w:pPr>
      <w:r w:rsidRPr="007C1B60">
        <w:rPr>
          <w:rFonts w:eastAsia="MS Mincho"/>
        </w:rPr>
        <w:t>---</w:t>
      </w:r>
      <w:r w:rsidR="009C15CB" w:rsidRPr="006A14ED">
        <w:t>3 месяца</w:t>
      </w:r>
    </w:p>
    <w:p w:rsidR="009C15CB" w:rsidRPr="006A14ED" w:rsidRDefault="009C15CB" w:rsidP="007C1B60">
      <w:pPr>
        <w:jc w:val="both"/>
      </w:pPr>
    </w:p>
    <w:p w:rsidR="009C15CB" w:rsidRPr="006A14ED" w:rsidRDefault="00E31592" w:rsidP="007C1B60">
      <w:pPr>
        <w:jc w:val="both"/>
      </w:pPr>
      <w:r>
        <w:t>85</w:t>
      </w:r>
      <w:r w:rsidR="00E75ED0" w:rsidRPr="006A14ED">
        <w:t xml:space="preserve">. </w:t>
      </w:r>
      <w:r w:rsidR="009C15CB" w:rsidRPr="006A14ED">
        <w:t>Работник часто меняет карту для выплаты ему зарплаты. Правомерно ли это?</w:t>
      </w:r>
    </w:p>
    <w:p w:rsidR="009C15CB" w:rsidRPr="006A14ED" w:rsidRDefault="00E31592" w:rsidP="007C1B60">
      <w:pPr>
        <w:jc w:val="both"/>
      </w:pPr>
      <w:r w:rsidRPr="007C1B60">
        <w:rPr>
          <w:rFonts w:eastAsia="MS Mincho"/>
        </w:rPr>
        <w:t>---</w:t>
      </w:r>
      <w:r w:rsidR="00E75ED0" w:rsidRPr="006A14ED">
        <w:t xml:space="preserve"> </w:t>
      </w:r>
      <w:r w:rsidR="009C15CB" w:rsidRPr="006A14ED">
        <w:t>да</w:t>
      </w:r>
    </w:p>
    <w:p w:rsidR="009C15CB" w:rsidRPr="006A14ED" w:rsidRDefault="00E31592" w:rsidP="007C1B60">
      <w:pPr>
        <w:jc w:val="both"/>
      </w:pPr>
      <w:r w:rsidRPr="007C1B60">
        <w:rPr>
          <w:rFonts w:eastAsia="MS Mincho"/>
        </w:rPr>
        <w:t>---</w:t>
      </w:r>
      <w:r w:rsidR="009C15CB" w:rsidRPr="006A14ED">
        <w:t>нет</w:t>
      </w:r>
    </w:p>
    <w:p w:rsidR="009C15CB" w:rsidRPr="006A14ED" w:rsidRDefault="009C15CB" w:rsidP="007C1B60">
      <w:pPr>
        <w:jc w:val="both"/>
      </w:pPr>
    </w:p>
    <w:p w:rsidR="009C15CB" w:rsidRPr="006A14ED" w:rsidRDefault="00E31592" w:rsidP="007C1B60">
      <w:pPr>
        <w:jc w:val="both"/>
      </w:pPr>
      <w:r>
        <w:t>86</w:t>
      </w:r>
      <w:r w:rsidR="00E75ED0" w:rsidRPr="006A14ED">
        <w:t xml:space="preserve">. </w:t>
      </w:r>
      <w:r w:rsidR="009C15CB" w:rsidRPr="006A14ED">
        <w:t>Продолжите фразу: «Финансовым (ми) инструментом (</w:t>
      </w:r>
      <w:proofErr w:type="spellStart"/>
      <w:r w:rsidR="009C15CB" w:rsidRPr="006A14ED">
        <w:t>ами</w:t>
      </w:r>
      <w:proofErr w:type="spellEnd"/>
      <w:r w:rsidR="009C15CB" w:rsidRPr="006A14ED">
        <w:t>) в соответствии с Федеральным законом «О рынке ценных бумаг» признается (</w:t>
      </w:r>
      <w:proofErr w:type="spellStart"/>
      <w:r w:rsidR="009C15CB" w:rsidRPr="006A14ED">
        <w:t>ются</w:t>
      </w:r>
      <w:proofErr w:type="spellEnd"/>
      <w:r w:rsidR="009C15CB" w:rsidRPr="006A14ED">
        <w:t>)...».</w:t>
      </w:r>
    </w:p>
    <w:p w:rsidR="009C15CB" w:rsidRPr="006A14ED" w:rsidRDefault="00521CCD" w:rsidP="007C1B60">
      <w:pPr>
        <w:jc w:val="both"/>
      </w:pPr>
      <w:r w:rsidRPr="007C1B60">
        <w:rPr>
          <w:rFonts w:eastAsia="MS Mincho"/>
        </w:rPr>
        <w:t>---</w:t>
      </w:r>
      <w:r w:rsidR="009C15CB" w:rsidRPr="006A14ED">
        <w:t>валюта Российской Федерации</w:t>
      </w:r>
    </w:p>
    <w:p w:rsidR="009C15CB" w:rsidRPr="006A14ED" w:rsidRDefault="00521CCD" w:rsidP="007C1B60">
      <w:pPr>
        <w:jc w:val="both"/>
      </w:pPr>
      <w:r w:rsidRPr="007C1B60">
        <w:rPr>
          <w:rFonts w:eastAsia="MS Mincho"/>
        </w:rPr>
        <w:t>---</w:t>
      </w:r>
      <w:r w:rsidR="009C15CB" w:rsidRPr="006A14ED">
        <w:t>валюта Российской Федерации и иностранная валюта</w:t>
      </w:r>
    </w:p>
    <w:p w:rsidR="009C15CB" w:rsidRPr="006A14ED" w:rsidRDefault="00E31592" w:rsidP="007C1B60">
      <w:pPr>
        <w:jc w:val="both"/>
      </w:pPr>
      <w:r w:rsidRPr="007C1B60">
        <w:rPr>
          <w:rFonts w:eastAsia="MS Mincho"/>
        </w:rPr>
        <w:t>---</w:t>
      </w:r>
      <w:r>
        <w:rPr>
          <w:rFonts w:eastAsia="MS Mincho"/>
        </w:rPr>
        <w:t xml:space="preserve"> </w:t>
      </w:r>
      <w:r w:rsidR="009C15CB" w:rsidRPr="006A14ED">
        <w:t>ценная бумага или производный финансовый инструмент</w:t>
      </w:r>
    </w:p>
    <w:p w:rsidR="009C15CB" w:rsidRPr="006A14ED" w:rsidRDefault="00E31592" w:rsidP="007C1B60">
      <w:pPr>
        <w:jc w:val="both"/>
      </w:pPr>
      <w:r w:rsidRPr="007C1B60">
        <w:rPr>
          <w:rFonts w:eastAsia="MS Mincho"/>
        </w:rPr>
        <w:t>---</w:t>
      </w:r>
      <w:r>
        <w:rPr>
          <w:rFonts w:eastAsia="MS Mincho"/>
        </w:rPr>
        <w:t xml:space="preserve"> </w:t>
      </w:r>
      <w:r w:rsidR="009C15CB" w:rsidRPr="006A14ED">
        <w:t>ценные бумаги</w:t>
      </w:r>
    </w:p>
    <w:p w:rsidR="009C15CB" w:rsidRPr="006A14ED" w:rsidRDefault="009C15CB" w:rsidP="007C1B60">
      <w:pPr>
        <w:jc w:val="both"/>
      </w:pPr>
    </w:p>
    <w:p w:rsidR="009C15CB" w:rsidRPr="006A14ED" w:rsidRDefault="009C257F" w:rsidP="007C1B60">
      <w:pPr>
        <w:jc w:val="both"/>
        <w:rPr>
          <w:bCs/>
        </w:rPr>
      </w:pPr>
      <w:r>
        <w:rPr>
          <w:bCs/>
        </w:rPr>
        <w:t>87</w:t>
      </w:r>
      <w:r w:rsidR="00E75ED0" w:rsidRPr="006A14ED">
        <w:rPr>
          <w:bCs/>
        </w:rPr>
        <w:t xml:space="preserve"> </w:t>
      </w:r>
      <w:r w:rsidR="009C15CB" w:rsidRPr="006A14ED">
        <w:rPr>
          <w:bCs/>
        </w:rPr>
        <w:t>Внутренний финансовый аудит осуществляется посредством проведения:</w:t>
      </w:r>
    </w:p>
    <w:p w:rsidR="009C15CB" w:rsidRPr="006A14ED" w:rsidRDefault="009C257F" w:rsidP="007C1B60">
      <w:pPr>
        <w:jc w:val="both"/>
        <w:rPr>
          <w:bCs/>
        </w:rPr>
      </w:pPr>
      <w:r w:rsidRPr="007C1B60">
        <w:rPr>
          <w:rFonts w:eastAsia="MS Mincho"/>
        </w:rPr>
        <w:t>---</w:t>
      </w:r>
      <w:r w:rsidR="00225DF6" w:rsidRPr="006A14ED">
        <w:t xml:space="preserve"> </w:t>
      </w:r>
      <w:r w:rsidR="009C15CB" w:rsidRPr="006A14ED">
        <w:rPr>
          <w:bCs/>
        </w:rPr>
        <w:t>аудиторского мероприятия</w:t>
      </w:r>
    </w:p>
    <w:p w:rsidR="009C15CB" w:rsidRPr="006A14ED" w:rsidRDefault="009C257F" w:rsidP="007C1B60">
      <w:pPr>
        <w:jc w:val="both"/>
        <w:rPr>
          <w:bCs/>
        </w:rPr>
      </w:pPr>
      <w:r w:rsidRPr="007C1B60">
        <w:rPr>
          <w:rFonts w:eastAsia="MS Mincho"/>
        </w:rPr>
        <w:t>---</w:t>
      </w:r>
      <w:r w:rsidR="009C15CB" w:rsidRPr="006A14ED">
        <w:rPr>
          <w:bCs/>
        </w:rPr>
        <w:t>ревизии</w:t>
      </w:r>
    </w:p>
    <w:p w:rsidR="009C15CB" w:rsidRPr="006A14ED" w:rsidRDefault="009C257F" w:rsidP="007C1B60">
      <w:pPr>
        <w:jc w:val="both"/>
        <w:rPr>
          <w:bCs/>
        </w:rPr>
      </w:pPr>
      <w:r w:rsidRPr="007C1B60">
        <w:rPr>
          <w:rFonts w:eastAsia="MS Mincho"/>
        </w:rPr>
        <w:t>---</w:t>
      </w:r>
      <w:r w:rsidR="009C15CB" w:rsidRPr="006A14ED">
        <w:rPr>
          <w:bCs/>
        </w:rPr>
        <w:t>обследования</w:t>
      </w:r>
    </w:p>
    <w:p w:rsidR="009C15CB" w:rsidRPr="006A14ED" w:rsidRDefault="009C15CB" w:rsidP="007C1B60">
      <w:pPr>
        <w:jc w:val="both"/>
        <w:rPr>
          <w:bCs/>
        </w:rPr>
      </w:pPr>
    </w:p>
    <w:p w:rsidR="009C15CB" w:rsidRPr="006A14ED" w:rsidRDefault="009C257F" w:rsidP="007C1B60">
      <w:pPr>
        <w:jc w:val="both"/>
        <w:rPr>
          <w:bCs/>
        </w:rPr>
      </w:pPr>
      <w:r>
        <w:rPr>
          <w:bCs/>
        </w:rPr>
        <w:t>88</w:t>
      </w:r>
      <w:r w:rsidR="00225DF6" w:rsidRPr="006A14ED">
        <w:rPr>
          <w:bCs/>
        </w:rPr>
        <w:t xml:space="preserve">. </w:t>
      </w:r>
      <w:r w:rsidR="009C15CB" w:rsidRPr="006A14ED">
        <w:rPr>
          <w:bCs/>
        </w:rPr>
        <w:t>Результаты аудиторского мероприятия оформляются:</w:t>
      </w:r>
    </w:p>
    <w:p w:rsidR="009C15CB" w:rsidRPr="006A14ED" w:rsidRDefault="009C257F" w:rsidP="007C1B60">
      <w:pPr>
        <w:jc w:val="both"/>
        <w:rPr>
          <w:bCs/>
        </w:rPr>
      </w:pPr>
      <w:r w:rsidRPr="007C1B60">
        <w:rPr>
          <w:rFonts w:eastAsia="MS Mincho"/>
        </w:rPr>
        <w:t>---</w:t>
      </w:r>
      <w:r w:rsidR="009C15CB" w:rsidRPr="006A14ED">
        <w:rPr>
          <w:bCs/>
        </w:rPr>
        <w:t>актом</w:t>
      </w:r>
    </w:p>
    <w:p w:rsidR="009C15CB" w:rsidRPr="006A14ED" w:rsidRDefault="009C257F" w:rsidP="007C1B60">
      <w:pPr>
        <w:jc w:val="both"/>
        <w:rPr>
          <w:bCs/>
        </w:rPr>
      </w:pPr>
      <w:r w:rsidRPr="007C1B60">
        <w:rPr>
          <w:rFonts w:eastAsia="MS Mincho"/>
        </w:rPr>
        <w:t>---</w:t>
      </w:r>
      <w:r w:rsidR="00225DF6" w:rsidRPr="006A14ED">
        <w:t xml:space="preserve"> </w:t>
      </w:r>
      <w:r w:rsidR="009C15CB" w:rsidRPr="006A14ED">
        <w:rPr>
          <w:bCs/>
        </w:rPr>
        <w:t>заключением</w:t>
      </w:r>
    </w:p>
    <w:p w:rsidR="009C15CB" w:rsidRPr="006A14ED" w:rsidRDefault="009C257F" w:rsidP="007C1B60">
      <w:pPr>
        <w:jc w:val="both"/>
        <w:rPr>
          <w:bCs/>
        </w:rPr>
      </w:pPr>
      <w:r w:rsidRPr="007C1B60">
        <w:rPr>
          <w:rFonts w:eastAsia="MS Mincho"/>
        </w:rPr>
        <w:t>---</w:t>
      </w:r>
      <w:r w:rsidR="009C15CB" w:rsidRPr="006A14ED">
        <w:rPr>
          <w:bCs/>
        </w:rPr>
        <w:t>справкой</w:t>
      </w:r>
    </w:p>
    <w:p w:rsidR="009C15CB" w:rsidRPr="006A14ED" w:rsidRDefault="009C15CB" w:rsidP="007C1B60">
      <w:pPr>
        <w:jc w:val="both"/>
      </w:pPr>
    </w:p>
    <w:p w:rsidR="009C15CB" w:rsidRPr="006A14ED" w:rsidRDefault="009C257F" w:rsidP="007C1B60">
      <w:pPr>
        <w:jc w:val="both"/>
      </w:pPr>
      <w:r>
        <w:t>89</w:t>
      </w:r>
      <w:r w:rsidR="00225DF6" w:rsidRPr="006A14ED">
        <w:t xml:space="preserve">. </w:t>
      </w:r>
      <w:r w:rsidR="009C15CB" w:rsidRPr="006A14ED">
        <w:t>Нецелевое использование бюджетных средств - это:</w:t>
      </w:r>
    </w:p>
    <w:p w:rsidR="009C15CB" w:rsidRPr="006A14ED" w:rsidRDefault="009C257F" w:rsidP="007C1B60">
      <w:pPr>
        <w:jc w:val="both"/>
      </w:pPr>
      <w:r w:rsidRPr="007C1B60">
        <w:rPr>
          <w:rFonts w:eastAsia="MS Mincho"/>
        </w:rPr>
        <w:t>---</w:t>
      </w:r>
      <w:r w:rsidR="009C15CB" w:rsidRPr="006A14ED">
        <w:t>принятие бюджетных обязательства путем заключения государственных (муниципальных)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 сверх доведенных лимитов бюджетных обязательств</w:t>
      </w:r>
    </w:p>
    <w:p w:rsidR="009C15CB" w:rsidRPr="006A14ED" w:rsidRDefault="009C257F" w:rsidP="007C1B60">
      <w:pPr>
        <w:jc w:val="both"/>
      </w:pPr>
      <w:r w:rsidRPr="007C1B60">
        <w:rPr>
          <w:rFonts w:eastAsia="MS Mincho"/>
        </w:rPr>
        <w:t>---</w:t>
      </w:r>
      <w:r w:rsidR="00225DF6" w:rsidRPr="006A14ED">
        <w:t xml:space="preserve"> </w:t>
      </w:r>
      <w:r w:rsidR="009C15CB" w:rsidRPr="006A14ED">
        <w:t>направление средств бюджета бюджетной системы Российской Федерации и оплата денежных обязательств в целях, не соответствующих полностью или частично целям, определенным законом (решением) о бюджете, сводной бюджетной росписью, бюджетной росписью, лимитами бюджетных обязательств, бюджетной сметой, договором (соглашением) либо иным документом, являющимся правовым основанием для предоставления указанных средств</w:t>
      </w:r>
    </w:p>
    <w:p w:rsidR="009C15CB" w:rsidRPr="006A14ED" w:rsidRDefault="009C257F" w:rsidP="007C1B60">
      <w:pPr>
        <w:jc w:val="both"/>
      </w:pPr>
      <w:r w:rsidRPr="007C1B60">
        <w:rPr>
          <w:rFonts w:eastAsia="MS Mincho"/>
        </w:rPr>
        <w:t>---</w:t>
      </w:r>
      <w:r w:rsidR="009C15CB" w:rsidRPr="006A14ED">
        <w:t>направление и использование средств бюджета бюджетной системы Российской Федерации и оплата денежных обязательств с нарушением действующего законодательства</w:t>
      </w:r>
    </w:p>
    <w:p w:rsidR="009C15CB" w:rsidRPr="006A14ED" w:rsidRDefault="009C15CB" w:rsidP="007C1B60">
      <w:pPr>
        <w:jc w:val="both"/>
      </w:pPr>
    </w:p>
    <w:p w:rsidR="009C15CB" w:rsidRPr="006A14ED" w:rsidRDefault="009C257F" w:rsidP="007C1B60">
      <w:pPr>
        <w:jc w:val="both"/>
      </w:pPr>
      <w:r>
        <w:t>90</w:t>
      </w:r>
      <w:r w:rsidR="00225DF6" w:rsidRPr="006A14ED">
        <w:t xml:space="preserve">. </w:t>
      </w:r>
      <w:r w:rsidR="009C15CB" w:rsidRPr="006A14ED">
        <w:t>Методическое обеспечение деятельности по осуществлению государственного финансового контроля органами исполнительной власти субъектов Российской Федерации осуществляет</w:t>
      </w:r>
    </w:p>
    <w:p w:rsidR="009C15CB" w:rsidRPr="006A14ED" w:rsidRDefault="009C257F" w:rsidP="007C1B60">
      <w:pPr>
        <w:jc w:val="both"/>
      </w:pPr>
      <w:r w:rsidRPr="007C1B60">
        <w:rPr>
          <w:rFonts w:eastAsia="MS Mincho"/>
        </w:rPr>
        <w:t>---</w:t>
      </w:r>
      <w:r w:rsidR="007C1B60" w:rsidRPr="006A14ED">
        <w:t xml:space="preserve"> </w:t>
      </w:r>
      <w:r w:rsidR="009C15CB" w:rsidRPr="006A14ED">
        <w:t>Министерство финансов Российской Федерации</w:t>
      </w:r>
    </w:p>
    <w:p w:rsidR="009C15CB" w:rsidRPr="006A14ED" w:rsidRDefault="009C257F" w:rsidP="007C1B60">
      <w:pPr>
        <w:jc w:val="both"/>
      </w:pPr>
      <w:r w:rsidRPr="007C1B60">
        <w:rPr>
          <w:rFonts w:eastAsia="MS Mincho"/>
        </w:rPr>
        <w:t>---</w:t>
      </w:r>
      <w:r w:rsidR="009C15CB" w:rsidRPr="006A14ED">
        <w:t xml:space="preserve">Федеральное Казначейство </w:t>
      </w:r>
    </w:p>
    <w:p w:rsidR="009C15CB" w:rsidRPr="006A14ED" w:rsidRDefault="009C257F" w:rsidP="007C1B60">
      <w:pPr>
        <w:jc w:val="both"/>
      </w:pPr>
      <w:r w:rsidRPr="007C1B60">
        <w:rPr>
          <w:rFonts w:eastAsia="MS Mincho"/>
        </w:rPr>
        <w:lastRenderedPageBreak/>
        <w:t>---</w:t>
      </w:r>
      <w:r w:rsidR="009C15CB" w:rsidRPr="006A14ED">
        <w:t>Министерство экономического развития Российской Федерации</w:t>
      </w:r>
    </w:p>
    <w:p w:rsidR="009C15CB" w:rsidRPr="006A14ED" w:rsidRDefault="009C15CB" w:rsidP="007C1B60">
      <w:pPr>
        <w:jc w:val="both"/>
      </w:pPr>
    </w:p>
    <w:p w:rsidR="009C15CB" w:rsidRPr="006A14ED" w:rsidRDefault="009C257F" w:rsidP="007C1B60">
      <w:pPr>
        <w:jc w:val="both"/>
        <w:rPr>
          <w:rFonts w:eastAsia="Calibri"/>
        </w:rPr>
      </w:pPr>
      <w:r>
        <w:rPr>
          <w:rFonts w:eastAsia="Calibri"/>
        </w:rPr>
        <w:t>91</w:t>
      </w:r>
      <w:r w:rsidR="00225DF6" w:rsidRPr="006A14ED">
        <w:rPr>
          <w:rFonts w:eastAsia="Calibri"/>
        </w:rPr>
        <w:t xml:space="preserve">. </w:t>
      </w:r>
      <w:r w:rsidR="009C15CB" w:rsidRPr="006A14ED">
        <w:rPr>
          <w:rFonts w:eastAsia="Calibri"/>
        </w:rPr>
        <w:t>Государственный (муниципальный) финансовый контроль подразделяется на:</w:t>
      </w:r>
    </w:p>
    <w:p w:rsidR="009C15CB" w:rsidRPr="006A14ED" w:rsidRDefault="009C15CB" w:rsidP="007C1B60">
      <w:pPr>
        <w:jc w:val="both"/>
        <w:rPr>
          <w:rFonts w:eastAsia="Calibri"/>
        </w:rPr>
      </w:pPr>
      <w:r w:rsidRPr="006A14ED">
        <w:rPr>
          <w:rFonts w:eastAsia="Calibri"/>
        </w:rPr>
        <w:t>внешний и внутренний</w:t>
      </w:r>
    </w:p>
    <w:p w:rsidR="009C15CB" w:rsidRPr="006A14ED" w:rsidRDefault="009C15CB" w:rsidP="007C1B60">
      <w:pPr>
        <w:jc w:val="both"/>
        <w:rPr>
          <w:rFonts w:eastAsia="Calibri"/>
        </w:rPr>
      </w:pPr>
      <w:r w:rsidRPr="006A14ED">
        <w:rPr>
          <w:rFonts w:eastAsia="Calibri"/>
        </w:rPr>
        <w:t>предварительный и последующий</w:t>
      </w:r>
    </w:p>
    <w:p w:rsidR="009C15CB" w:rsidRPr="006A14ED" w:rsidRDefault="00A107DE" w:rsidP="007C1B60">
      <w:pPr>
        <w:jc w:val="both"/>
      </w:pPr>
      <w:r w:rsidRPr="006A14ED">
        <w:rPr>
          <w:rFonts w:eastAsia="MS Mincho"/>
        </w:rPr>
        <w:t>---</w:t>
      </w:r>
      <w:r w:rsidR="007C1B60" w:rsidRPr="006A14ED">
        <w:t xml:space="preserve"> </w:t>
      </w:r>
      <w:r w:rsidR="009C15CB" w:rsidRPr="006A14ED">
        <w:rPr>
          <w:rFonts w:eastAsia="Calibri"/>
        </w:rPr>
        <w:t>внешний и внутренний, предварительный и последующий</w:t>
      </w:r>
    </w:p>
    <w:p w:rsidR="009C15CB" w:rsidRPr="006A14ED" w:rsidRDefault="009C15CB" w:rsidP="007C1B60">
      <w:pPr>
        <w:autoSpaceDE w:val="0"/>
        <w:autoSpaceDN w:val="0"/>
        <w:adjustRightInd w:val="0"/>
        <w:jc w:val="both"/>
      </w:pPr>
    </w:p>
    <w:sectPr w:rsidR="009C15CB" w:rsidRPr="006A14ED" w:rsidSect="0034637D">
      <w:headerReference w:type="even" r:id="rId9"/>
      <w:headerReference w:type="default" r:id="rId10"/>
      <w:footerReference w:type="default" r:id="rId11"/>
      <w:pgSz w:w="11906" w:h="16838" w:code="9"/>
      <w:pgMar w:top="567" w:right="567" w:bottom="567" w:left="1134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ED0" w:rsidRDefault="00E75ED0">
      <w:r>
        <w:separator/>
      </w:r>
    </w:p>
  </w:endnote>
  <w:endnote w:type="continuationSeparator" w:id="0">
    <w:p w:rsidR="00E75ED0" w:rsidRDefault="00E7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?? 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999844"/>
      <w:docPartObj>
        <w:docPartGallery w:val="Page Numbers (Bottom of Page)"/>
        <w:docPartUnique/>
      </w:docPartObj>
    </w:sdtPr>
    <w:sdtEndPr/>
    <w:sdtContent>
      <w:p w:rsidR="00E75ED0" w:rsidRDefault="00E75ED0" w:rsidP="0034637D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52CE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ED0" w:rsidRDefault="00E75ED0">
      <w:r>
        <w:separator/>
      </w:r>
    </w:p>
  </w:footnote>
  <w:footnote w:type="continuationSeparator" w:id="0">
    <w:p w:rsidR="00E75ED0" w:rsidRDefault="00E75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ED0" w:rsidRDefault="00E75ED0" w:rsidP="0056232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5ED0" w:rsidRDefault="00E75ED0" w:rsidP="00D0793E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ED0" w:rsidRDefault="00E75ED0" w:rsidP="00D0793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E66BD"/>
    <w:multiLevelType w:val="hybridMultilevel"/>
    <w:tmpl w:val="7ADA67D2"/>
    <w:lvl w:ilvl="0" w:tplc="DC32F0C8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696D57"/>
    <w:multiLevelType w:val="hybridMultilevel"/>
    <w:tmpl w:val="1214F40C"/>
    <w:lvl w:ilvl="0" w:tplc="DC32F0C8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DC32F0C8">
      <w:start w:val="1"/>
      <w:numFmt w:val="bullet"/>
      <w:lvlText w:val=""/>
      <w:lvlJc w:val="left"/>
      <w:pPr>
        <w:ind w:left="5040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685785"/>
    <w:multiLevelType w:val="hybridMultilevel"/>
    <w:tmpl w:val="A1CCAF08"/>
    <w:lvl w:ilvl="0" w:tplc="DC32F0C8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A62997"/>
    <w:multiLevelType w:val="hybridMultilevel"/>
    <w:tmpl w:val="60CA7D1A"/>
    <w:lvl w:ilvl="0" w:tplc="DC32F0C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11CA9"/>
    <w:multiLevelType w:val="hybridMultilevel"/>
    <w:tmpl w:val="679EAB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AF225B"/>
    <w:multiLevelType w:val="hybridMultilevel"/>
    <w:tmpl w:val="851C2088"/>
    <w:lvl w:ilvl="0" w:tplc="DC32F0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D4FC9"/>
    <w:multiLevelType w:val="hybridMultilevel"/>
    <w:tmpl w:val="11761A3E"/>
    <w:lvl w:ilvl="0" w:tplc="4BCC5C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04507"/>
    <w:multiLevelType w:val="hybridMultilevel"/>
    <w:tmpl w:val="27CC26DA"/>
    <w:lvl w:ilvl="0" w:tplc="0419000F">
      <w:start w:val="1"/>
      <w:numFmt w:val="decimal"/>
      <w:lvlText w:val="%1."/>
      <w:lvlJc w:val="left"/>
      <w:pPr>
        <w:ind w:left="786" w:hanging="360"/>
      </w:pPr>
      <w:rPr>
        <w:b/>
        <w:i w:val="0"/>
        <w:color w:val="000000" w:themeColor="text1"/>
      </w:rPr>
    </w:lvl>
    <w:lvl w:ilvl="1" w:tplc="51EADD1E">
      <w:start w:val="1"/>
      <w:numFmt w:val="decimal"/>
      <w:lvlText w:val="%2)"/>
      <w:lvlJc w:val="left"/>
      <w:pPr>
        <w:ind w:left="1440" w:hanging="360"/>
      </w:pPr>
      <w:rPr>
        <w:rFonts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D42CB"/>
    <w:multiLevelType w:val="hybridMultilevel"/>
    <w:tmpl w:val="65B8CF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 w15:restartNumberingAfterBreak="0">
    <w:nsid w:val="1B0F531E"/>
    <w:multiLevelType w:val="hybridMultilevel"/>
    <w:tmpl w:val="295C0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9597B"/>
    <w:multiLevelType w:val="hybridMultilevel"/>
    <w:tmpl w:val="65D87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31253"/>
    <w:multiLevelType w:val="hybridMultilevel"/>
    <w:tmpl w:val="60AAF0C2"/>
    <w:lvl w:ilvl="0" w:tplc="4BCC5C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341CE"/>
    <w:multiLevelType w:val="hybridMultilevel"/>
    <w:tmpl w:val="73002E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C7C20B8"/>
    <w:multiLevelType w:val="hybridMultilevel"/>
    <w:tmpl w:val="16728B58"/>
    <w:lvl w:ilvl="0" w:tplc="DC32F0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A7E425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7113A"/>
    <w:multiLevelType w:val="hybridMultilevel"/>
    <w:tmpl w:val="03A65668"/>
    <w:lvl w:ilvl="0" w:tplc="DC32F0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12BC4"/>
    <w:multiLevelType w:val="hybridMultilevel"/>
    <w:tmpl w:val="84E4A944"/>
    <w:lvl w:ilvl="0" w:tplc="DC32F0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6410A2"/>
    <w:multiLevelType w:val="hybridMultilevel"/>
    <w:tmpl w:val="7F0EE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02B52"/>
    <w:multiLevelType w:val="hybridMultilevel"/>
    <w:tmpl w:val="39BEAC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9E1DC7"/>
    <w:multiLevelType w:val="hybridMultilevel"/>
    <w:tmpl w:val="153E344A"/>
    <w:lvl w:ilvl="0" w:tplc="DC32F0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A546A"/>
    <w:multiLevelType w:val="hybridMultilevel"/>
    <w:tmpl w:val="7B8E89BC"/>
    <w:lvl w:ilvl="0" w:tplc="DC32F0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A2E8F"/>
    <w:multiLevelType w:val="hybridMultilevel"/>
    <w:tmpl w:val="C5141B4A"/>
    <w:lvl w:ilvl="0" w:tplc="DC32F0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756A2"/>
    <w:multiLevelType w:val="hybridMultilevel"/>
    <w:tmpl w:val="95A2CEAE"/>
    <w:lvl w:ilvl="0" w:tplc="DC32F0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E64A8"/>
    <w:multiLevelType w:val="hybridMultilevel"/>
    <w:tmpl w:val="BDE0D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B242D"/>
    <w:multiLevelType w:val="hybridMultilevel"/>
    <w:tmpl w:val="0E9AA9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C711F0D"/>
    <w:multiLevelType w:val="hybridMultilevel"/>
    <w:tmpl w:val="FF5E50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D096499"/>
    <w:multiLevelType w:val="hybridMultilevel"/>
    <w:tmpl w:val="36282422"/>
    <w:lvl w:ilvl="0" w:tplc="DC32F0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42281"/>
    <w:multiLevelType w:val="hybridMultilevel"/>
    <w:tmpl w:val="B0984F6E"/>
    <w:lvl w:ilvl="0" w:tplc="DC32F0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577FF"/>
    <w:multiLevelType w:val="hybridMultilevel"/>
    <w:tmpl w:val="3A6A6188"/>
    <w:lvl w:ilvl="0" w:tplc="DC32F0C8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DC32F0C8">
      <w:start w:val="1"/>
      <w:numFmt w:val="bullet"/>
      <w:lvlText w:val="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544200F"/>
    <w:multiLevelType w:val="hybridMultilevel"/>
    <w:tmpl w:val="339AE6D2"/>
    <w:lvl w:ilvl="0" w:tplc="DC32F0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E36509"/>
    <w:multiLevelType w:val="hybridMultilevel"/>
    <w:tmpl w:val="B2FCF860"/>
    <w:lvl w:ilvl="0" w:tplc="DC32F0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E152D"/>
    <w:multiLevelType w:val="hybridMultilevel"/>
    <w:tmpl w:val="23221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42ECC"/>
    <w:multiLevelType w:val="hybridMultilevel"/>
    <w:tmpl w:val="199829AA"/>
    <w:lvl w:ilvl="0" w:tplc="DC32F0C8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0"/>
  </w:num>
  <w:num w:numId="4">
    <w:abstractNumId w:val="10"/>
  </w:num>
  <w:num w:numId="5">
    <w:abstractNumId w:val="7"/>
  </w:num>
  <w:num w:numId="6">
    <w:abstractNumId w:val="31"/>
  </w:num>
  <w:num w:numId="7">
    <w:abstractNumId w:val="25"/>
  </w:num>
  <w:num w:numId="8">
    <w:abstractNumId w:val="15"/>
  </w:num>
  <w:num w:numId="9">
    <w:abstractNumId w:val="1"/>
  </w:num>
  <w:num w:numId="10">
    <w:abstractNumId w:val="0"/>
  </w:num>
  <w:num w:numId="11">
    <w:abstractNumId w:val="13"/>
  </w:num>
  <w:num w:numId="12">
    <w:abstractNumId w:val="5"/>
  </w:num>
  <w:num w:numId="13">
    <w:abstractNumId w:val="21"/>
  </w:num>
  <w:num w:numId="14">
    <w:abstractNumId w:val="18"/>
  </w:num>
  <w:num w:numId="15">
    <w:abstractNumId w:val="26"/>
  </w:num>
  <w:num w:numId="16">
    <w:abstractNumId w:val="14"/>
  </w:num>
  <w:num w:numId="17">
    <w:abstractNumId w:val="29"/>
  </w:num>
  <w:num w:numId="18">
    <w:abstractNumId w:val="3"/>
  </w:num>
  <w:num w:numId="19">
    <w:abstractNumId w:val="20"/>
  </w:num>
  <w:num w:numId="20">
    <w:abstractNumId w:val="28"/>
  </w:num>
  <w:num w:numId="21">
    <w:abstractNumId w:val="6"/>
  </w:num>
  <w:num w:numId="22">
    <w:abstractNumId w:val="2"/>
  </w:num>
  <w:num w:numId="23">
    <w:abstractNumId w:val="19"/>
  </w:num>
  <w:num w:numId="24">
    <w:abstractNumId w:val="27"/>
  </w:num>
  <w:num w:numId="25">
    <w:abstractNumId w:val="11"/>
  </w:num>
  <w:num w:numId="26">
    <w:abstractNumId w:val="16"/>
  </w:num>
  <w:num w:numId="27">
    <w:abstractNumId w:val="17"/>
  </w:num>
  <w:num w:numId="28">
    <w:abstractNumId w:val="4"/>
  </w:num>
  <w:num w:numId="29">
    <w:abstractNumId w:val="23"/>
  </w:num>
  <w:num w:numId="30">
    <w:abstractNumId w:val="12"/>
  </w:num>
  <w:num w:numId="31">
    <w:abstractNumId w:val="2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DBB"/>
    <w:rsid w:val="00000212"/>
    <w:rsid w:val="00003317"/>
    <w:rsid w:val="00003809"/>
    <w:rsid w:val="00006105"/>
    <w:rsid w:val="0001032B"/>
    <w:rsid w:val="00015611"/>
    <w:rsid w:val="000160D3"/>
    <w:rsid w:val="000231CC"/>
    <w:rsid w:val="00023A35"/>
    <w:rsid w:val="000301D2"/>
    <w:rsid w:val="00031236"/>
    <w:rsid w:val="00032761"/>
    <w:rsid w:val="00032FC7"/>
    <w:rsid w:val="00045D9A"/>
    <w:rsid w:val="00045E18"/>
    <w:rsid w:val="0005127C"/>
    <w:rsid w:val="000545ED"/>
    <w:rsid w:val="00054BD4"/>
    <w:rsid w:val="0006717E"/>
    <w:rsid w:val="00070BE4"/>
    <w:rsid w:val="00071D39"/>
    <w:rsid w:val="000755E4"/>
    <w:rsid w:val="000759E2"/>
    <w:rsid w:val="00083FD3"/>
    <w:rsid w:val="00085EFA"/>
    <w:rsid w:val="00093738"/>
    <w:rsid w:val="00094AD0"/>
    <w:rsid w:val="000969AD"/>
    <w:rsid w:val="00096F10"/>
    <w:rsid w:val="0009797D"/>
    <w:rsid w:val="000A4F38"/>
    <w:rsid w:val="000A5180"/>
    <w:rsid w:val="000B38C9"/>
    <w:rsid w:val="000B5B55"/>
    <w:rsid w:val="000C2308"/>
    <w:rsid w:val="000D2FE0"/>
    <w:rsid w:val="000D62D8"/>
    <w:rsid w:val="000E0CDF"/>
    <w:rsid w:val="000F6036"/>
    <w:rsid w:val="0010379A"/>
    <w:rsid w:val="0010494C"/>
    <w:rsid w:val="00110A3F"/>
    <w:rsid w:val="00116371"/>
    <w:rsid w:val="00126E12"/>
    <w:rsid w:val="00126F47"/>
    <w:rsid w:val="00127E00"/>
    <w:rsid w:val="001322C8"/>
    <w:rsid w:val="00134514"/>
    <w:rsid w:val="00135E84"/>
    <w:rsid w:val="00147FD5"/>
    <w:rsid w:val="0015172E"/>
    <w:rsid w:val="00152985"/>
    <w:rsid w:val="00153EF9"/>
    <w:rsid w:val="00157887"/>
    <w:rsid w:val="00164D5F"/>
    <w:rsid w:val="001669A0"/>
    <w:rsid w:val="00167256"/>
    <w:rsid w:val="00170147"/>
    <w:rsid w:val="00175F3A"/>
    <w:rsid w:val="00186CE6"/>
    <w:rsid w:val="001929D9"/>
    <w:rsid w:val="001957A1"/>
    <w:rsid w:val="001A3740"/>
    <w:rsid w:val="001B4877"/>
    <w:rsid w:val="001B5D3F"/>
    <w:rsid w:val="001B6543"/>
    <w:rsid w:val="001B684A"/>
    <w:rsid w:val="001C5D3F"/>
    <w:rsid w:val="001C5EFA"/>
    <w:rsid w:val="001D5211"/>
    <w:rsid w:val="001E6ED4"/>
    <w:rsid w:val="001E7EAA"/>
    <w:rsid w:val="002077FF"/>
    <w:rsid w:val="00225DF6"/>
    <w:rsid w:val="00225F69"/>
    <w:rsid w:val="00226DAC"/>
    <w:rsid w:val="0023120F"/>
    <w:rsid w:val="0023132A"/>
    <w:rsid w:val="00250A41"/>
    <w:rsid w:val="00256F71"/>
    <w:rsid w:val="00261BA0"/>
    <w:rsid w:val="002636A2"/>
    <w:rsid w:val="00264E49"/>
    <w:rsid w:val="00282208"/>
    <w:rsid w:val="00295793"/>
    <w:rsid w:val="00296BEE"/>
    <w:rsid w:val="002A0385"/>
    <w:rsid w:val="002A1E5C"/>
    <w:rsid w:val="002A25AF"/>
    <w:rsid w:val="002A35B5"/>
    <w:rsid w:val="002A3948"/>
    <w:rsid w:val="002A48B5"/>
    <w:rsid w:val="002C764D"/>
    <w:rsid w:val="002D0C76"/>
    <w:rsid w:val="002D39CC"/>
    <w:rsid w:val="002D59F9"/>
    <w:rsid w:val="002D6707"/>
    <w:rsid w:val="002E0ED1"/>
    <w:rsid w:val="002E4ADE"/>
    <w:rsid w:val="002E5055"/>
    <w:rsid w:val="00303BCF"/>
    <w:rsid w:val="003062BF"/>
    <w:rsid w:val="00321A62"/>
    <w:rsid w:val="00330687"/>
    <w:rsid w:val="00334536"/>
    <w:rsid w:val="0034637D"/>
    <w:rsid w:val="0035090F"/>
    <w:rsid w:val="00352532"/>
    <w:rsid w:val="0035271D"/>
    <w:rsid w:val="00353482"/>
    <w:rsid w:val="00353CF9"/>
    <w:rsid w:val="00357DC5"/>
    <w:rsid w:val="00363CA0"/>
    <w:rsid w:val="00365396"/>
    <w:rsid w:val="003655B2"/>
    <w:rsid w:val="00372B25"/>
    <w:rsid w:val="0037404E"/>
    <w:rsid w:val="00387B7F"/>
    <w:rsid w:val="00393500"/>
    <w:rsid w:val="00396078"/>
    <w:rsid w:val="003A74FD"/>
    <w:rsid w:val="003B0783"/>
    <w:rsid w:val="003C6BF9"/>
    <w:rsid w:val="003D0FB2"/>
    <w:rsid w:val="003D48FF"/>
    <w:rsid w:val="003D4949"/>
    <w:rsid w:val="003D4EE0"/>
    <w:rsid w:val="003D5656"/>
    <w:rsid w:val="003D7E91"/>
    <w:rsid w:val="003E4F35"/>
    <w:rsid w:val="003E6122"/>
    <w:rsid w:val="003E7A06"/>
    <w:rsid w:val="003F3CDA"/>
    <w:rsid w:val="0040406F"/>
    <w:rsid w:val="00422540"/>
    <w:rsid w:val="00431AA6"/>
    <w:rsid w:val="00431B2A"/>
    <w:rsid w:val="00432020"/>
    <w:rsid w:val="00434585"/>
    <w:rsid w:val="00442C3B"/>
    <w:rsid w:val="004433F6"/>
    <w:rsid w:val="00446479"/>
    <w:rsid w:val="00452439"/>
    <w:rsid w:val="00453E83"/>
    <w:rsid w:val="00473AB4"/>
    <w:rsid w:val="00475DCE"/>
    <w:rsid w:val="00476693"/>
    <w:rsid w:val="00480024"/>
    <w:rsid w:val="00480E53"/>
    <w:rsid w:val="00487E75"/>
    <w:rsid w:val="0049105F"/>
    <w:rsid w:val="00495AC5"/>
    <w:rsid w:val="0049736C"/>
    <w:rsid w:val="004A7565"/>
    <w:rsid w:val="004B0702"/>
    <w:rsid w:val="004C42B7"/>
    <w:rsid w:val="004F5B29"/>
    <w:rsid w:val="005072A2"/>
    <w:rsid w:val="00511A33"/>
    <w:rsid w:val="00516E69"/>
    <w:rsid w:val="00520E26"/>
    <w:rsid w:val="0052182A"/>
    <w:rsid w:val="00521CCD"/>
    <w:rsid w:val="0052301F"/>
    <w:rsid w:val="00535D5C"/>
    <w:rsid w:val="00537447"/>
    <w:rsid w:val="00543DD6"/>
    <w:rsid w:val="00546A34"/>
    <w:rsid w:val="00546B95"/>
    <w:rsid w:val="00551406"/>
    <w:rsid w:val="00556314"/>
    <w:rsid w:val="00561700"/>
    <w:rsid w:val="00562324"/>
    <w:rsid w:val="00576E35"/>
    <w:rsid w:val="00580B95"/>
    <w:rsid w:val="00581075"/>
    <w:rsid w:val="005818C9"/>
    <w:rsid w:val="00584FBD"/>
    <w:rsid w:val="005908FC"/>
    <w:rsid w:val="00590CA5"/>
    <w:rsid w:val="00592A49"/>
    <w:rsid w:val="005A289B"/>
    <w:rsid w:val="005A34CF"/>
    <w:rsid w:val="005A3D91"/>
    <w:rsid w:val="005A58A2"/>
    <w:rsid w:val="005B5BCB"/>
    <w:rsid w:val="005C0AD1"/>
    <w:rsid w:val="005E3F97"/>
    <w:rsid w:val="005E4524"/>
    <w:rsid w:val="005F1E73"/>
    <w:rsid w:val="005F3563"/>
    <w:rsid w:val="006026E1"/>
    <w:rsid w:val="0060293D"/>
    <w:rsid w:val="0060471F"/>
    <w:rsid w:val="00612A15"/>
    <w:rsid w:val="006134E7"/>
    <w:rsid w:val="00613AD0"/>
    <w:rsid w:val="00632C8F"/>
    <w:rsid w:val="006352FA"/>
    <w:rsid w:val="00643187"/>
    <w:rsid w:val="006458E8"/>
    <w:rsid w:val="00646482"/>
    <w:rsid w:val="00652592"/>
    <w:rsid w:val="006704CD"/>
    <w:rsid w:val="00673C54"/>
    <w:rsid w:val="00674372"/>
    <w:rsid w:val="006A14ED"/>
    <w:rsid w:val="006A68FA"/>
    <w:rsid w:val="006B104D"/>
    <w:rsid w:val="006B5254"/>
    <w:rsid w:val="006C5FE9"/>
    <w:rsid w:val="006D2900"/>
    <w:rsid w:val="006D5226"/>
    <w:rsid w:val="006D794A"/>
    <w:rsid w:val="006E0FC5"/>
    <w:rsid w:val="006E4539"/>
    <w:rsid w:val="006E6505"/>
    <w:rsid w:val="006E6AE7"/>
    <w:rsid w:val="006F088E"/>
    <w:rsid w:val="006F1F2E"/>
    <w:rsid w:val="00703B27"/>
    <w:rsid w:val="00704302"/>
    <w:rsid w:val="007216F5"/>
    <w:rsid w:val="00722F03"/>
    <w:rsid w:val="00734FBA"/>
    <w:rsid w:val="007351EB"/>
    <w:rsid w:val="007427BF"/>
    <w:rsid w:val="00743C67"/>
    <w:rsid w:val="0074670D"/>
    <w:rsid w:val="00752FD4"/>
    <w:rsid w:val="00754F0F"/>
    <w:rsid w:val="00775083"/>
    <w:rsid w:val="00781694"/>
    <w:rsid w:val="0079011A"/>
    <w:rsid w:val="007923D9"/>
    <w:rsid w:val="00793E99"/>
    <w:rsid w:val="007952CE"/>
    <w:rsid w:val="007A0607"/>
    <w:rsid w:val="007C02FE"/>
    <w:rsid w:val="007C0D27"/>
    <w:rsid w:val="007C1B60"/>
    <w:rsid w:val="007C1D8C"/>
    <w:rsid w:val="007C4408"/>
    <w:rsid w:val="007C50DB"/>
    <w:rsid w:val="007E17F3"/>
    <w:rsid w:val="007F2B0C"/>
    <w:rsid w:val="007F364E"/>
    <w:rsid w:val="007F4D21"/>
    <w:rsid w:val="007F5EDE"/>
    <w:rsid w:val="007F7C3E"/>
    <w:rsid w:val="00802FE4"/>
    <w:rsid w:val="00804F07"/>
    <w:rsid w:val="00806C43"/>
    <w:rsid w:val="008137CB"/>
    <w:rsid w:val="00823847"/>
    <w:rsid w:val="008266EA"/>
    <w:rsid w:val="00827CA2"/>
    <w:rsid w:val="00831DDE"/>
    <w:rsid w:val="00833384"/>
    <w:rsid w:val="008347A8"/>
    <w:rsid w:val="00834EEC"/>
    <w:rsid w:val="00840E96"/>
    <w:rsid w:val="008449E1"/>
    <w:rsid w:val="008517D1"/>
    <w:rsid w:val="00854920"/>
    <w:rsid w:val="00861E0C"/>
    <w:rsid w:val="00863E42"/>
    <w:rsid w:val="008671B6"/>
    <w:rsid w:val="008705EA"/>
    <w:rsid w:val="0087218A"/>
    <w:rsid w:val="008820EB"/>
    <w:rsid w:val="00884E44"/>
    <w:rsid w:val="00885810"/>
    <w:rsid w:val="00887D1B"/>
    <w:rsid w:val="00890707"/>
    <w:rsid w:val="008B4790"/>
    <w:rsid w:val="008C0C84"/>
    <w:rsid w:val="008C2E4B"/>
    <w:rsid w:val="008C470F"/>
    <w:rsid w:val="008C569C"/>
    <w:rsid w:val="008D0310"/>
    <w:rsid w:val="008D115F"/>
    <w:rsid w:val="008D653E"/>
    <w:rsid w:val="008D6ECE"/>
    <w:rsid w:val="008D7CDB"/>
    <w:rsid w:val="008E1AAD"/>
    <w:rsid w:val="008E48F4"/>
    <w:rsid w:val="008F43B9"/>
    <w:rsid w:val="009003CB"/>
    <w:rsid w:val="00902A50"/>
    <w:rsid w:val="00902EA9"/>
    <w:rsid w:val="00904745"/>
    <w:rsid w:val="00907135"/>
    <w:rsid w:val="00914791"/>
    <w:rsid w:val="00920E24"/>
    <w:rsid w:val="00921AE4"/>
    <w:rsid w:val="00921BE3"/>
    <w:rsid w:val="00944DBB"/>
    <w:rsid w:val="009528A0"/>
    <w:rsid w:val="00955F95"/>
    <w:rsid w:val="009574F5"/>
    <w:rsid w:val="00962355"/>
    <w:rsid w:val="00964CBC"/>
    <w:rsid w:val="0097143F"/>
    <w:rsid w:val="00973394"/>
    <w:rsid w:val="009743CF"/>
    <w:rsid w:val="009774DA"/>
    <w:rsid w:val="00985D03"/>
    <w:rsid w:val="0098639D"/>
    <w:rsid w:val="00986FD6"/>
    <w:rsid w:val="009A4DBF"/>
    <w:rsid w:val="009A4EA5"/>
    <w:rsid w:val="009A63BD"/>
    <w:rsid w:val="009B0988"/>
    <w:rsid w:val="009C15CB"/>
    <w:rsid w:val="009C257F"/>
    <w:rsid w:val="009C3271"/>
    <w:rsid w:val="009D44F4"/>
    <w:rsid w:val="009D5CE9"/>
    <w:rsid w:val="009E0253"/>
    <w:rsid w:val="009E0E6C"/>
    <w:rsid w:val="009E1016"/>
    <w:rsid w:val="00A01CBE"/>
    <w:rsid w:val="00A024DB"/>
    <w:rsid w:val="00A107DE"/>
    <w:rsid w:val="00A12F67"/>
    <w:rsid w:val="00A31118"/>
    <w:rsid w:val="00A31A90"/>
    <w:rsid w:val="00A4226B"/>
    <w:rsid w:val="00A4296F"/>
    <w:rsid w:val="00A46BEE"/>
    <w:rsid w:val="00A523D8"/>
    <w:rsid w:val="00A572D6"/>
    <w:rsid w:val="00A626D1"/>
    <w:rsid w:val="00A66F36"/>
    <w:rsid w:val="00A6712E"/>
    <w:rsid w:val="00A70DD7"/>
    <w:rsid w:val="00A869D4"/>
    <w:rsid w:val="00A930D7"/>
    <w:rsid w:val="00AA39E5"/>
    <w:rsid w:val="00AB1D7C"/>
    <w:rsid w:val="00AB755B"/>
    <w:rsid w:val="00AC1B01"/>
    <w:rsid w:val="00AC3C7E"/>
    <w:rsid w:val="00AE0168"/>
    <w:rsid w:val="00AE20BA"/>
    <w:rsid w:val="00B0132F"/>
    <w:rsid w:val="00B0565D"/>
    <w:rsid w:val="00B12ED4"/>
    <w:rsid w:val="00B15569"/>
    <w:rsid w:val="00B178F5"/>
    <w:rsid w:val="00B2143E"/>
    <w:rsid w:val="00B257BB"/>
    <w:rsid w:val="00B427CB"/>
    <w:rsid w:val="00B47CD1"/>
    <w:rsid w:val="00B504FD"/>
    <w:rsid w:val="00B5560B"/>
    <w:rsid w:val="00B6067E"/>
    <w:rsid w:val="00B6141D"/>
    <w:rsid w:val="00B6401F"/>
    <w:rsid w:val="00B66F88"/>
    <w:rsid w:val="00B7201E"/>
    <w:rsid w:val="00B751F5"/>
    <w:rsid w:val="00B8072C"/>
    <w:rsid w:val="00B80B12"/>
    <w:rsid w:val="00B837E8"/>
    <w:rsid w:val="00B97CE8"/>
    <w:rsid w:val="00BA69F8"/>
    <w:rsid w:val="00BB0B4E"/>
    <w:rsid w:val="00BB6934"/>
    <w:rsid w:val="00BC4ECB"/>
    <w:rsid w:val="00BD35B7"/>
    <w:rsid w:val="00BE4385"/>
    <w:rsid w:val="00BF73DD"/>
    <w:rsid w:val="00C03CFB"/>
    <w:rsid w:val="00C04321"/>
    <w:rsid w:val="00C0497C"/>
    <w:rsid w:val="00C06D1A"/>
    <w:rsid w:val="00C075D0"/>
    <w:rsid w:val="00C145C2"/>
    <w:rsid w:val="00C20C25"/>
    <w:rsid w:val="00C307F4"/>
    <w:rsid w:val="00C37C42"/>
    <w:rsid w:val="00C6497C"/>
    <w:rsid w:val="00C723A6"/>
    <w:rsid w:val="00C76FD7"/>
    <w:rsid w:val="00C841DC"/>
    <w:rsid w:val="00C92D1F"/>
    <w:rsid w:val="00CA4704"/>
    <w:rsid w:val="00CE584D"/>
    <w:rsid w:val="00CE6B63"/>
    <w:rsid w:val="00CE74DE"/>
    <w:rsid w:val="00CF1901"/>
    <w:rsid w:val="00D056C9"/>
    <w:rsid w:val="00D05ADF"/>
    <w:rsid w:val="00D0793E"/>
    <w:rsid w:val="00D126A6"/>
    <w:rsid w:val="00D32C71"/>
    <w:rsid w:val="00D35440"/>
    <w:rsid w:val="00D4071E"/>
    <w:rsid w:val="00D41988"/>
    <w:rsid w:val="00D47423"/>
    <w:rsid w:val="00D52741"/>
    <w:rsid w:val="00D547B5"/>
    <w:rsid w:val="00D5705D"/>
    <w:rsid w:val="00D57075"/>
    <w:rsid w:val="00D6027A"/>
    <w:rsid w:val="00D602D4"/>
    <w:rsid w:val="00D74373"/>
    <w:rsid w:val="00D74982"/>
    <w:rsid w:val="00D812C1"/>
    <w:rsid w:val="00D83DC3"/>
    <w:rsid w:val="00D85D32"/>
    <w:rsid w:val="00D93FD5"/>
    <w:rsid w:val="00D97D77"/>
    <w:rsid w:val="00DA0D95"/>
    <w:rsid w:val="00DB12D6"/>
    <w:rsid w:val="00DB3F7F"/>
    <w:rsid w:val="00DB59C2"/>
    <w:rsid w:val="00DC09B4"/>
    <w:rsid w:val="00DC1D52"/>
    <w:rsid w:val="00DC3811"/>
    <w:rsid w:val="00DC3C44"/>
    <w:rsid w:val="00DD282B"/>
    <w:rsid w:val="00DD539A"/>
    <w:rsid w:val="00DD60D2"/>
    <w:rsid w:val="00DE5908"/>
    <w:rsid w:val="00DE5FCF"/>
    <w:rsid w:val="00DE6918"/>
    <w:rsid w:val="00DF0B56"/>
    <w:rsid w:val="00DF0C7D"/>
    <w:rsid w:val="00DF13D2"/>
    <w:rsid w:val="00DF25C6"/>
    <w:rsid w:val="00E01890"/>
    <w:rsid w:val="00E10088"/>
    <w:rsid w:val="00E11184"/>
    <w:rsid w:val="00E11FC7"/>
    <w:rsid w:val="00E12319"/>
    <w:rsid w:val="00E14BA1"/>
    <w:rsid w:val="00E24165"/>
    <w:rsid w:val="00E30174"/>
    <w:rsid w:val="00E31592"/>
    <w:rsid w:val="00E348B3"/>
    <w:rsid w:val="00E51CC6"/>
    <w:rsid w:val="00E52792"/>
    <w:rsid w:val="00E67F96"/>
    <w:rsid w:val="00E74A44"/>
    <w:rsid w:val="00E75ED0"/>
    <w:rsid w:val="00E83E9A"/>
    <w:rsid w:val="00E87EB2"/>
    <w:rsid w:val="00E900FB"/>
    <w:rsid w:val="00E91FD8"/>
    <w:rsid w:val="00E95769"/>
    <w:rsid w:val="00E96AB0"/>
    <w:rsid w:val="00EA2799"/>
    <w:rsid w:val="00EC01DD"/>
    <w:rsid w:val="00EC0658"/>
    <w:rsid w:val="00ED4B17"/>
    <w:rsid w:val="00ED59A4"/>
    <w:rsid w:val="00ED7345"/>
    <w:rsid w:val="00EE2020"/>
    <w:rsid w:val="00EE26B5"/>
    <w:rsid w:val="00EE35EE"/>
    <w:rsid w:val="00EF0C6F"/>
    <w:rsid w:val="00F00762"/>
    <w:rsid w:val="00F07B95"/>
    <w:rsid w:val="00F10F64"/>
    <w:rsid w:val="00F1251F"/>
    <w:rsid w:val="00F16ECE"/>
    <w:rsid w:val="00F2566C"/>
    <w:rsid w:val="00F406FE"/>
    <w:rsid w:val="00F42D48"/>
    <w:rsid w:val="00F43838"/>
    <w:rsid w:val="00F46E4B"/>
    <w:rsid w:val="00F52174"/>
    <w:rsid w:val="00F52FD0"/>
    <w:rsid w:val="00F542C9"/>
    <w:rsid w:val="00F62802"/>
    <w:rsid w:val="00F6349E"/>
    <w:rsid w:val="00F6538F"/>
    <w:rsid w:val="00F715ED"/>
    <w:rsid w:val="00F94526"/>
    <w:rsid w:val="00F9479A"/>
    <w:rsid w:val="00F95BB5"/>
    <w:rsid w:val="00FA63BE"/>
    <w:rsid w:val="00FB18F8"/>
    <w:rsid w:val="00FC03BF"/>
    <w:rsid w:val="00FD2E3C"/>
    <w:rsid w:val="00FD5DDD"/>
    <w:rsid w:val="00FE3205"/>
    <w:rsid w:val="00FE6552"/>
    <w:rsid w:val="00FF0D2E"/>
    <w:rsid w:val="00FF4C57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3AD718-D60C-4A2D-89A6-6883CC79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212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944DB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uiPriority w:val="99"/>
    <w:rsid w:val="00A17776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79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A17776"/>
    <w:rPr>
      <w:sz w:val="24"/>
      <w:szCs w:val="24"/>
    </w:rPr>
  </w:style>
  <w:style w:type="character" w:styleId="a7">
    <w:name w:val="page number"/>
    <w:uiPriority w:val="99"/>
    <w:rsid w:val="00D0793E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525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17776"/>
    <w:rPr>
      <w:sz w:val="0"/>
      <w:szCs w:val="0"/>
    </w:rPr>
  </w:style>
  <w:style w:type="character" w:customStyle="1" w:styleId="blk">
    <w:name w:val="blk"/>
    <w:uiPriority w:val="99"/>
    <w:rsid w:val="009743CF"/>
    <w:rPr>
      <w:rFonts w:cs="Times New Roman"/>
    </w:rPr>
  </w:style>
  <w:style w:type="paragraph" w:customStyle="1" w:styleId="1">
    <w:name w:val="Стиль1"/>
    <w:basedOn w:val="a"/>
    <w:rsid w:val="00581075"/>
    <w:pPr>
      <w:spacing w:line="288" w:lineRule="auto"/>
    </w:pPr>
    <w:rPr>
      <w:sz w:val="28"/>
      <w:szCs w:val="20"/>
    </w:rPr>
  </w:style>
  <w:style w:type="paragraph" w:customStyle="1" w:styleId="ConsNormal">
    <w:name w:val="ConsNormal"/>
    <w:rsid w:val="00581075"/>
    <w:pPr>
      <w:widowControl w:val="0"/>
      <w:ind w:right="19772" w:firstLine="720"/>
    </w:pPr>
    <w:rPr>
      <w:rFonts w:ascii="Arial" w:hAnsi="Arial"/>
      <w:snapToGrid w:val="0"/>
    </w:rPr>
  </w:style>
  <w:style w:type="paragraph" w:styleId="aa">
    <w:name w:val="footer"/>
    <w:basedOn w:val="a"/>
    <w:link w:val="ab"/>
    <w:uiPriority w:val="99"/>
    <w:unhideWhenUsed/>
    <w:rsid w:val="001B68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B684A"/>
    <w:rPr>
      <w:sz w:val="24"/>
      <w:szCs w:val="24"/>
    </w:rPr>
  </w:style>
  <w:style w:type="paragraph" w:styleId="ac">
    <w:name w:val="List Paragraph"/>
    <w:aliases w:val="Bullet 1,Use Case List Paragraph"/>
    <w:basedOn w:val="a"/>
    <w:link w:val="ad"/>
    <w:uiPriority w:val="34"/>
    <w:qFormat/>
    <w:rsid w:val="006D29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Абзац списка Знак"/>
    <w:aliases w:val="Bullet 1 Знак,Use Case List Paragraph Знак"/>
    <w:link w:val="ac"/>
    <w:uiPriority w:val="34"/>
    <w:locked/>
    <w:rsid w:val="009C15C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0%BD%D0%B2%D0%B5%D1%81%D1%82%D0%B8%D1%86%D0%B8%D0%B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7F6AF-3037-4C51-8EB8-6F12CF374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15</Pages>
  <Words>6246</Words>
  <Characters>35606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Тесты для Министерства финансов РТ</vt:lpstr>
    </vt:vector>
  </TitlesOfParts>
  <Company/>
  <LinksUpToDate>false</LinksUpToDate>
  <CharactersWithSpaces>41769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Тесты для Министерства финансов РТ</dc:title>
  <dc:creator>Алексей</dc:creator>
  <cp:lastModifiedBy>Елена Куракина</cp:lastModifiedBy>
  <cp:revision>28</cp:revision>
  <cp:lastPrinted>2021-10-28T05:31:00Z</cp:lastPrinted>
  <dcterms:created xsi:type="dcterms:W3CDTF">2021-11-30T13:20:00Z</dcterms:created>
  <dcterms:modified xsi:type="dcterms:W3CDTF">2022-06-04T08:48:00Z</dcterms:modified>
</cp:coreProperties>
</file>