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87" w:rsidRDefault="00940A87" w:rsidP="00356D5D">
      <w:pPr>
        <w:spacing w:after="0" w:line="240" w:lineRule="auto"/>
        <w:ind w:left="6379" w:right="-144"/>
        <w:rPr>
          <w:rFonts w:ascii="Times New Roman" w:hAnsi="Times New Roman" w:cs="Times New Roman"/>
          <w:sz w:val="24"/>
          <w:szCs w:val="24"/>
        </w:rPr>
      </w:pPr>
      <w:bookmarkStart w:id="0" w:name="_GoBack"/>
      <w:bookmarkEnd w:id="0"/>
    </w:p>
    <w:p w:rsidR="00356D5D" w:rsidRDefault="00356D5D" w:rsidP="00356D5D">
      <w:pPr>
        <w:spacing w:after="0" w:line="240" w:lineRule="auto"/>
        <w:ind w:left="6379" w:right="-144"/>
        <w:rPr>
          <w:rFonts w:ascii="Times New Roman" w:hAnsi="Times New Roman" w:cs="Times New Roman"/>
          <w:sz w:val="24"/>
          <w:szCs w:val="24"/>
        </w:rPr>
      </w:pPr>
      <w:r>
        <w:rPr>
          <w:rFonts w:ascii="Times New Roman" w:hAnsi="Times New Roman" w:cs="Times New Roman"/>
          <w:sz w:val="24"/>
          <w:szCs w:val="24"/>
        </w:rPr>
        <w:t>П</w:t>
      </w:r>
      <w:r w:rsidRPr="00A858DE">
        <w:rPr>
          <w:rFonts w:ascii="Times New Roman" w:hAnsi="Times New Roman" w:cs="Times New Roman"/>
          <w:sz w:val="24"/>
          <w:szCs w:val="24"/>
        </w:rPr>
        <w:t>риложени</w:t>
      </w:r>
      <w:r>
        <w:rPr>
          <w:rFonts w:ascii="Times New Roman" w:hAnsi="Times New Roman" w:cs="Times New Roman"/>
          <w:sz w:val="24"/>
          <w:szCs w:val="24"/>
        </w:rPr>
        <w:t>е</w:t>
      </w:r>
      <w:r w:rsidRPr="00A858DE">
        <w:rPr>
          <w:rFonts w:ascii="Times New Roman" w:hAnsi="Times New Roman" w:cs="Times New Roman"/>
          <w:sz w:val="24"/>
          <w:szCs w:val="24"/>
        </w:rPr>
        <w:t xml:space="preserve"> </w:t>
      </w:r>
      <w:r>
        <w:rPr>
          <w:rFonts w:ascii="Times New Roman" w:hAnsi="Times New Roman" w:cs="Times New Roman"/>
          <w:sz w:val="24"/>
          <w:szCs w:val="24"/>
        </w:rPr>
        <w:t>1</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4956" w:right="-144" w:firstLine="708"/>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к Закону Республики Татарстан</w:t>
      </w:r>
    </w:p>
    <w:p w:rsidR="00356D5D" w:rsidRDefault="00356D5D" w:rsidP="00356D5D">
      <w:pPr>
        <w:spacing w:after="0" w:line="240" w:lineRule="auto"/>
        <w:ind w:left="4956" w:right="-1" w:firstLine="708"/>
        <w:rPr>
          <w:rFonts w:ascii="Times New Roman" w:hAnsi="Times New Roman" w:cs="Times New Roman"/>
          <w:sz w:val="24"/>
          <w:szCs w:val="24"/>
        </w:rPr>
      </w:pPr>
      <w:r>
        <w:rPr>
          <w:rFonts w:ascii="Times New Roman" w:hAnsi="Times New Roman" w:cs="Times New Roman"/>
          <w:sz w:val="24"/>
          <w:szCs w:val="24"/>
        </w:rPr>
        <w:t xml:space="preserve">            </w:t>
      </w:r>
      <w:r w:rsidR="00C62C94">
        <w:rPr>
          <w:rFonts w:ascii="Times New Roman" w:hAnsi="Times New Roman" w:cs="Times New Roman"/>
          <w:sz w:val="24"/>
          <w:szCs w:val="24"/>
        </w:rPr>
        <w:t>«</w:t>
      </w:r>
      <w:r w:rsidRPr="00A858DE">
        <w:rPr>
          <w:rFonts w:ascii="Times New Roman" w:hAnsi="Times New Roman" w:cs="Times New Roman"/>
          <w:sz w:val="24"/>
          <w:szCs w:val="24"/>
        </w:rPr>
        <w:t>О</w:t>
      </w:r>
      <w:r>
        <w:rPr>
          <w:rFonts w:ascii="Times New Roman" w:hAnsi="Times New Roman" w:cs="Times New Roman"/>
          <w:sz w:val="24"/>
          <w:szCs w:val="24"/>
        </w:rPr>
        <w:t>б</w:t>
      </w:r>
      <w:r w:rsidRPr="00A858DE">
        <w:rPr>
          <w:rFonts w:ascii="Times New Roman" w:hAnsi="Times New Roman" w:cs="Times New Roman"/>
          <w:sz w:val="24"/>
          <w:szCs w:val="24"/>
        </w:rPr>
        <w:t xml:space="preserve"> </w:t>
      </w:r>
      <w:r>
        <w:rPr>
          <w:rFonts w:ascii="Times New Roman" w:hAnsi="Times New Roman" w:cs="Times New Roman"/>
          <w:sz w:val="24"/>
          <w:szCs w:val="24"/>
        </w:rPr>
        <w:t xml:space="preserve">исполнении </w:t>
      </w:r>
      <w:r w:rsidRPr="00A858DE">
        <w:rPr>
          <w:rFonts w:ascii="Times New Roman" w:hAnsi="Times New Roman" w:cs="Times New Roman"/>
          <w:sz w:val="24"/>
          <w:szCs w:val="24"/>
        </w:rPr>
        <w:t>бюджет</w:t>
      </w:r>
      <w:r>
        <w:rPr>
          <w:rFonts w:ascii="Times New Roman" w:hAnsi="Times New Roman" w:cs="Times New Roman"/>
          <w:sz w:val="24"/>
          <w:szCs w:val="24"/>
        </w:rPr>
        <w:t>а</w:t>
      </w:r>
      <w:r w:rsidRPr="00A858DE">
        <w:rPr>
          <w:rFonts w:ascii="Times New Roman" w:hAnsi="Times New Roman" w:cs="Times New Roman"/>
          <w:sz w:val="24"/>
          <w:szCs w:val="24"/>
        </w:rPr>
        <w:t xml:space="preserve"> </w:t>
      </w:r>
    </w:p>
    <w:p w:rsidR="00356D5D" w:rsidRPr="00A858DE" w:rsidRDefault="00356D5D" w:rsidP="00356D5D">
      <w:pPr>
        <w:spacing w:after="0" w:line="240" w:lineRule="auto"/>
        <w:ind w:left="5664" w:right="-1"/>
        <w:rPr>
          <w:rFonts w:ascii="Times New Roman" w:hAnsi="Times New Roman" w:cs="Times New Roman"/>
          <w:sz w:val="24"/>
          <w:szCs w:val="24"/>
        </w:rPr>
      </w:pPr>
      <w:r>
        <w:rPr>
          <w:rFonts w:ascii="Times New Roman" w:hAnsi="Times New Roman" w:cs="Times New Roman"/>
          <w:sz w:val="24"/>
          <w:szCs w:val="24"/>
        </w:rPr>
        <w:t xml:space="preserve">            </w:t>
      </w:r>
      <w:r w:rsidRPr="00A858DE">
        <w:rPr>
          <w:rFonts w:ascii="Times New Roman" w:hAnsi="Times New Roman" w:cs="Times New Roman"/>
          <w:sz w:val="24"/>
          <w:szCs w:val="24"/>
        </w:rPr>
        <w:t>Республики Татарстан</w:t>
      </w:r>
      <w:r>
        <w:rPr>
          <w:rFonts w:ascii="Times New Roman" w:hAnsi="Times New Roman" w:cs="Times New Roman"/>
          <w:sz w:val="24"/>
          <w:szCs w:val="24"/>
        </w:rPr>
        <w:t xml:space="preserve"> з</w:t>
      </w:r>
      <w:r w:rsidRPr="00A858DE">
        <w:rPr>
          <w:rFonts w:ascii="Times New Roman" w:hAnsi="Times New Roman" w:cs="Times New Roman"/>
          <w:sz w:val="24"/>
          <w:szCs w:val="24"/>
        </w:rPr>
        <w:t>а 20</w:t>
      </w:r>
      <w:r w:rsidR="00B950B6">
        <w:rPr>
          <w:rFonts w:ascii="Times New Roman" w:hAnsi="Times New Roman" w:cs="Times New Roman"/>
          <w:sz w:val="24"/>
          <w:szCs w:val="24"/>
        </w:rPr>
        <w:t>2</w:t>
      </w:r>
      <w:r w:rsidR="00613318">
        <w:rPr>
          <w:rFonts w:ascii="Times New Roman" w:hAnsi="Times New Roman" w:cs="Times New Roman"/>
          <w:sz w:val="24"/>
          <w:szCs w:val="24"/>
        </w:rPr>
        <w:t>1</w:t>
      </w:r>
      <w:r w:rsidRPr="00A858DE">
        <w:rPr>
          <w:rFonts w:ascii="Times New Roman" w:hAnsi="Times New Roman" w:cs="Times New Roman"/>
          <w:sz w:val="24"/>
          <w:szCs w:val="24"/>
        </w:rPr>
        <w:t xml:space="preserve"> год</w:t>
      </w:r>
      <w:r w:rsidR="00C62C94">
        <w:rPr>
          <w:rFonts w:ascii="Times New Roman" w:hAnsi="Times New Roman" w:cs="Times New Roman"/>
          <w:sz w:val="24"/>
          <w:szCs w:val="24"/>
        </w:rPr>
        <w:t>»</w:t>
      </w:r>
    </w:p>
    <w:p w:rsidR="00356D5D" w:rsidRDefault="00356D5D" w:rsidP="00356D5D">
      <w:pPr>
        <w:spacing w:after="0" w:line="240" w:lineRule="auto"/>
      </w:pPr>
    </w:p>
    <w:p w:rsidR="00356D5D" w:rsidRDefault="00356D5D" w:rsidP="00356D5D">
      <w:pPr>
        <w:spacing w:after="0" w:line="240" w:lineRule="auto"/>
      </w:pPr>
    </w:p>
    <w:p w:rsidR="00356D5D" w:rsidRPr="00B2101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Доходы бюджета Республики Татарстан</w:t>
      </w:r>
    </w:p>
    <w:p w:rsidR="00356D5D" w:rsidRDefault="00356D5D" w:rsidP="00356D5D">
      <w:pPr>
        <w:spacing w:after="0" w:line="240" w:lineRule="auto"/>
        <w:jc w:val="center"/>
        <w:rPr>
          <w:rFonts w:ascii="Times New Roman" w:hAnsi="Times New Roman" w:cs="Times New Roman"/>
          <w:sz w:val="28"/>
          <w:szCs w:val="28"/>
        </w:rPr>
      </w:pPr>
      <w:r w:rsidRPr="00B2101D">
        <w:rPr>
          <w:rFonts w:ascii="Times New Roman" w:hAnsi="Times New Roman" w:cs="Times New Roman"/>
          <w:sz w:val="28"/>
          <w:szCs w:val="28"/>
        </w:rPr>
        <w:t>по кодам классификации доходов бюджетов за 20</w:t>
      </w:r>
      <w:r w:rsidR="00B950B6">
        <w:rPr>
          <w:rFonts w:ascii="Times New Roman" w:hAnsi="Times New Roman" w:cs="Times New Roman"/>
          <w:sz w:val="28"/>
          <w:szCs w:val="28"/>
        </w:rPr>
        <w:t>2</w:t>
      </w:r>
      <w:r w:rsidR="00613318">
        <w:rPr>
          <w:rFonts w:ascii="Times New Roman" w:hAnsi="Times New Roman" w:cs="Times New Roman"/>
          <w:sz w:val="28"/>
          <w:szCs w:val="28"/>
        </w:rPr>
        <w:t>1</w:t>
      </w:r>
      <w:r w:rsidRPr="00B2101D">
        <w:rPr>
          <w:rFonts w:ascii="Times New Roman" w:hAnsi="Times New Roman" w:cs="Times New Roman"/>
          <w:sz w:val="28"/>
          <w:szCs w:val="28"/>
        </w:rPr>
        <w:t xml:space="preserve"> год</w:t>
      </w:r>
    </w:p>
    <w:p w:rsidR="00356D5D" w:rsidRDefault="00356D5D" w:rsidP="00356D5D">
      <w:pPr>
        <w:spacing w:after="0" w:line="240" w:lineRule="auto"/>
        <w:jc w:val="center"/>
        <w:rPr>
          <w:rFonts w:ascii="Times New Roman" w:hAnsi="Times New Roman" w:cs="Times New Roman"/>
          <w:sz w:val="28"/>
          <w:szCs w:val="28"/>
        </w:rPr>
      </w:pPr>
    </w:p>
    <w:p w:rsidR="00356D5D" w:rsidRPr="00B2101D" w:rsidRDefault="00356D5D" w:rsidP="00356D5D">
      <w:pPr>
        <w:spacing w:after="0" w:line="240" w:lineRule="auto"/>
        <w:jc w:val="right"/>
        <w:rPr>
          <w:rFonts w:ascii="Times New Roman" w:hAnsi="Times New Roman" w:cs="Times New Roman"/>
          <w:sz w:val="28"/>
          <w:szCs w:val="28"/>
        </w:rPr>
      </w:pPr>
      <w:r w:rsidRPr="00FA3BEA">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w:t>
      </w:r>
      <w:r w:rsidRPr="00FA3BEA">
        <w:rPr>
          <w:rFonts w:ascii="Times New Roman" w:eastAsia="Times New Roman" w:hAnsi="Times New Roman" w:cs="Times New Roman"/>
          <w:sz w:val="24"/>
          <w:szCs w:val="24"/>
          <w:lang w:eastAsia="ru-RU"/>
        </w:rPr>
        <w:t xml:space="preserve"> рублей)</w:t>
      </w:r>
    </w:p>
    <w:tbl>
      <w:tblPr>
        <w:tblW w:w="10365" w:type="dxa"/>
        <w:tblInd w:w="93" w:type="dxa"/>
        <w:tblLayout w:type="fixed"/>
        <w:tblLook w:val="04A0" w:firstRow="1" w:lastRow="0" w:firstColumn="1" w:lastColumn="0" w:noHBand="0" w:noVBand="1"/>
      </w:tblPr>
      <w:tblGrid>
        <w:gridCol w:w="4407"/>
        <w:gridCol w:w="1561"/>
        <w:gridCol w:w="2693"/>
        <w:gridCol w:w="1704"/>
      </w:tblGrid>
      <w:tr w:rsidR="00356D5D" w:rsidRPr="00B2101D" w:rsidTr="00DC5D08">
        <w:trPr>
          <w:trHeight w:val="20"/>
          <w:tblHeader/>
        </w:trPr>
        <w:tc>
          <w:tcPr>
            <w:tcW w:w="4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Наименование показателя</w:t>
            </w:r>
          </w:p>
        </w:tc>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Код бюджетной классификации</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Кассовое</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исполнение</w:t>
            </w:r>
          </w:p>
        </w:tc>
      </w:tr>
      <w:tr w:rsidR="00356D5D" w:rsidRPr="00B2101D" w:rsidTr="00DC5D08">
        <w:trPr>
          <w:trHeight w:val="20"/>
          <w:tblHeader/>
        </w:trPr>
        <w:tc>
          <w:tcPr>
            <w:tcW w:w="4407" w:type="dxa"/>
            <w:vMerge/>
            <w:tcBorders>
              <w:top w:val="single" w:sz="4" w:space="0" w:color="auto"/>
              <w:left w:val="single" w:sz="4" w:space="0" w:color="auto"/>
              <w:bottom w:val="single" w:sz="4" w:space="0" w:color="auto"/>
              <w:right w:val="single" w:sz="4" w:space="0" w:color="auto"/>
            </w:tcBorders>
            <w:hideMark/>
          </w:tcPr>
          <w:p w:rsidR="00356D5D" w:rsidRPr="00B2101D" w:rsidRDefault="00356D5D" w:rsidP="00EE23A0">
            <w:pPr>
              <w:spacing w:after="120" w:line="240" w:lineRule="auto"/>
              <w:jc w:val="both"/>
              <w:rPr>
                <w:rFonts w:ascii="Times New Roman" w:eastAsia="Times New Roman" w:hAnsi="Times New Roman" w:cs="Times New Roman"/>
                <w:sz w:val="24"/>
                <w:szCs w:val="24"/>
                <w:lang w:eastAsia="ru-RU"/>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Pr="00B2101D" w:rsidRDefault="009724EA" w:rsidP="00EE23A0">
            <w:pPr>
              <w:spacing w:after="0" w:line="240" w:lineRule="auto"/>
              <w:jc w:val="center"/>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а</w:t>
            </w:r>
            <w:r w:rsidR="00356D5D" w:rsidRPr="00B2101D">
              <w:rPr>
                <w:rFonts w:ascii="Times New Roman" w:eastAsia="Times New Roman" w:hAnsi="Times New Roman" w:cs="Times New Roman"/>
                <w:sz w:val="24"/>
                <w:szCs w:val="24"/>
                <w:lang w:eastAsia="ru-RU"/>
              </w:rPr>
              <w:t>дминистра</w:t>
            </w:r>
            <w:proofErr w:type="spellEnd"/>
            <w:r>
              <w:rPr>
                <w:rFonts w:ascii="Times New Roman" w:eastAsia="Times New Roman" w:hAnsi="Times New Roman" w:cs="Times New Roman"/>
                <w:sz w:val="24"/>
                <w:szCs w:val="24"/>
                <w:lang w:eastAsia="ru-RU"/>
              </w:rPr>
              <w:t>-</w:t>
            </w:r>
            <w:r w:rsidR="00356D5D" w:rsidRPr="00B2101D">
              <w:rPr>
                <w:rFonts w:ascii="Times New Roman" w:eastAsia="Times New Roman" w:hAnsi="Times New Roman" w:cs="Times New Roman"/>
                <w:sz w:val="24"/>
                <w:szCs w:val="24"/>
                <w:lang w:eastAsia="ru-RU"/>
              </w:rPr>
              <w:t>тора</w:t>
            </w:r>
            <w:proofErr w:type="gramEnd"/>
            <w:r w:rsidR="00356D5D" w:rsidRPr="00B2101D">
              <w:rPr>
                <w:rFonts w:ascii="Times New Roman" w:eastAsia="Times New Roman" w:hAnsi="Times New Roman" w:cs="Times New Roman"/>
                <w:sz w:val="24"/>
                <w:szCs w:val="24"/>
                <w:lang w:eastAsia="ru-RU"/>
              </w:rPr>
              <w:t xml:space="preserve"> поступлений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D5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доходов бюджета</w:t>
            </w:r>
          </w:p>
          <w:p w:rsidR="00356D5D" w:rsidRPr="00B2101D" w:rsidRDefault="00356D5D" w:rsidP="00EE23A0">
            <w:pPr>
              <w:spacing w:after="0" w:line="240" w:lineRule="auto"/>
              <w:jc w:val="center"/>
              <w:rPr>
                <w:rFonts w:ascii="Times New Roman" w:eastAsia="Times New Roman" w:hAnsi="Times New Roman" w:cs="Times New Roman"/>
                <w:sz w:val="24"/>
                <w:szCs w:val="24"/>
                <w:lang w:eastAsia="ru-RU"/>
              </w:rPr>
            </w:pPr>
            <w:r w:rsidRPr="00B2101D">
              <w:rPr>
                <w:rFonts w:ascii="Times New Roman" w:eastAsia="Times New Roman" w:hAnsi="Times New Roman" w:cs="Times New Roman"/>
                <w:sz w:val="24"/>
                <w:szCs w:val="24"/>
                <w:lang w:eastAsia="ru-RU"/>
              </w:rPr>
              <w:t>Республики Татарстан</w:t>
            </w:r>
          </w:p>
        </w:tc>
        <w:tc>
          <w:tcPr>
            <w:tcW w:w="1704" w:type="dxa"/>
            <w:vMerge/>
            <w:tcBorders>
              <w:top w:val="single" w:sz="4" w:space="0" w:color="auto"/>
              <w:left w:val="single" w:sz="4" w:space="0" w:color="auto"/>
              <w:bottom w:val="single" w:sz="4" w:space="0" w:color="auto"/>
              <w:right w:val="single" w:sz="4" w:space="0" w:color="auto"/>
            </w:tcBorders>
            <w:vAlign w:val="bottom"/>
            <w:hideMark/>
          </w:tcPr>
          <w:p w:rsidR="00356D5D" w:rsidRPr="00B2101D" w:rsidRDefault="00356D5D" w:rsidP="00EE23A0">
            <w:pPr>
              <w:spacing w:after="120" w:line="240" w:lineRule="auto"/>
              <w:jc w:val="right"/>
              <w:rPr>
                <w:rFonts w:ascii="Times New Roman" w:eastAsia="Times New Roman" w:hAnsi="Times New Roman" w:cs="Times New Roman"/>
                <w:sz w:val="24"/>
                <w:szCs w:val="24"/>
                <w:lang w:eastAsia="ru-RU"/>
              </w:rPr>
            </w:pP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Волжско-Камское межрегиональное управление Федеральной службы по надзору в сфере природопользования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107 582,4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выбросы загрязняющих веществ в атмосферный воздух стационарными объектами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1 12 01010 01 2100 120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1 12 01010 01 6000 120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17 261,1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сбросы загрязняющих веществ в водные объекты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1 12 01030 01 2100 120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1 529,7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1 12 01030 01 6000 120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12 031,7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размещение отходов производства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1 12 01041 01 2100 120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1 12 01041 01 6000 120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47 071,7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размещение твердых коммунальных отходов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1 12 01042 01 2100 120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размещение твердых коммунальных отходов (федеральные госу</w:t>
            </w:r>
            <w:r w:rsidRPr="00693730">
              <w:rPr>
                <w:rFonts w:ascii="Times New Roman" w:eastAsia="Times New Roman" w:hAnsi="Times New Roman" w:cs="Times New Roman"/>
                <w:sz w:val="24"/>
                <w:szCs w:val="24"/>
                <w:lang w:eastAsia="ru-RU"/>
              </w:rPr>
              <w:lastRenderedPageBreak/>
              <w:t>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bookmarkStart w:id="1" w:name="RANGE!D15:F16"/>
            <w:bookmarkStart w:id="2" w:name="RANGE!D15"/>
            <w:bookmarkEnd w:id="1"/>
            <w:r w:rsidRPr="00693730">
              <w:rPr>
                <w:rFonts w:ascii="Times New Roman" w:eastAsia="Times New Roman" w:hAnsi="Times New Roman" w:cs="Times New Roman"/>
                <w:sz w:val="24"/>
                <w:szCs w:val="24"/>
                <w:lang w:eastAsia="ru-RU"/>
              </w:rPr>
              <w:lastRenderedPageBreak/>
              <w:t>048</w:t>
            </w:r>
            <w:bookmarkEnd w:id="2"/>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1 12 01042 01 6000 120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bookmarkStart w:id="3" w:name="RANGE!F15"/>
            <w:r w:rsidRPr="00693730">
              <w:rPr>
                <w:rFonts w:ascii="Times New Roman" w:eastAsia="Times New Roman" w:hAnsi="Times New Roman" w:cs="Times New Roman"/>
                <w:sz w:val="24"/>
                <w:szCs w:val="24"/>
                <w:lang w:eastAsia="ru-RU"/>
              </w:rPr>
              <w:t>28 319,0</w:t>
            </w:r>
            <w:bookmarkEnd w:id="3"/>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1 12 01070 01 2100 120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1 12 01070 01 6000 120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Департамент лесного хозяйства по Приволжскому федеральному округу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053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053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1 16 10128 01 0001 140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Управление Федеральной службы по надзору в сфере связи, информационных технологий и массовых коммуникаций по Республике Татарстан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096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roofErr w:type="gramStart"/>
            <w:r w:rsidRPr="00693730">
              <w:rPr>
                <w:rFonts w:ascii="Times New Roman" w:eastAsia="Times New Roman" w:hAnsi="Times New Roman" w:cs="Times New Roman"/>
                <w:sz w:val="24"/>
                <w:szCs w:val="24"/>
                <w:lang w:eastAsia="ru-RU"/>
              </w:rPr>
              <w:t xml:space="preserve">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w:t>
            </w:r>
            <w:r w:rsidRPr="00693730">
              <w:rPr>
                <w:rFonts w:ascii="Times New Roman" w:eastAsia="Times New Roman" w:hAnsi="Times New Roman" w:cs="Times New Roman"/>
                <w:sz w:val="24"/>
                <w:szCs w:val="24"/>
                <w:lang w:eastAsia="ru-RU"/>
              </w:rPr>
              <w:lastRenderedPageBreak/>
              <w:t>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096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Межрегиональное операционное управление Федерального казначейства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22 433 911,6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едеральным законом о федеральном бюджете, в целях компенсации снижения доходов бюджетов субъектов Российской Федерации в связи с переходом на порядок зачисления таких доходов по данным о розничной продаже указанной продукции, отраженным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1 03 02141 01 0000 110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5 380 849,1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1 03 02142 01 0000 110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2 773 114,0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алкогольную продукцию с объемной долей эти</w:t>
            </w:r>
            <w:r w:rsidRPr="00693730">
              <w:rPr>
                <w:rFonts w:ascii="Times New Roman" w:eastAsia="Times New Roman" w:hAnsi="Times New Roman" w:cs="Times New Roman"/>
                <w:sz w:val="24"/>
                <w:szCs w:val="24"/>
                <w:lang w:eastAsia="ru-RU"/>
              </w:rPr>
              <w:lastRenderedPageBreak/>
              <w:t xml:space="preserve">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1 03 02143 01 0000 110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1 662 559,1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1 03 02190 01 0000 110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6 467,2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этиловый спирт из пищевого сырья (дистилляты винный, виноградный, плодовый, коньячный, </w:t>
            </w:r>
            <w:proofErr w:type="spellStart"/>
            <w:r w:rsidRPr="00693730">
              <w:rPr>
                <w:rFonts w:ascii="Times New Roman" w:eastAsia="Times New Roman" w:hAnsi="Times New Roman" w:cs="Times New Roman"/>
                <w:sz w:val="24"/>
                <w:szCs w:val="24"/>
                <w:lang w:eastAsia="ru-RU"/>
              </w:rPr>
              <w:t>кальвадосный</w:t>
            </w:r>
            <w:proofErr w:type="spellEnd"/>
            <w:r w:rsidRPr="00693730">
              <w:rPr>
                <w:rFonts w:ascii="Times New Roman" w:eastAsia="Times New Roman" w:hAnsi="Times New Roman" w:cs="Times New Roman"/>
                <w:sz w:val="24"/>
                <w:szCs w:val="24"/>
                <w:lang w:eastAsia="ru-RU"/>
              </w:rPr>
              <w:t xml:space="preserve">, </w:t>
            </w:r>
            <w:proofErr w:type="spellStart"/>
            <w:r w:rsidRPr="00693730">
              <w:rPr>
                <w:rFonts w:ascii="Times New Roman" w:eastAsia="Times New Roman" w:hAnsi="Times New Roman" w:cs="Times New Roman"/>
                <w:sz w:val="24"/>
                <w:szCs w:val="24"/>
                <w:lang w:eastAsia="ru-RU"/>
              </w:rPr>
              <w:t>висковый</w:t>
            </w:r>
            <w:proofErr w:type="spellEnd"/>
            <w:r w:rsidRPr="00693730">
              <w:rPr>
                <w:rFonts w:ascii="Times New Roman" w:eastAsia="Times New Roman" w:hAnsi="Times New Roman" w:cs="Times New Roman"/>
                <w:sz w:val="24"/>
                <w:szCs w:val="24"/>
                <w:lang w:eastAsia="ru-RU"/>
              </w:rPr>
              <w:t>),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1 03 02200 01 0000 110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спиртосодержащую продукцию, производимую на территории Российской Федерации, направляемые в уполномоченный тер</w:t>
            </w:r>
            <w:r w:rsidRPr="00693730">
              <w:rPr>
                <w:rFonts w:ascii="Times New Roman" w:eastAsia="Times New Roman" w:hAnsi="Times New Roman" w:cs="Times New Roman"/>
                <w:sz w:val="24"/>
                <w:szCs w:val="24"/>
                <w:lang w:eastAsia="ru-RU"/>
              </w:rPr>
              <w:lastRenderedPageBreak/>
              <w:t>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1 03 02210 01 0000 110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1 03 02220 01 0000 110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4 275,6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1 03 02231 01 0000 110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5 114 591,4</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940A87">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pacing w:val="-2"/>
                <w:sz w:val="24"/>
                <w:szCs w:val="24"/>
                <w:lang w:eastAsia="ru-RU"/>
              </w:rPr>
              <w:t>ф</w:t>
            </w:r>
            <w:r w:rsidRPr="00A83C48">
              <w:rPr>
                <w:rFonts w:ascii="Times New Roman" w:eastAsia="Times New Roman" w:hAnsi="Times New Roman" w:cs="Times New Roman"/>
                <w:spacing w:val="-2"/>
                <w:sz w:val="24"/>
                <w:szCs w:val="24"/>
                <w:lang w:eastAsia="ru-RU"/>
              </w:rPr>
              <w:t xml:space="preserve">едеральным законом о федеральном бюджете в целях реализации национального проекта </w:t>
            </w:r>
            <w:r w:rsidR="00C62C94" w:rsidRPr="00A83C48">
              <w:rPr>
                <w:rFonts w:ascii="Times New Roman" w:eastAsia="Times New Roman" w:hAnsi="Times New Roman" w:cs="Times New Roman"/>
                <w:spacing w:val="-2"/>
                <w:sz w:val="24"/>
                <w:szCs w:val="24"/>
                <w:lang w:eastAsia="ru-RU"/>
              </w:rPr>
              <w:t>«</w:t>
            </w:r>
            <w:r w:rsidRPr="00A83C48">
              <w:rPr>
                <w:rFonts w:ascii="Times New Roman" w:eastAsia="Times New Roman" w:hAnsi="Times New Roman" w:cs="Times New Roman"/>
                <w:spacing w:val="-2"/>
                <w:sz w:val="24"/>
                <w:szCs w:val="24"/>
                <w:lang w:eastAsia="ru-RU"/>
              </w:rPr>
              <w:t>Безопасные и качественные автомобильные дороги</w:t>
            </w:r>
            <w:r w:rsidR="00C62C94" w:rsidRPr="00A83C48">
              <w:rPr>
                <w:rFonts w:ascii="Times New Roman" w:eastAsia="Times New Roman" w:hAnsi="Times New Roman" w:cs="Times New Roman"/>
                <w:spacing w:val="-2"/>
                <w:sz w:val="24"/>
                <w:szCs w:val="24"/>
                <w:lang w:eastAsia="ru-RU"/>
              </w:rPr>
              <w:t>»</w:t>
            </w:r>
            <w:r w:rsidRPr="00A83C48">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1 03 02232 01 0000 110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667 337,2</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940A87">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pacing w:val="-2"/>
                <w:sz w:val="24"/>
                <w:szCs w:val="24"/>
                <w:lang w:eastAsia="ru-RU"/>
              </w:rPr>
              <w:t>ф</w:t>
            </w:r>
            <w:r w:rsidRPr="00A83C48">
              <w:rPr>
                <w:rFonts w:ascii="Times New Roman" w:eastAsia="Times New Roman" w:hAnsi="Times New Roman" w:cs="Times New Roman"/>
                <w:spacing w:val="-2"/>
                <w:sz w:val="24"/>
                <w:szCs w:val="24"/>
                <w:lang w:eastAsia="ru-RU"/>
              </w:rPr>
              <w:t>едераль</w:t>
            </w:r>
            <w:r w:rsidRPr="00A83C48">
              <w:rPr>
                <w:rFonts w:ascii="Times New Roman" w:eastAsia="Times New Roman" w:hAnsi="Times New Roman" w:cs="Times New Roman"/>
                <w:spacing w:val="-2"/>
                <w:sz w:val="24"/>
                <w:szCs w:val="24"/>
                <w:lang w:eastAsia="ru-RU"/>
              </w:rPr>
              <w:lastRenderedPageBreak/>
              <w:t>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1 03 02241 01 0000 110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35 969,5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 xml:space="preserve">едеральным законом о федеральном бюджете в целях реализации национального проекта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Безопасные и качественные автомобильные дороги</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1 03 02242 01 0000 110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4 693,2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едеральным 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1 03 02251 01 0000 110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6 800 315,4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 xml:space="preserve">едеральным законом о федеральном бюджете в целях реализации национального проекта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Безопасные и качественные автомобильные дороги</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1 03 02252 01 0000 110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887 285,7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 xml:space="preserve">едеральным </w:t>
            </w:r>
            <w:r w:rsidRPr="00693730">
              <w:rPr>
                <w:rFonts w:ascii="Times New Roman" w:eastAsia="Times New Roman" w:hAnsi="Times New Roman" w:cs="Times New Roman"/>
                <w:sz w:val="24"/>
                <w:szCs w:val="24"/>
                <w:lang w:eastAsia="ru-RU"/>
              </w:rPr>
              <w:lastRenderedPageBreak/>
              <w:t>законом о федеральном бюджете в целях формирования дорожных фондов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1 03 02261 01 0000 110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-872 169,1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00940A87">
              <w:rPr>
                <w:rFonts w:ascii="Times New Roman" w:eastAsia="Times New Roman" w:hAnsi="Times New Roman" w:cs="Times New Roman"/>
                <w:sz w:val="24"/>
                <w:szCs w:val="24"/>
                <w:lang w:eastAsia="ru-RU"/>
              </w:rPr>
              <w:t>ф</w:t>
            </w:r>
            <w:r w:rsidRPr="00693730">
              <w:rPr>
                <w:rFonts w:ascii="Times New Roman" w:eastAsia="Times New Roman" w:hAnsi="Times New Roman" w:cs="Times New Roman"/>
                <w:sz w:val="24"/>
                <w:szCs w:val="24"/>
                <w:lang w:eastAsia="ru-RU"/>
              </w:rPr>
              <w:t xml:space="preserve">едеральным законом о федеральном бюджете в целях реализации национального проекта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Безопасные и качественные автомобильные дороги</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1 03 02262 01 0000 110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-113 798,1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уплаты акцизов на средние дистилляты, производимые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1 03 02410 01 0000 110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82 044,0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Средне-Волжское межрегиональное управление государственного автодорожного надзора Федеральной службы по надзору в сфере транспорта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6 908,2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w:t>
            </w:r>
            <w:r w:rsidRPr="00693730">
              <w:rPr>
                <w:rFonts w:ascii="Times New Roman" w:eastAsia="Times New Roman" w:hAnsi="Times New Roman" w:cs="Times New Roman"/>
                <w:sz w:val="24"/>
                <w:szCs w:val="24"/>
                <w:lang w:eastAsia="ru-RU"/>
              </w:rPr>
              <w:lastRenderedPageBreak/>
              <w:t>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106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6 418,3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Федеральной антимонопольной службы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1 16 10128 01 0002 140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денежных взысканий (штра</w:t>
            </w:r>
            <w:r w:rsidRPr="00693730">
              <w:rPr>
                <w:rFonts w:ascii="Times New Roman" w:eastAsia="Times New Roman" w:hAnsi="Times New Roman" w:cs="Times New Roman"/>
                <w:sz w:val="24"/>
                <w:szCs w:val="24"/>
                <w:lang w:eastAsia="ru-RU"/>
              </w:rPr>
              <w:lastRenderedPageBreak/>
              <w:t xml:space="preserve">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177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1 16 10128 01 0001 140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Федеральной службы войск национальной гвардии Российской Федерации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Федеральной налоговой службы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248 534 462,8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roofErr w:type="gramStart"/>
            <w:r w:rsidRPr="00693730">
              <w:rPr>
                <w:rFonts w:ascii="Times New Roman" w:eastAsia="Times New Roman" w:hAnsi="Times New Roman" w:cs="Times New Roman"/>
                <w:sz w:val="24"/>
                <w:szCs w:val="24"/>
                <w:lang w:eastAsia="ru-RU"/>
              </w:rPr>
              <w:t xml:space="preserve">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76 162 482,1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311 214,3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w:t>
            </w:r>
            <w:r w:rsidRPr="00693730">
              <w:rPr>
                <w:rFonts w:ascii="Times New Roman" w:eastAsia="Times New Roman" w:hAnsi="Times New Roman" w:cs="Times New Roman"/>
                <w:sz w:val="24"/>
                <w:szCs w:val="24"/>
                <w:lang w:eastAsia="ru-RU"/>
              </w:rPr>
              <w:lastRenderedPageBreak/>
              <w:t>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73 341,4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1 01 01012 02 5000 110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консолидированных групп налогоплательщиков, зачисляемый в бюджеты субъектов Российской Федерации</w:t>
            </w:r>
            <w:proofErr w:type="gramStart"/>
            <w:r w:rsidRPr="00693730">
              <w:rPr>
                <w:rFonts w:ascii="Times New Roman" w:eastAsia="Times New Roman" w:hAnsi="Times New Roman" w:cs="Times New Roman"/>
                <w:sz w:val="24"/>
                <w:szCs w:val="24"/>
                <w:lang w:eastAsia="ru-RU"/>
              </w:rPr>
              <w:t xml:space="preserve">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1 01 01014 02 1000 110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42 957 729,0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консолидированных групп налогоплательщиков,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1 01 01014 02 2100 110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roofErr w:type="gramStart"/>
            <w:r w:rsidRPr="00693730">
              <w:rPr>
                <w:rFonts w:ascii="Times New Roman" w:eastAsia="Times New Roman" w:hAnsi="Times New Roman" w:cs="Times New Roman"/>
                <w:sz w:val="24"/>
                <w:szCs w:val="24"/>
                <w:lang w:eastAsia="ru-RU"/>
              </w:rPr>
              <w:t xml:space="preserve">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1 01 01016 02 1000 110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565,9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6451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Федерации</w:t>
            </w:r>
            <w:proofErr w:type="gramStart"/>
            <w:r w:rsidRPr="00693730">
              <w:rPr>
                <w:rFonts w:ascii="Times New Roman" w:eastAsia="Times New Roman" w:hAnsi="Times New Roman" w:cs="Times New Roman"/>
                <w:sz w:val="24"/>
                <w:szCs w:val="24"/>
                <w:lang w:eastAsia="ru-RU"/>
              </w:rPr>
              <w:t xml:space="preserve">   (</w:t>
            </w:r>
            <w:proofErr w:type="gramEnd"/>
            <w:r w:rsidRPr="00693730">
              <w:rPr>
                <w:rFonts w:ascii="Times New Roman" w:eastAsia="Times New Roman" w:hAnsi="Times New Roman" w:cs="Times New Roman"/>
                <w:sz w:val="24"/>
                <w:szCs w:val="24"/>
                <w:lang w:eastAsia="ru-RU"/>
              </w:rPr>
              <w:t xml:space="preserve">сумма платежа (перерасчеты, </w:t>
            </w:r>
            <w:r w:rsidRPr="00693730">
              <w:rPr>
                <w:rFonts w:ascii="Times New Roman" w:eastAsia="Times New Roman" w:hAnsi="Times New Roman" w:cs="Times New Roman"/>
                <w:sz w:val="24"/>
                <w:szCs w:val="24"/>
                <w:lang w:eastAsia="ru-RU"/>
              </w:rPr>
              <w:lastRenderedPageBreak/>
              <w:t>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58 926 739,0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52 931,9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Федерации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46 443,2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и 228 Налогового кодекса Российской Феде</w:t>
            </w:r>
            <w:r w:rsidRPr="00693730">
              <w:rPr>
                <w:rFonts w:ascii="Times New Roman" w:eastAsia="Times New Roman" w:hAnsi="Times New Roman" w:cs="Times New Roman"/>
                <w:sz w:val="24"/>
                <w:szCs w:val="24"/>
                <w:lang w:eastAsia="ru-RU"/>
              </w:rPr>
              <w:lastRenderedPageBreak/>
              <w:t>рации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1 01 02010 01 5000 110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1 01 02020 01 1000 110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434 640,0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1 01 02020 01 2100 110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2 610,7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1 01 02020 01 3000 110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1 427,6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от осуществления деятельности физическими лицами, за</w:t>
            </w:r>
            <w:r w:rsidRPr="00693730">
              <w:rPr>
                <w:rFonts w:ascii="Times New Roman" w:eastAsia="Times New Roman" w:hAnsi="Times New Roman" w:cs="Times New Roman"/>
                <w:sz w:val="24"/>
                <w:szCs w:val="24"/>
                <w:lang w:eastAsia="ru-RU"/>
              </w:rPr>
              <w:lastRenderedPageBreak/>
              <w:t>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1 01 02020 01 4000 110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1 036 959,2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1 01 02030 01 2100 110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10 394,0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1 01 02030 01 3000 110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3 538,8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1 01 02030 01 4000 110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Налогового кодекса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1 01 02040 01 1000 110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874 023,8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в виде </w:t>
            </w:r>
            <w:r w:rsidRPr="00693730">
              <w:rPr>
                <w:rFonts w:ascii="Times New Roman" w:eastAsia="Times New Roman" w:hAnsi="Times New Roman" w:cs="Times New Roman"/>
                <w:sz w:val="24"/>
                <w:szCs w:val="24"/>
                <w:lang w:eastAsia="ru-RU"/>
              </w:rPr>
              <w:lastRenderedPageBreak/>
              <w:t xml:space="preserve">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w:t>
            </w:r>
            <w:r w:rsidR="00645108" w:rsidRPr="00693730">
              <w:rPr>
                <w:rFonts w:ascii="Times New Roman" w:eastAsia="Times New Roman" w:hAnsi="Times New Roman" w:cs="Times New Roman"/>
                <w:sz w:val="24"/>
                <w:szCs w:val="24"/>
                <w:lang w:eastAsia="ru-RU"/>
              </w:rPr>
              <w:t>227</w:t>
            </w:r>
            <w:r w:rsidR="00645108" w:rsidRPr="00645108">
              <w:rPr>
                <w:rFonts w:ascii="Times New Roman" w:eastAsia="Times New Roman" w:hAnsi="Times New Roman" w:cs="Times New Roman"/>
                <w:sz w:val="24"/>
                <w:szCs w:val="24"/>
                <w:vertAlign w:val="superscript"/>
                <w:lang w:eastAsia="ru-RU"/>
              </w:rPr>
              <w:t>1</w:t>
            </w:r>
            <w:r w:rsidRPr="00693730">
              <w:rPr>
                <w:rFonts w:ascii="Times New Roman" w:eastAsia="Times New Roman" w:hAnsi="Times New Roman" w:cs="Times New Roman"/>
                <w:sz w:val="24"/>
                <w:szCs w:val="24"/>
                <w:lang w:eastAsia="ru-RU"/>
              </w:rPr>
              <w:t xml:space="preserve"> Налогового кодекса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1 01 02040 01 4000 110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9,6</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A83C4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w:t>
            </w:r>
            <w:r w:rsidR="00A83C48">
              <w:t> </w:t>
            </w:r>
            <w:r w:rsidRPr="00A83C48">
              <w:rPr>
                <w:rFonts w:ascii="Times New Roman" w:eastAsia="Times New Roman" w:hAnsi="Times New Roman" w:cs="Times New Roman"/>
                <w:spacing w:val="-2"/>
                <w:sz w:val="24"/>
                <w:szCs w:val="24"/>
                <w:lang w:eastAsia="ru-RU"/>
              </w:rPr>
              <w:t>000 рублей)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1 01 02050 01 1000 110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2 941,5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доходы физических лиц в части суммы налога, превышающей </w:t>
            </w:r>
            <w:r w:rsidR="00A83C48">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650</w:t>
            </w:r>
            <w:r w:rsidR="00A83C48">
              <w:t> </w:t>
            </w:r>
            <w:r w:rsidRPr="00693730">
              <w:rPr>
                <w:rFonts w:ascii="Times New Roman" w:eastAsia="Times New Roman" w:hAnsi="Times New Roman" w:cs="Times New Roman"/>
                <w:sz w:val="24"/>
                <w:szCs w:val="24"/>
                <w:lang w:eastAsia="ru-RU"/>
              </w:rPr>
              <w:t>000 рублей, относящейся к части налоговой базы, превышающей 5</w:t>
            </w:r>
            <w:r w:rsidR="00A83C48">
              <w:t> </w:t>
            </w:r>
            <w:r w:rsidRPr="00693730">
              <w:rPr>
                <w:rFonts w:ascii="Times New Roman" w:eastAsia="Times New Roman" w:hAnsi="Times New Roman" w:cs="Times New Roman"/>
                <w:sz w:val="24"/>
                <w:szCs w:val="24"/>
                <w:lang w:eastAsia="ru-RU"/>
              </w:rPr>
              <w:t>000</w:t>
            </w:r>
            <w:r w:rsidR="00A83C48">
              <w:t> </w:t>
            </w:r>
            <w:r w:rsidRPr="00693730">
              <w:rPr>
                <w:rFonts w:ascii="Times New Roman" w:eastAsia="Times New Roman" w:hAnsi="Times New Roman" w:cs="Times New Roman"/>
                <w:sz w:val="24"/>
                <w:szCs w:val="24"/>
                <w:lang w:eastAsia="ru-RU"/>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w:t>
            </w:r>
            <w:proofErr w:type="gramStart"/>
            <w:r w:rsidRPr="00693730">
              <w:rPr>
                <w:rFonts w:ascii="Times New Roman" w:eastAsia="Times New Roman" w:hAnsi="Times New Roman" w:cs="Times New Roman"/>
                <w:sz w:val="24"/>
                <w:szCs w:val="24"/>
                <w:lang w:eastAsia="ru-RU"/>
              </w:rPr>
              <w:t>компании)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1 01 02080 01 1000 110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7 623 971,4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в части суммы налога, превышающей 650</w:t>
            </w:r>
            <w:r w:rsidR="00A83C48">
              <w:t> </w:t>
            </w:r>
            <w:r w:rsidRPr="00693730">
              <w:rPr>
                <w:rFonts w:ascii="Times New Roman" w:eastAsia="Times New Roman" w:hAnsi="Times New Roman" w:cs="Times New Roman"/>
                <w:sz w:val="24"/>
                <w:szCs w:val="24"/>
                <w:lang w:eastAsia="ru-RU"/>
              </w:rPr>
              <w:t>000 рублей, относящейся к части налоговой базы, превышающей 5</w:t>
            </w:r>
            <w:r w:rsidR="00A83C48">
              <w:t> </w:t>
            </w:r>
            <w:r w:rsidRPr="00693730">
              <w:rPr>
                <w:rFonts w:ascii="Times New Roman" w:eastAsia="Times New Roman" w:hAnsi="Times New Roman" w:cs="Times New Roman"/>
                <w:sz w:val="24"/>
                <w:szCs w:val="24"/>
                <w:lang w:eastAsia="ru-RU"/>
              </w:rPr>
              <w:t>000</w:t>
            </w:r>
            <w:r w:rsidR="00A83C48">
              <w:t> </w:t>
            </w:r>
            <w:r w:rsidRPr="00693730">
              <w:rPr>
                <w:rFonts w:ascii="Times New Roman" w:eastAsia="Times New Roman" w:hAnsi="Times New Roman" w:cs="Times New Roman"/>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1 01 02080 01 2100 110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1 925,3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в ча</w:t>
            </w:r>
            <w:r w:rsidRPr="00693730">
              <w:rPr>
                <w:rFonts w:ascii="Times New Roman" w:eastAsia="Times New Roman" w:hAnsi="Times New Roman" w:cs="Times New Roman"/>
                <w:sz w:val="24"/>
                <w:szCs w:val="24"/>
                <w:lang w:eastAsia="ru-RU"/>
              </w:rPr>
              <w:lastRenderedPageBreak/>
              <w:t>сти суммы налога, превышающей 650</w:t>
            </w:r>
            <w:r w:rsidR="00A83C48">
              <w:t> </w:t>
            </w:r>
            <w:r w:rsidRPr="00693730">
              <w:rPr>
                <w:rFonts w:ascii="Times New Roman" w:eastAsia="Times New Roman" w:hAnsi="Times New Roman" w:cs="Times New Roman"/>
                <w:sz w:val="24"/>
                <w:szCs w:val="24"/>
                <w:lang w:eastAsia="ru-RU"/>
              </w:rPr>
              <w:t>000 рублей, относящейся к части налоговой базы, превышающей 5</w:t>
            </w:r>
            <w:r w:rsidR="00A83C48">
              <w:t> </w:t>
            </w:r>
            <w:r w:rsidRPr="00693730">
              <w:rPr>
                <w:rFonts w:ascii="Times New Roman" w:eastAsia="Times New Roman" w:hAnsi="Times New Roman" w:cs="Times New Roman"/>
                <w:sz w:val="24"/>
                <w:szCs w:val="24"/>
                <w:lang w:eastAsia="ru-RU"/>
              </w:rPr>
              <w:t>000</w:t>
            </w:r>
            <w:r w:rsidR="00A83C48">
              <w:t> </w:t>
            </w:r>
            <w:r w:rsidRPr="00693730">
              <w:rPr>
                <w:rFonts w:ascii="Times New Roman" w:eastAsia="Times New Roman" w:hAnsi="Times New Roman" w:cs="Times New Roman"/>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1 01 02080 01 3000 110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в части суммы налога, превышающей 650</w:t>
            </w:r>
            <w:r w:rsidR="00A83C48">
              <w:t> </w:t>
            </w:r>
            <w:r w:rsidRPr="00693730">
              <w:rPr>
                <w:rFonts w:ascii="Times New Roman" w:eastAsia="Times New Roman" w:hAnsi="Times New Roman" w:cs="Times New Roman"/>
                <w:sz w:val="24"/>
                <w:szCs w:val="24"/>
                <w:lang w:eastAsia="ru-RU"/>
              </w:rPr>
              <w:t>000 рублей, относящейся к части налоговой базы, превышающей 5</w:t>
            </w:r>
            <w:r w:rsidR="00A83C48">
              <w:rPr>
                <w:rFonts w:ascii="Times New Roman" w:eastAsia="Times New Roman" w:hAnsi="Times New Roman" w:cs="Times New Roman"/>
                <w:sz w:val="24"/>
                <w:szCs w:val="24"/>
                <w:lang w:eastAsia="ru-RU"/>
              </w:rPr>
              <w:t> </w:t>
            </w:r>
            <w:r w:rsidRPr="00693730">
              <w:rPr>
                <w:rFonts w:ascii="Times New Roman" w:eastAsia="Times New Roman" w:hAnsi="Times New Roman" w:cs="Times New Roman"/>
                <w:sz w:val="24"/>
                <w:szCs w:val="24"/>
                <w:lang w:eastAsia="ru-RU"/>
              </w:rPr>
              <w:t>000</w:t>
            </w:r>
            <w:r w:rsidR="00A83C48">
              <w:t> </w:t>
            </w:r>
            <w:r w:rsidRPr="00693730">
              <w:rPr>
                <w:rFonts w:ascii="Times New Roman" w:eastAsia="Times New Roman" w:hAnsi="Times New Roman" w:cs="Times New Roman"/>
                <w:sz w:val="24"/>
                <w:szCs w:val="24"/>
                <w:lang w:eastAsia="ru-RU"/>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1 01 02080 01 4000 110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3 487,9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1 01 02090 01 1000 110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8 029,1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w:t>
            </w:r>
            <w:r w:rsidR="00A83C48">
              <w:t> </w:t>
            </w:r>
            <w:r w:rsidRPr="00693730">
              <w:rPr>
                <w:rFonts w:ascii="Times New Roman" w:eastAsia="Times New Roman" w:hAnsi="Times New Roman" w:cs="Times New Roman"/>
                <w:sz w:val="24"/>
                <w:szCs w:val="24"/>
                <w:lang w:eastAsia="ru-RU"/>
              </w:rPr>
              <w:t xml:space="preserve">000 рублей) (сумма платежа (перерасчеты, </w:t>
            </w:r>
            <w:r w:rsidRPr="00693730">
              <w:rPr>
                <w:rFonts w:ascii="Times New Roman" w:eastAsia="Times New Roman" w:hAnsi="Times New Roman" w:cs="Times New Roman"/>
                <w:sz w:val="24"/>
                <w:szCs w:val="24"/>
                <w:lang w:eastAsia="ru-RU"/>
              </w:rPr>
              <w:lastRenderedPageBreak/>
              <w:t>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1 01 02100 01 1000 110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1 03 02011 01 1000 110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42 215,6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этиловый спирт из непищевого сырья,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1 03 02012 01 1000 110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292,9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Акцизы на спиртосодержащую продукцию, производимую на территории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1 03 02020 01 1000 110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1 03 02090 01 1000 110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3 733,0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Акцизы на пиво, производимое на территории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1 03 02100 01 1000 110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12 705 765,0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пиво, производимое на территории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1 03 02100 01 2100 110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6 775,5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пиво, производимое на тер</w:t>
            </w:r>
            <w:r w:rsidRPr="00693730">
              <w:rPr>
                <w:rFonts w:ascii="Times New Roman" w:eastAsia="Times New Roman" w:hAnsi="Times New Roman" w:cs="Times New Roman"/>
                <w:sz w:val="24"/>
                <w:szCs w:val="24"/>
                <w:lang w:eastAsia="ru-RU"/>
              </w:rPr>
              <w:lastRenderedPageBreak/>
              <w:t>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1 03 02100 01 3000 110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Акцизы на сидр, пуаре, медовуху, производимые на территории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1 03 02120 01 1000 110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сидр, пуаре, медовуху, производимые на территории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1 03 02120 01 2100 110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Акцизы на алкогольную продукцию с объемной долей этилового спирта до</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1 03 02130 01 1000 110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11 847,1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взимаемый с налогоплательщиков, выбравших в качестве объекта налогообложения </w:t>
            </w:r>
            <w:proofErr w:type="gramStart"/>
            <w:r w:rsidRPr="00693730">
              <w:rPr>
                <w:rFonts w:ascii="Times New Roman" w:eastAsia="Times New Roman" w:hAnsi="Times New Roman" w:cs="Times New Roman"/>
                <w:sz w:val="24"/>
                <w:szCs w:val="24"/>
                <w:lang w:eastAsia="ru-RU"/>
              </w:rPr>
              <w:t>доходы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1 05 01011 01 1000 110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7 122 339,2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1 05 01011 01 2100 110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45 926,1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1 05 01011 01 2200 110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(суммы де</w:t>
            </w:r>
            <w:r w:rsidRPr="00693730">
              <w:rPr>
                <w:rFonts w:ascii="Times New Roman" w:eastAsia="Times New Roman" w:hAnsi="Times New Roman" w:cs="Times New Roman"/>
                <w:sz w:val="24"/>
                <w:szCs w:val="24"/>
                <w:lang w:eastAsia="ru-RU"/>
              </w:rPr>
              <w:lastRenderedPageBreak/>
              <w:t>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1 05 01011 01 3000 110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3 359,6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1 05 01011 01 4000 110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-2 562,3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-2 378,5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1 05 01012 01 2100 110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1 05 01012 01 3000 110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1 05 01012 01 4000 110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1 05 01021 01 1000 110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3 794 332,5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w:t>
            </w:r>
            <w:r w:rsidRPr="00693730">
              <w:rPr>
                <w:rFonts w:ascii="Times New Roman" w:eastAsia="Times New Roman" w:hAnsi="Times New Roman" w:cs="Times New Roman"/>
                <w:sz w:val="24"/>
                <w:szCs w:val="24"/>
                <w:lang w:eastAsia="ru-RU"/>
              </w:rPr>
              <w:lastRenderedPageBreak/>
              <w:t>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1 05 01021 01 2100 110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30 507,6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1 05 01021 01 3000 110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1 882,8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1 05 01021 01 4000 110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656,9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1 05 01022 01 2100 110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1 05 01022 01 3000 110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1 05 01050 01 1000 110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569,5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1 05 01050 01 2100 110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109,4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1 05 01050 01 3000 110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1 05 01050 01 4000 110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профессиональный </w:t>
            </w:r>
            <w:proofErr w:type="gramStart"/>
            <w:r w:rsidRPr="00693730">
              <w:rPr>
                <w:rFonts w:ascii="Times New Roman" w:eastAsia="Times New Roman" w:hAnsi="Times New Roman" w:cs="Times New Roman"/>
                <w:sz w:val="24"/>
                <w:szCs w:val="24"/>
                <w:lang w:eastAsia="ru-RU"/>
              </w:rPr>
              <w:t>доход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1 05 06000 01 1000 110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604 090,4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профессиональный доход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1 05 06000 01 2100 110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имущество организаций по имуществу, не входящему в Единую систему </w:t>
            </w:r>
            <w:proofErr w:type="gramStart"/>
            <w:r w:rsidRPr="00693730">
              <w:rPr>
                <w:rFonts w:ascii="Times New Roman" w:eastAsia="Times New Roman" w:hAnsi="Times New Roman" w:cs="Times New Roman"/>
                <w:sz w:val="24"/>
                <w:szCs w:val="24"/>
                <w:lang w:eastAsia="ru-RU"/>
              </w:rPr>
              <w:t>газоснабжения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1 06 02010 02 1000 110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28 950 336,0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1 06 02010 02 2100 110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235 101,4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1 06 02010 02 2200 110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имущество организаций по имуществу, не входящему в Единую систему газоснабжения (суммы денежных </w:t>
            </w:r>
            <w:r w:rsidRPr="00693730">
              <w:rPr>
                <w:rFonts w:ascii="Times New Roman" w:eastAsia="Times New Roman" w:hAnsi="Times New Roman" w:cs="Times New Roman"/>
                <w:sz w:val="24"/>
                <w:szCs w:val="24"/>
                <w:lang w:eastAsia="ru-RU"/>
              </w:rPr>
              <w:lastRenderedPageBreak/>
              <w:t>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1 06 02010 02 3000 110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7 574,2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организаций по имуществу, не входящему в Единую систему газоснабжения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1 06 02010 02 4000 110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-2 258,5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имущество организаций по имуществу, входящему в Единую систему </w:t>
            </w:r>
            <w:proofErr w:type="gramStart"/>
            <w:r w:rsidRPr="00693730">
              <w:rPr>
                <w:rFonts w:ascii="Times New Roman" w:eastAsia="Times New Roman" w:hAnsi="Times New Roman" w:cs="Times New Roman"/>
                <w:sz w:val="24"/>
                <w:szCs w:val="24"/>
                <w:lang w:eastAsia="ru-RU"/>
              </w:rPr>
              <w:t>газоснабжения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1 06 02020 02 1000 110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241 919,5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организаций по имуществу, входящему в Единую систему газоснабжения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1 06 02020 02 2100 110</w:t>
            </w:r>
          </w:p>
        </w:tc>
        <w:tc>
          <w:tcPr>
            <w:tcW w:w="1704" w:type="dxa"/>
            <w:tcBorders>
              <w:top w:val="nil"/>
            </w:tcBorders>
            <w:shd w:val="clear" w:color="auto" w:fill="auto"/>
            <w:vAlign w:val="bottom"/>
          </w:tcPr>
          <w:p w:rsidR="00DC5D08" w:rsidRPr="00693730" w:rsidRDefault="00DC5D08" w:rsidP="00AD06A7">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w:t>
            </w:r>
            <w:r w:rsidR="00AD06A7">
              <w:rPr>
                <w:rFonts w:ascii="Times New Roman" w:eastAsia="Times New Roman" w:hAnsi="Times New Roman" w:cs="Times New Roman"/>
                <w:sz w:val="24"/>
                <w:szCs w:val="24"/>
                <w:lang w:eastAsia="ru-RU"/>
              </w:rPr>
              <w:t>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организаций по имуществу, входящему в Единую систему газоснабжения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1 06 02020 02 2200 110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Транспортный налог с </w:t>
            </w:r>
            <w:proofErr w:type="gramStart"/>
            <w:r w:rsidRPr="00693730">
              <w:rPr>
                <w:rFonts w:ascii="Times New Roman" w:eastAsia="Times New Roman" w:hAnsi="Times New Roman" w:cs="Times New Roman"/>
                <w:sz w:val="24"/>
                <w:szCs w:val="24"/>
                <w:lang w:eastAsia="ru-RU"/>
              </w:rPr>
              <w:t>организаций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1 596 139,8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организаций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27 037,4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организаций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875,2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организаций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150,9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организаций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1 06 04011 02 5000 110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Транспортный налог с физических </w:t>
            </w:r>
            <w:proofErr w:type="gramStart"/>
            <w:r w:rsidRPr="00693730">
              <w:rPr>
                <w:rFonts w:ascii="Times New Roman" w:eastAsia="Times New Roman" w:hAnsi="Times New Roman" w:cs="Times New Roman"/>
                <w:sz w:val="24"/>
                <w:szCs w:val="24"/>
                <w:lang w:eastAsia="ru-RU"/>
              </w:rPr>
              <w:t>лиц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4 502 916,3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Транспортный налог с физических лиц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37 451,2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физических лиц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физических лиц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Транспортный налог с физических лиц (уплата процентов, начисленных на суммы излишне взысканных (уплаченных) платежей, а также при нарушении сроков их возврата)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1 06 04012 02 5000 110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игорный </w:t>
            </w:r>
            <w:proofErr w:type="gramStart"/>
            <w:r w:rsidRPr="00693730">
              <w:rPr>
                <w:rFonts w:ascii="Times New Roman" w:eastAsia="Times New Roman" w:hAnsi="Times New Roman" w:cs="Times New Roman"/>
                <w:sz w:val="24"/>
                <w:szCs w:val="24"/>
                <w:lang w:eastAsia="ru-RU"/>
              </w:rPr>
              <w:t>бизнес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1 06 05000 02 1000 110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6 996,9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игорный бизнес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1 06 05000 02 2100 110</w:t>
            </w:r>
          </w:p>
        </w:tc>
        <w:tc>
          <w:tcPr>
            <w:tcW w:w="1704" w:type="dxa"/>
            <w:tcBorders>
              <w:top w:val="nil"/>
            </w:tcBorders>
            <w:shd w:val="clear" w:color="auto" w:fill="auto"/>
            <w:vAlign w:val="bottom"/>
          </w:tcPr>
          <w:p w:rsidR="00DC5D08" w:rsidRPr="00693730" w:rsidRDefault="00AD06A7" w:rsidP="00DC5D08">
            <w:pPr>
              <w:spacing w:after="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игорный бизнес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1 06 05000 02 3000 110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w:t>
            </w:r>
            <w:proofErr w:type="gramStart"/>
            <w:r w:rsidRPr="00693730">
              <w:rPr>
                <w:rFonts w:ascii="Times New Roman" w:eastAsia="Times New Roman" w:hAnsi="Times New Roman" w:cs="Times New Roman"/>
                <w:sz w:val="24"/>
                <w:szCs w:val="24"/>
                <w:lang w:eastAsia="ru-RU"/>
              </w:rPr>
              <w:t>алмазов)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1 07 01030 01 1000 110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6 985,0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1 07 01030 01 2100 110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Сбор за пользование объектами животного </w:t>
            </w:r>
            <w:proofErr w:type="gramStart"/>
            <w:r w:rsidRPr="00693730">
              <w:rPr>
                <w:rFonts w:ascii="Times New Roman" w:eastAsia="Times New Roman" w:hAnsi="Times New Roman" w:cs="Times New Roman"/>
                <w:sz w:val="24"/>
                <w:szCs w:val="24"/>
                <w:lang w:eastAsia="ru-RU"/>
              </w:rPr>
              <w:t>мира  (</w:t>
            </w:r>
            <w:proofErr w:type="gramEnd"/>
            <w:r w:rsidRPr="00693730">
              <w:rPr>
                <w:rFonts w:ascii="Times New Roman" w:eastAsia="Times New Roman" w:hAnsi="Times New Roman" w:cs="Times New Roman"/>
                <w:sz w:val="24"/>
                <w:szCs w:val="24"/>
                <w:lang w:eastAsia="ru-RU"/>
              </w:rPr>
              <w:t xml:space="preserve">сумма платежа (перерасчеты, недоимка и задолженность по соответствующему платежу, в том числе по </w:t>
            </w:r>
            <w:r w:rsidRPr="00693730">
              <w:rPr>
                <w:rFonts w:ascii="Times New Roman" w:eastAsia="Times New Roman" w:hAnsi="Times New Roman" w:cs="Times New Roman"/>
                <w:sz w:val="24"/>
                <w:szCs w:val="24"/>
                <w:lang w:eastAsia="ru-RU"/>
              </w:rPr>
              <w:lastRenderedPageBreak/>
              <w:t>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1 07 04010 01 1000 110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1 472,7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1 07 04030 01 1000 110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1 07 04030 01 2100 110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1 07 04030 01 3000 110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при обращении в суды)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1 08 02020 01 1050 110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по делам, рассматриваемым конституционными (уставными) судами субъектов Российской Федерации (государственная пошлина, уплачиваемая на основании судебных актов по результатам рассмотрения дел по существу)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1 08 02020 01 1060 110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1 08 07010 01 8000 110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w:t>
            </w:r>
            <w:r w:rsidRPr="00693730">
              <w:rPr>
                <w:rFonts w:ascii="Times New Roman" w:eastAsia="Times New Roman" w:hAnsi="Times New Roman" w:cs="Times New Roman"/>
                <w:sz w:val="24"/>
                <w:szCs w:val="24"/>
                <w:lang w:eastAsia="ru-RU"/>
              </w:rPr>
              <w:lastRenderedPageBreak/>
              <w:t>юридического лица и другие юридически значимые действия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1 08 07010 01 8001 110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1 08 07310 01 8000 110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1 08 07310 01 8001 110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прибыль организаций, зачислявшийся до 1 января 2005 года в местные бюджеты, мобилизуемый на территориях городских </w:t>
            </w:r>
            <w:proofErr w:type="gramStart"/>
            <w:r w:rsidRPr="00693730">
              <w:rPr>
                <w:rFonts w:ascii="Times New Roman" w:eastAsia="Times New Roman" w:hAnsi="Times New Roman" w:cs="Times New Roman"/>
                <w:sz w:val="24"/>
                <w:szCs w:val="24"/>
                <w:lang w:eastAsia="ru-RU"/>
              </w:rPr>
              <w:t>округов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1 09 01020 04 1000 110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-146,2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1 09 01020 04 2100 110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1 09 01020 04 3000 110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прибыль организаций, зачислявшийся до 1 января 2005 года в местные бюджеты, мобилизуемый на территориях муниципальных </w:t>
            </w:r>
            <w:proofErr w:type="gramStart"/>
            <w:r w:rsidRPr="00693730">
              <w:rPr>
                <w:rFonts w:ascii="Times New Roman" w:eastAsia="Times New Roman" w:hAnsi="Times New Roman" w:cs="Times New Roman"/>
                <w:sz w:val="24"/>
                <w:szCs w:val="24"/>
                <w:lang w:eastAsia="ru-RU"/>
              </w:rPr>
              <w:t>районов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1 09 01030 05 1000 110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зачислявшийся до 1 января 2005 года в местные бюджеты, мобилизуемый на территориях муниципальных районов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1 09 01030 05 2100 110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прибыль организаций, зачислявшийся до 1 января 2005 года в мест</w:t>
            </w:r>
            <w:r w:rsidRPr="00693730">
              <w:rPr>
                <w:rFonts w:ascii="Times New Roman" w:eastAsia="Times New Roman" w:hAnsi="Times New Roman" w:cs="Times New Roman"/>
                <w:sz w:val="24"/>
                <w:szCs w:val="24"/>
                <w:lang w:eastAsia="ru-RU"/>
              </w:rPr>
              <w:lastRenderedPageBreak/>
              <w:t>ные бюджеты,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1 09 01030 05 3000 110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1 09 03022 01 1000 110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на имущество </w:t>
            </w:r>
            <w:proofErr w:type="gramStart"/>
            <w:r w:rsidRPr="00693730">
              <w:rPr>
                <w:rFonts w:ascii="Times New Roman" w:eastAsia="Times New Roman" w:hAnsi="Times New Roman" w:cs="Times New Roman"/>
                <w:sz w:val="24"/>
                <w:szCs w:val="24"/>
                <w:lang w:eastAsia="ru-RU"/>
              </w:rPr>
              <w:t>предприятий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1 09 04010 02 1000 110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предприятий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1 09 04010 02 2100 110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имущество предприятий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1 09 04010 02 4000 110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с владельцев транспортных средств и налог на приобретение автотранспортных </w:t>
            </w:r>
            <w:proofErr w:type="gramStart"/>
            <w:r w:rsidRPr="00693730">
              <w:rPr>
                <w:rFonts w:ascii="Times New Roman" w:eastAsia="Times New Roman" w:hAnsi="Times New Roman" w:cs="Times New Roman"/>
                <w:sz w:val="24"/>
                <w:szCs w:val="24"/>
                <w:lang w:eastAsia="ru-RU"/>
              </w:rPr>
              <w:t>средств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1 09 04020 02 1000 110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с владельцев транспортных средств и налог на приобретение автотранспортных средств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1 09 04020 02 2100 110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с владельцев транспортных средств и налог на приобретение автотранспортных средств (прочие поступления)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1 09 04020 02 4000 110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1 09 04030 01 1000 110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на пользователей автомобильных дорог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1 09 04030 01 2100 110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с имущества, переходящего в порядке наследования или </w:t>
            </w:r>
            <w:proofErr w:type="gramStart"/>
            <w:r w:rsidRPr="00693730">
              <w:rPr>
                <w:rFonts w:ascii="Times New Roman" w:eastAsia="Times New Roman" w:hAnsi="Times New Roman" w:cs="Times New Roman"/>
                <w:sz w:val="24"/>
                <w:szCs w:val="24"/>
                <w:lang w:eastAsia="ru-RU"/>
              </w:rPr>
              <w:t>дарения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1 09 04040 01 1000 110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с имущества, переходящего в порядке наследования или дарения (пени </w:t>
            </w:r>
            <w:r w:rsidRPr="00693730">
              <w:rPr>
                <w:rFonts w:ascii="Times New Roman" w:eastAsia="Times New Roman" w:hAnsi="Times New Roman" w:cs="Times New Roman"/>
                <w:sz w:val="24"/>
                <w:szCs w:val="24"/>
                <w:lang w:eastAsia="ru-RU"/>
              </w:rPr>
              <w:lastRenderedPageBreak/>
              <w:t>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1 09 04040 01 2100 110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Налог с </w:t>
            </w:r>
            <w:proofErr w:type="gramStart"/>
            <w:r w:rsidRPr="00693730">
              <w:rPr>
                <w:rFonts w:ascii="Times New Roman" w:eastAsia="Times New Roman" w:hAnsi="Times New Roman" w:cs="Times New Roman"/>
                <w:sz w:val="24"/>
                <w:szCs w:val="24"/>
                <w:lang w:eastAsia="ru-RU"/>
              </w:rPr>
              <w:t>продаж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1 09 06010 02 1000 110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с продаж (пени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1 09 06010 02 2100 110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Налог с продаж (проценты по соответствующему платежу)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1 09 06010 02 2200 110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налоги и сборы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1 09 06030 02 3000 110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Регулярные платежи за пользование недрами при пользовании недрами на территории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1 12 02030 01 1000 120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12 158,8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Плата за предоставление сведений и документов, содержащихся в Едином </w:t>
            </w:r>
            <w:proofErr w:type="spellStart"/>
            <w:proofErr w:type="gramStart"/>
            <w:r w:rsidRPr="00693730">
              <w:rPr>
                <w:rFonts w:ascii="Times New Roman" w:eastAsia="Times New Roman" w:hAnsi="Times New Roman" w:cs="Times New Roman"/>
                <w:sz w:val="24"/>
                <w:szCs w:val="24"/>
                <w:lang w:eastAsia="ru-RU"/>
              </w:rPr>
              <w:t>го</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сударственном</w:t>
            </w:r>
            <w:proofErr w:type="spellEnd"/>
            <w:proofErr w:type="gramEnd"/>
            <w:r w:rsidRPr="00693730">
              <w:rPr>
                <w:rFonts w:ascii="Times New Roman" w:eastAsia="Times New Roman" w:hAnsi="Times New Roman" w:cs="Times New Roman"/>
                <w:sz w:val="24"/>
                <w:szCs w:val="24"/>
                <w:lang w:eastAsia="ru-RU"/>
              </w:rPr>
              <w:t xml:space="preserve">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1 13 01020 01 8000 130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Плата за предоставление сведений и документов, содержащихся в Едином </w:t>
            </w:r>
            <w:proofErr w:type="spellStart"/>
            <w:proofErr w:type="gramStart"/>
            <w:r w:rsidRPr="00693730">
              <w:rPr>
                <w:rFonts w:ascii="Times New Roman" w:eastAsia="Times New Roman" w:hAnsi="Times New Roman" w:cs="Times New Roman"/>
                <w:sz w:val="24"/>
                <w:szCs w:val="24"/>
                <w:lang w:eastAsia="ru-RU"/>
              </w:rPr>
              <w:t>го</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сударственном</w:t>
            </w:r>
            <w:proofErr w:type="spellEnd"/>
            <w:proofErr w:type="gramEnd"/>
            <w:r w:rsidRPr="00693730">
              <w:rPr>
                <w:rFonts w:ascii="Times New Roman" w:eastAsia="Times New Roman" w:hAnsi="Times New Roman" w:cs="Times New Roman"/>
                <w:sz w:val="24"/>
                <w:szCs w:val="24"/>
                <w:lang w:eastAsia="ru-RU"/>
              </w:rPr>
              <w:t xml:space="preserve"> реестре юридических лиц и в Едином государственном реестре индивидуальных предпринимателей (при обращении в электронной форме и выдаче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1 13 01020 01 8001 130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предоставление информации из реестра дисквалифицированных лиц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1 13 01190 01 8000 130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w:t>
            </w:r>
            <w:r w:rsidRPr="00693730">
              <w:rPr>
                <w:rFonts w:ascii="Times New Roman" w:eastAsia="Times New Roman" w:hAnsi="Times New Roman" w:cs="Times New Roman"/>
                <w:sz w:val="24"/>
                <w:szCs w:val="24"/>
                <w:lang w:eastAsia="ru-RU"/>
              </w:rPr>
              <w:lastRenderedPageBreak/>
              <w:t>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Федеральное казенное учреждение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Отдел финансового обеспечения Министерства обороны Российской Федерации по Пермскому краю, Республике Башкортостан и Республике Татарстан</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внутренних дел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3 851 326,3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1 08 06000 01 8003 110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8 626,6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w:t>
            </w:r>
            <w:r w:rsidRPr="00693730">
              <w:rPr>
                <w:rFonts w:ascii="Times New Roman" w:eastAsia="Times New Roman" w:hAnsi="Times New Roman" w:cs="Times New Roman"/>
                <w:sz w:val="24"/>
                <w:szCs w:val="24"/>
                <w:lang w:eastAsia="ru-RU"/>
              </w:rPr>
              <w:lastRenderedPageBreak/>
              <w:t>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1 08 06000 01 8004 110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4 271,7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1 08 06000 01 8005 110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1 239,0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1 08 06000 01 8006 110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w:t>
            </w:r>
            <w:r w:rsidRPr="00693730">
              <w:rPr>
                <w:rFonts w:ascii="Times New Roman" w:eastAsia="Times New Roman" w:hAnsi="Times New Roman" w:cs="Times New Roman"/>
                <w:sz w:val="24"/>
                <w:szCs w:val="24"/>
                <w:lang w:eastAsia="ru-RU"/>
              </w:rPr>
              <w:lastRenderedPageBreak/>
              <w:t>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1 08 06000 01 8007 110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1 08 07100 01 8034 110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14 894,9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1 08 07100 01 8035 110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2 961,3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1 08 07141 01 8000 110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23 445,2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2 959 005,9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w:t>
            </w:r>
            <w:r w:rsidRPr="00693730">
              <w:rPr>
                <w:rFonts w:ascii="Times New Roman" w:eastAsia="Times New Roman" w:hAnsi="Times New Roman" w:cs="Times New Roman"/>
                <w:sz w:val="24"/>
                <w:szCs w:val="24"/>
                <w:lang w:eastAsia="ru-RU"/>
              </w:rPr>
              <w:lastRenderedPageBreak/>
              <w:t>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1 16 01121 01 0007 140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94 875,5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254 330,1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487 350,9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w:t>
            </w:r>
            <w:r w:rsidRPr="00693730">
              <w:rPr>
                <w:rFonts w:ascii="Times New Roman" w:eastAsia="Times New Roman" w:hAnsi="Times New Roman" w:cs="Times New Roman"/>
                <w:sz w:val="24"/>
                <w:szCs w:val="24"/>
                <w:lang w:eastAsia="ru-RU"/>
              </w:rPr>
              <w:lastRenderedPageBreak/>
              <w:t xml:space="preserve">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188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1 16 10128 01 0002 140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Министерства юстиции Российской Федерации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w:t>
            </w:r>
            <w:proofErr w:type="spellStart"/>
            <w:proofErr w:type="gramStart"/>
            <w:r w:rsidRPr="00693730">
              <w:rPr>
                <w:rFonts w:ascii="Times New Roman" w:eastAsia="Times New Roman" w:hAnsi="Times New Roman" w:cs="Times New Roman"/>
                <w:sz w:val="24"/>
                <w:szCs w:val="24"/>
                <w:lang w:eastAsia="ru-RU"/>
              </w:rPr>
              <w:t>го</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сударственная</w:t>
            </w:r>
            <w:proofErr w:type="spellEnd"/>
            <w:proofErr w:type="gramEnd"/>
            <w:r w:rsidRPr="00693730">
              <w:rPr>
                <w:rFonts w:ascii="Times New Roman" w:eastAsia="Times New Roman" w:hAnsi="Times New Roman" w:cs="Times New Roman"/>
                <w:sz w:val="24"/>
                <w:szCs w:val="24"/>
                <w:lang w:eastAsia="ru-RU"/>
              </w:rPr>
              <w:t xml:space="preserve"> пошлина за государственную регистрацию отделений общероссийских общественных организаций инвалидов)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1 08 07110 01 0102 110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w:t>
            </w:r>
            <w:proofErr w:type="spellStart"/>
            <w:proofErr w:type="gramStart"/>
            <w:r w:rsidRPr="00693730">
              <w:rPr>
                <w:rFonts w:ascii="Times New Roman" w:eastAsia="Times New Roman" w:hAnsi="Times New Roman" w:cs="Times New Roman"/>
                <w:sz w:val="24"/>
                <w:szCs w:val="24"/>
                <w:lang w:eastAsia="ru-RU"/>
              </w:rPr>
              <w:t>го</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сударственная</w:t>
            </w:r>
            <w:proofErr w:type="spellEnd"/>
            <w:proofErr w:type="gramEnd"/>
            <w:r w:rsidRPr="00693730">
              <w:rPr>
                <w:rFonts w:ascii="Times New Roman" w:eastAsia="Times New Roman" w:hAnsi="Times New Roman" w:cs="Times New Roman"/>
                <w:sz w:val="24"/>
                <w:szCs w:val="24"/>
                <w:lang w:eastAsia="ru-RU"/>
              </w:rPr>
              <w:t xml:space="preserve"> пошлина за государственную регистрацию иных общественных объединений (отделений общественных объединений)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1 08 07110 01 0103 110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538 194,2</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1 08 07020 01 8000 110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536 999,0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предоставление сведений из Единого государственного реестра недвижимости (при обращении через многофункциональные центры)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1 13 01031 01 8000 130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1 195,2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Федеральной службы су</w:t>
            </w:r>
            <w:r w:rsidRPr="00693730">
              <w:rPr>
                <w:rFonts w:ascii="Times New Roman" w:eastAsia="Times New Roman" w:hAnsi="Times New Roman" w:cs="Times New Roman"/>
                <w:sz w:val="24"/>
                <w:szCs w:val="24"/>
                <w:lang w:eastAsia="ru-RU"/>
              </w:rPr>
              <w:lastRenderedPageBreak/>
              <w:t>дебных приставов по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322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Прокуратура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экологии и природных ресурсов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84 017,3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1 467,3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1 12 02012 01 0000 120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46 094,2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1 12 02052 01 0000 120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2 120,0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Сборы за участие в конкурсе (аукционе) на право пользования участками недр местного 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1 12 02102 02 0000 120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2 084,5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1 15 07020 01 0000 140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12 206,2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w:t>
            </w:r>
            <w:r w:rsidRPr="00693730">
              <w:rPr>
                <w:rFonts w:ascii="Times New Roman" w:eastAsia="Times New Roman" w:hAnsi="Times New Roman" w:cs="Times New Roman"/>
                <w:sz w:val="24"/>
                <w:szCs w:val="24"/>
                <w:lang w:eastAsia="ru-RU"/>
              </w:rPr>
              <w:lastRenderedPageBreak/>
              <w:t>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1 16 01192 01 0005 140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460,9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908,3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w:t>
            </w:r>
            <w:r w:rsidRPr="00693730">
              <w:rPr>
                <w:rFonts w:ascii="Times New Roman" w:eastAsia="Times New Roman" w:hAnsi="Times New Roman" w:cs="Times New Roman"/>
                <w:sz w:val="24"/>
                <w:szCs w:val="24"/>
                <w:lang w:eastAsia="ru-RU"/>
              </w:rPr>
              <w:lastRenderedPageBreak/>
              <w:t>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1 16 07040 02 0000 140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2020 года, подлежащие зачислению в бюджет субъекта Российской Федерации по нормативам, действовавшим в 2019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17 948,6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168,9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экономики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17 939,4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383,3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w:t>
            </w:r>
            <w:r w:rsidRPr="00693730">
              <w:rPr>
                <w:rFonts w:ascii="Times New Roman" w:eastAsia="Times New Roman" w:hAnsi="Times New Roman" w:cs="Times New Roman"/>
                <w:sz w:val="24"/>
                <w:szCs w:val="24"/>
                <w:lang w:eastAsia="ru-RU"/>
              </w:rPr>
              <w:lastRenderedPageBreak/>
              <w:t>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3 069,7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6 496,4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2 18 25527 02 1002 150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5 967,6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598,7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по делам гражданской обороны и чрезвычайным ситуациям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74 502,4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71 167,7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поступающие в порядке возмещения расходов, понесенных в связи с эксплуатацией имущества субъектов </w:t>
            </w:r>
            <w:r w:rsidRPr="00693730">
              <w:rPr>
                <w:rFonts w:ascii="Times New Roman" w:eastAsia="Times New Roman" w:hAnsi="Times New Roman" w:cs="Times New Roman"/>
                <w:sz w:val="24"/>
                <w:szCs w:val="24"/>
                <w:lang w:eastAsia="ru-RU"/>
              </w:rPr>
              <w:lastRenderedPageBreak/>
              <w:t>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1 157,1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546,1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w:t>
            </w:r>
            <w:r w:rsidRPr="00693730">
              <w:rPr>
                <w:rFonts w:ascii="Times New Roman" w:eastAsia="Times New Roman" w:hAnsi="Times New Roman" w:cs="Times New Roman"/>
                <w:sz w:val="24"/>
                <w:szCs w:val="24"/>
                <w:lang w:eastAsia="ru-RU"/>
              </w:rPr>
              <w:lastRenderedPageBreak/>
              <w:t>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здравоохранения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168 698,0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3 400,0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18 933,2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1 015,8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w:t>
            </w:r>
            <w:r w:rsidRPr="00693730">
              <w:rPr>
                <w:rFonts w:ascii="Times New Roman" w:eastAsia="Times New Roman" w:hAnsi="Times New Roman" w:cs="Times New Roman"/>
                <w:sz w:val="24"/>
                <w:szCs w:val="24"/>
                <w:lang w:eastAsia="ru-RU"/>
              </w:rPr>
              <w:lastRenderedPageBreak/>
              <w:t>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5 522,6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118 762,6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565,5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19 777,2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культуры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38 436,5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w:t>
            </w:r>
            <w:r w:rsidRPr="00693730">
              <w:rPr>
                <w:rFonts w:ascii="Times New Roman" w:eastAsia="Times New Roman" w:hAnsi="Times New Roman" w:cs="Times New Roman"/>
                <w:sz w:val="24"/>
                <w:szCs w:val="24"/>
                <w:lang w:eastAsia="ru-RU"/>
              </w:rPr>
              <w:lastRenderedPageBreak/>
              <w:t>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1 16 10100 02 0000 140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30 839,1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4 370,0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w:t>
            </w:r>
            <w:r w:rsidRPr="00693730">
              <w:rPr>
                <w:rFonts w:ascii="Times New Roman" w:eastAsia="Times New Roman" w:hAnsi="Times New Roman" w:cs="Times New Roman"/>
                <w:sz w:val="24"/>
                <w:szCs w:val="24"/>
                <w:lang w:eastAsia="ru-RU"/>
              </w:rPr>
              <w:lastRenderedPageBreak/>
              <w:t>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Министерство цифрового развития </w:t>
            </w:r>
            <w:proofErr w:type="spellStart"/>
            <w:proofErr w:type="gramStart"/>
            <w:r w:rsidRPr="00693730">
              <w:rPr>
                <w:rFonts w:ascii="Times New Roman" w:eastAsia="Times New Roman" w:hAnsi="Times New Roman" w:cs="Times New Roman"/>
                <w:sz w:val="24"/>
                <w:szCs w:val="24"/>
                <w:lang w:eastAsia="ru-RU"/>
              </w:rPr>
              <w:t>го</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сударственного</w:t>
            </w:r>
            <w:proofErr w:type="spellEnd"/>
            <w:proofErr w:type="gramEnd"/>
            <w:r w:rsidRPr="00693730">
              <w:rPr>
                <w:rFonts w:ascii="Times New Roman" w:eastAsia="Times New Roman" w:hAnsi="Times New Roman" w:cs="Times New Roman"/>
                <w:sz w:val="24"/>
                <w:szCs w:val="24"/>
                <w:lang w:eastAsia="ru-RU"/>
              </w:rPr>
              <w:t xml:space="preserve"> управления, информационных технологий и связи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14 334,3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1 283,3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4 400,2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8 126,4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образования и науки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209 233,1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w:t>
            </w:r>
            <w:proofErr w:type="gramStart"/>
            <w:r w:rsidRPr="00693730">
              <w:rPr>
                <w:rFonts w:ascii="Times New Roman" w:eastAsia="Times New Roman" w:hAnsi="Times New Roman" w:cs="Times New Roman"/>
                <w:sz w:val="24"/>
                <w:szCs w:val="24"/>
                <w:lang w:eastAsia="ru-RU"/>
              </w:rPr>
              <w:t>образования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1 08 07380 01 1000 110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1 325,7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w:t>
            </w:r>
            <w:proofErr w:type="gramStart"/>
            <w:r w:rsidRPr="00693730">
              <w:rPr>
                <w:rFonts w:ascii="Times New Roman" w:eastAsia="Times New Roman" w:hAnsi="Times New Roman" w:cs="Times New Roman"/>
                <w:sz w:val="24"/>
                <w:szCs w:val="24"/>
                <w:lang w:eastAsia="ru-RU"/>
              </w:rPr>
              <w:t>образования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1 08 07390 01 1000 110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97,5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4 198,4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2 385,4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w:t>
            </w:r>
            <w:r w:rsidRPr="00693730">
              <w:rPr>
                <w:rFonts w:ascii="Times New Roman" w:eastAsia="Times New Roman" w:hAnsi="Times New Roman" w:cs="Times New Roman"/>
                <w:sz w:val="24"/>
                <w:szCs w:val="24"/>
                <w:lang w:eastAsia="ru-RU"/>
              </w:rPr>
              <w:lastRenderedPageBreak/>
              <w:t>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3 636,8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35 825,5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2 841,6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5 819,4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145 957,3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3 034,9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прочих </w:t>
            </w:r>
            <w:r w:rsidRPr="00693730">
              <w:rPr>
                <w:rFonts w:ascii="Times New Roman" w:eastAsia="Times New Roman" w:hAnsi="Times New Roman" w:cs="Times New Roman"/>
                <w:sz w:val="24"/>
                <w:szCs w:val="24"/>
                <w:lang w:eastAsia="ru-RU"/>
              </w:rPr>
              <w:lastRenderedPageBreak/>
              <w:t>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сельского хозяйства и продовольствия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59 737,7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9 888,3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9 273,2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14 351,5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2 18 25576 02 1002 150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1 954,9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22 088,2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остатков </w:t>
            </w:r>
            <w:r w:rsidRPr="00693730">
              <w:rPr>
                <w:rFonts w:ascii="Times New Roman" w:eastAsia="Times New Roman" w:hAnsi="Times New Roman" w:cs="Times New Roman"/>
                <w:sz w:val="24"/>
                <w:szCs w:val="24"/>
                <w:lang w:eastAsia="ru-RU"/>
              </w:rPr>
              <w:lastRenderedPageBreak/>
              <w:t xml:space="preserve">субсидий на реализацию мероприятий федеральной целевой программы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Устойчивое развитие сельских территорий на 2014</w:t>
            </w:r>
            <w:r w:rsidR="00A83C48">
              <w:rPr>
                <w:rFonts w:ascii="Times New Roman" w:eastAsia="Times New Roman" w:hAnsi="Times New Roman" w:cs="Times New Roman"/>
                <w:sz w:val="24"/>
                <w:szCs w:val="24"/>
                <w:lang w:eastAsia="ru-RU"/>
              </w:rPr>
              <w:t xml:space="preserve"> – </w:t>
            </w:r>
            <w:r w:rsidRPr="00693730">
              <w:rPr>
                <w:rFonts w:ascii="Times New Roman" w:eastAsia="Times New Roman" w:hAnsi="Times New Roman" w:cs="Times New Roman"/>
                <w:sz w:val="24"/>
                <w:szCs w:val="24"/>
                <w:lang w:eastAsia="ru-RU"/>
              </w:rPr>
              <w:t>2017 годы и на период до 2020 года</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2 18 25018 02 1001 150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остатков субсидий на реализацию мероприятий федеральной целевой программы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Устойчивое развитие сельских территорий на 2014</w:t>
            </w:r>
            <w:r w:rsidR="00C62C94">
              <w:rPr>
                <w:rFonts w:ascii="Times New Roman" w:eastAsia="Times New Roman" w:hAnsi="Times New Roman" w:cs="Times New Roman"/>
                <w:sz w:val="24"/>
                <w:szCs w:val="24"/>
                <w:lang w:eastAsia="ru-RU"/>
              </w:rPr>
              <w:t xml:space="preserve"> – </w:t>
            </w:r>
            <w:r w:rsidRPr="00693730">
              <w:rPr>
                <w:rFonts w:ascii="Times New Roman" w:eastAsia="Times New Roman" w:hAnsi="Times New Roman" w:cs="Times New Roman"/>
                <w:sz w:val="24"/>
                <w:szCs w:val="24"/>
                <w:lang w:eastAsia="ru-RU"/>
              </w:rPr>
              <w:t>2017 годы и на период до 2020 года</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2 18 25018 02 1002 150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714,4</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2 18 25567 02 1002 150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1 305,4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w:t>
            </w:r>
            <w:r w:rsidRPr="00693730">
              <w:rPr>
                <w:rFonts w:ascii="Times New Roman" w:eastAsia="Times New Roman" w:hAnsi="Times New Roman" w:cs="Times New Roman"/>
                <w:sz w:val="24"/>
                <w:szCs w:val="24"/>
                <w:lang w:eastAsia="ru-RU"/>
              </w:rPr>
              <w:lastRenderedPageBreak/>
              <w:t>(в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709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Главное управление ветеринарии Кабинета Министров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15 102,8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14 631,3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финансов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76 014 254,4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размещения временно свободных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1 11 02020 02 0000 120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693 913,7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1 11 02102 02 0000 120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943 902,8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Проценты, полученные от предоставления бюджетных кредитов внутри страны за счет средств бюджетов субъектов </w:t>
            </w:r>
            <w:r w:rsidRPr="00693730">
              <w:rPr>
                <w:rFonts w:ascii="Times New Roman" w:eastAsia="Times New Roman" w:hAnsi="Times New Roman" w:cs="Times New Roman"/>
                <w:sz w:val="24"/>
                <w:szCs w:val="24"/>
                <w:lang w:eastAsia="ru-RU"/>
              </w:rPr>
              <w:lastRenderedPageBreak/>
              <w:t>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1 11 03020 02 0000 120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25 350,0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9 752,7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2 060,8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1 16 01152 01 0000 140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20,0</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w:t>
            </w:r>
            <w:r w:rsidRPr="00A83C48">
              <w:rPr>
                <w:rFonts w:ascii="Times New Roman" w:eastAsia="Times New Roman" w:hAnsi="Times New Roman" w:cs="Times New Roman"/>
                <w:spacing w:val="-2"/>
                <w:sz w:val="24"/>
                <w:szCs w:val="24"/>
                <w:lang w:eastAsia="ru-RU"/>
              </w:rPr>
              <w:lastRenderedPageBreak/>
              <w:t>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1 16 01156 01 0000 140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964,4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денежных взысканий (штрафов), поступающие в счет погашения задолженности, образовавшейся до</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 1 января 2020 года, подлежащие зачислению в бюджет субъекта Российской </w:t>
            </w:r>
            <w:r w:rsidRPr="00693730">
              <w:rPr>
                <w:rFonts w:ascii="Times New Roman" w:eastAsia="Times New Roman" w:hAnsi="Times New Roman" w:cs="Times New Roman"/>
                <w:sz w:val="24"/>
                <w:szCs w:val="24"/>
                <w:lang w:eastAsia="ru-RU"/>
              </w:rPr>
              <w:lastRenderedPageBreak/>
              <w:t>Федерации по нормативам, действовавшим в 2019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1 16 10122 01 0000 140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148 336,2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Дотации бюджетам субъектов Российской Федерации на премирование победителей Всероссийского конкурса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Лучшая муниципальная практика</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2 02 15399 02 0000 150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130 000,0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2 02 15549 02 0000 150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733 557,7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из местных бюджетов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2 02 20086 02 0000 150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110 635,9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сокращение доли загрязненных сточных вод</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2 02 25013 02 0000 150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1 546 043,1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2 02 25021 02 0000 150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1 145 468,0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2 02 25065 02 0000 150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36 301,6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2 02 25066 02 0000 150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956,3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2 02 25081 02 0000 150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26 734,0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предоставление жилых помещений детям-сиротам и детям, оставшимся без попечения родителей, </w:t>
            </w:r>
            <w:r w:rsidRPr="00693730">
              <w:rPr>
                <w:rFonts w:ascii="Times New Roman" w:eastAsia="Times New Roman" w:hAnsi="Times New Roman" w:cs="Times New Roman"/>
                <w:sz w:val="24"/>
                <w:szCs w:val="24"/>
                <w:lang w:eastAsia="ru-RU"/>
              </w:rPr>
              <w:lastRenderedPageBreak/>
              <w:t>лицам из их числа по договорам найма специализированных жилых помещений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2 02 25082 02 0000 150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68 595,1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2 02 25086 02 0000 150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333,0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2 02 25097 02 0000 150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2 137,9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реализацию региональных проектов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Создание единого цифрового контура в здравоохранении на основе единой государственной информационной системы здравоохранения (ЕГИСЗ)</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2 02 25114 02 0000 150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107 872,2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2 02 25138 02 0000 150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65 540,0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2 02 25163 02 0000 150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67 757,1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2 02 25169 02 0000 150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141 777,4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 xml:space="preserve">Субсидии бюджетам субъектов Российской Федерации на создание детских технопарков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Кванториум</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2 02 25173 02 0000 150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17 012,4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2 02 25187 02 0000 150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10 247,5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развитие паллиативной медицинской помощи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2 02 25201 02 0000 150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69 231,8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40 981,0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39 855,3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2 02 25228 02 0000 150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25 243,3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2 02 25229 02 0000 150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5 524,7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2 02 25232 02 0000 150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1 346 307,0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2 02 25239 02 0000 150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1 255 700,0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ликвидацию несанкционированных свалок в границах горо</w:t>
            </w:r>
            <w:r w:rsidRPr="00693730">
              <w:rPr>
                <w:rFonts w:ascii="Times New Roman" w:eastAsia="Times New Roman" w:hAnsi="Times New Roman" w:cs="Times New Roman"/>
                <w:sz w:val="24"/>
                <w:szCs w:val="24"/>
                <w:lang w:eastAsia="ru-RU"/>
              </w:rPr>
              <w:lastRenderedPageBreak/>
              <w:t>дов и наиболее опасных объектов накопленного экологического вреда окружающей среде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2 02 25242 02 0000 150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256 801,0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2 02 25243 02 0000 150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112 510,9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50 тысяч человек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2 02 25256 02 0000 150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6 380,0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мероприятия по развитию рынка газомоторного топлива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2 02 25261 02 0000 150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226 722,0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повышение эффективности службы занятости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2 02 25291 02 0000 150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1 587,6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Увековечение памяти погибших при защите Отечества на 2019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2024 годы</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2 02 25299 02 0000 150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93,9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осуществление ежемесячных выплат на детей в возрасте от трех до семи лет включительно</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2 02 25302 02 0000 150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3 007 413,3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2 02 25304 02 0000 150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1 253 562,5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2 02 25365 02 0000 150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1 819 857,2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софинансирование </w:t>
            </w:r>
            <w:r w:rsidRPr="00693730">
              <w:rPr>
                <w:rFonts w:ascii="Times New Roman" w:eastAsia="Times New Roman" w:hAnsi="Times New Roman" w:cs="Times New Roman"/>
                <w:sz w:val="24"/>
                <w:szCs w:val="24"/>
                <w:lang w:eastAsia="ru-RU"/>
              </w:rPr>
              <w:lastRenderedPageBreak/>
              <w:t>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462 371,9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2 02 25404 02 0000 150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367 715,5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реализацию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Регион добрых дел</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2 02 25412 02 0000 150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6 210,0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2 02 25423 02 0000 150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85 464,2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2 02 25462 02 0000 150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17 209,9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2 02 25466 02 0000 150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18 025,6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создание системы поддержки фермеров и развитие сельской кооперации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279 422,5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обеспечению жильем моло</w:t>
            </w:r>
            <w:r w:rsidRPr="00693730">
              <w:rPr>
                <w:rFonts w:ascii="Times New Roman" w:eastAsia="Times New Roman" w:hAnsi="Times New Roman" w:cs="Times New Roman"/>
                <w:sz w:val="24"/>
                <w:szCs w:val="24"/>
                <w:lang w:eastAsia="ru-RU"/>
              </w:rPr>
              <w:lastRenderedPageBreak/>
              <w:t>дых семей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2 02 25497 02 0000 150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10 255,5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ликвидацию (рекультивацию) объектов накопленного экологического вреда, представляющих угрозу реке Волге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2 02 25500 02 0000 150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531 560,0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800 844,4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2 02 25508 02 0000 150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1 176 864,7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2 02 25514 02 0000 150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22 683,8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2 02 25516 02 0000 150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10 275,9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2 02 25517 02 0000 150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20 122,8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поддержку отрасли культуры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2 02 25519 02 0000 150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91 880,1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415 725,1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Налог на профессиональный доход</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в субъектах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2 02 25527 02 0000 150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201 737,8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Субсидии бюджетам субъектов Российской Федерации на обеспечение закупки авиационных работ в целях оказания медицинской помощи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2 02 25554 02 0000 150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36 276,0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программ формирования современной городской среды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2 02 25555 02 0000 150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1 279 730,1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2 02 25568 02 0000 150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58 743,0</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Субсидии бюджетам субъектов Российской Федерации на обеспечение комплексного развития сельских территорий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2 02 25576 02 0000 150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604 342,7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2 02 25586 02 0000 150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272 896,9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2 02 25589 02 0000 150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29 269,9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капитальных вложений в объекты муниципальной собственности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2 02 27112 02 0000 150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520 415,4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w:t>
            </w:r>
            <w:r w:rsidRPr="00693730">
              <w:rPr>
                <w:rFonts w:ascii="Times New Roman" w:eastAsia="Times New Roman" w:hAnsi="Times New Roman" w:cs="Times New Roman"/>
                <w:sz w:val="24"/>
                <w:szCs w:val="24"/>
                <w:lang w:eastAsia="ru-RU"/>
              </w:rPr>
              <w:lastRenderedPageBreak/>
              <w:t>нятий физической культурой и спортом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2 02 27139 02 0000 150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259 234,7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центров культурного развития в городах с числом жителей до 300 тысяч человек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2 02 27233 02 0000 150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233 223,4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2 02 27246 02 0000 150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584 217,6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на поддержку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2 02 27336 02 0000 150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149 468,3</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2 02 27576 02 0000 150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673 022,3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Субсидии бюджетам субъектов Российской Федерации за счет средств резервного фонда Правительства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2 02 29001 02 0000 150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375 289,6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2 02 35067 02 0000 150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улучшение экологического состояния гидрографической сети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2 02 35090 02 0000 150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99 185,3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первичного воинского учета на территориях, где отсутствуют военные ко</w:t>
            </w:r>
            <w:r w:rsidRPr="00693730">
              <w:rPr>
                <w:rFonts w:ascii="Times New Roman" w:eastAsia="Times New Roman" w:hAnsi="Times New Roman" w:cs="Times New Roman"/>
                <w:sz w:val="24"/>
                <w:szCs w:val="24"/>
                <w:lang w:eastAsia="ru-RU"/>
              </w:rPr>
              <w:lastRenderedPageBreak/>
              <w:t>миссариаты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2 02 35118 02 0000 150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101 803,1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1 882,6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отдельных полномочий в области водных отношений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2 02 35128 02 0000 150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21 643,4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отдельных полномочий в области лесных отношений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2 02 35129 02 0000 150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336 395,2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pacing w:val="-2"/>
                <w:sz w:val="24"/>
                <w:szCs w:val="24"/>
                <w:lang w:eastAsia="ru-RU"/>
              </w:rPr>
            </w:pPr>
            <w:r w:rsidRPr="00693730">
              <w:rPr>
                <w:rFonts w:ascii="Times New Roman" w:eastAsia="Times New Roman" w:hAnsi="Times New Roman" w:cs="Times New Roman"/>
                <w:spacing w:val="-2"/>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 5-ФЗ </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О ветеранах</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 в соответствии с Указом Президента Российской Федерации от 7 мая 2008 года </w:t>
            </w:r>
            <w:r w:rsidR="00940A87">
              <w:rPr>
                <w:rFonts w:ascii="Times New Roman" w:eastAsia="Times New Roman" w:hAnsi="Times New Roman" w:cs="Times New Roman"/>
                <w:spacing w:val="-2"/>
                <w:sz w:val="24"/>
                <w:szCs w:val="24"/>
                <w:lang w:eastAsia="ru-RU"/>
              </w:rPr>
              <w:t xml:space="preserve">  </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 714 </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Об обеспечении жильем ветеранов Великой Отечественной войны </w:t>
            </w:r>
            <w:r w:rsidR="00940A87">
              <w:rPr>
                <w:rFonts w:ascii="Times New Roman" w:eastAsia="Times New Roman" w:hAnsi="Times New Roman" w:cs="Times New Roman"/>
                <w:spacing w:val="-2"/>
                <w:sz w:val="24"/>
                <w:szCs w:val="24"/>
                <w:lang w:eastAsia="ru-RU"/>
              </w:rPr>
              <w:t xml:space="preserve">  </w:t>
            </w:r>
            <w:r w:rsidRPr="00693730">
              <w:rPr>
                <w:rFonts w:ascii="Times New Roman" w:eastAsia="Times New Roman" w:hAnsi="Times New Roman" w:cs="Times New Roman"/>
                <w:spacing w:val="-2"/>
                <w:sz w:val="24"/>
                <w:szCs w:val="24"/>
                <w:lang w:eastAsia="ru-RU"/>
              </w:rPr>
              <w:t xml:space="preserve">1941 </w:t>
            </w:r>
            <w:r w:rsidR="00C62C94" w:rsidRPr="00C62C94">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 1945 годов</w:t>
            </w:r>
            <w:r w:rsidR="00C62C94" w:rsidRPr="00C62C94">
              <w:rPr>
                <w:rFonts w:ascii="Times New Roman" w:eastAsia="Times New Roman" w:hAnsi="Times New Roman" w:cs="Times New Roman"/>
                <w:spacing w:val="-2"/>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2 02 35134 02 0000 150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23 994,1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5-ФЗ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ветеранах</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2 02 35135 02 0000 150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100 543,1</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2 02 35137 02 0000 150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56 324,1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181-ФЗ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социальной защите инвалидов в Российской Федерации</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2 02 35176 02 0000 150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84 179,0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Почетный донор России</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171 318,4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157-ФЗ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Об иммунопрофилактике инфекционных болезней</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2 02 35240 02 0000 150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оплату жилищно-коммунальных услуг отдельным категориям граждан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2 02 35250 02 0000 150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2 157 603,3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2 02 35260 02 0000 150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23 080,7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w:t>
            </w:r>
            <w:r w:rsidR="00940A87">
              <w:rPr>
                <w:rFonts w:ascii="Times New Roman" w:eastAsia="Times New Roman" w:hAnsi="Times New Roman" w:cs="Times New Roman"/>
                <w:sz w:val="24"/>
                <w:szCs w:val="24"/>
                <w:lang w:eastAsia="ru-RU"/>
              </w:rPr>
              <w:t xml:space="preserve">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81-ФЗ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государственных пособиях гражданам, имеющим детей</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2 02 35270 02 0000 150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7 528,9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40-ФЗ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Об обязательном страховании гражданской ответственности владельцев транспортных средств</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1 710,1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 xml:space="preserve">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19 апреля 1991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1032-I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занятости населения в Российской Федерации</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2 02 35290 02 0000 150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1 477 600,7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w:t>
            </w:r>
            <w:r w:rsidR="00C62C94">
              <w:rPr>
                <w:rFonts w:ascii="Times New Roman" w:eastAsia="Times New Roman" w:hAnsi="Times New Roman" w:cs="Times New Roman"/>
                <w:sz w:val="24"/>
                <w:szCs w:val="24"/>
                <w:lang w:eastAsia="ru-RU"/>
              </w:rPr>
              <w:t>№</w:t>
            </w:r>
            <w:r w:rsidR="00A83C48">
              <w:t> </w:t>
            </w:r>
            <w:r w:rsidRPr="00693730">
              <w:rPr>
                <w:rFonts w:ascii="Times New Roman" w:eastAsia="Times New Roman" w:hAnsi="Times New Roman" w:cs="Times New Roman"/>
                <w:sz w:val="24"/>
                <w:szCs w:val="24"/>
                <w:lang w:eastAsia="ru-RU"/>
              </w:rPr>
              <w:t xml:space="preserve">81-ФЗ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государственных пособиях гражданам, имеющим детей</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2 02 35380 02 0000 150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1 428 475,0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увеличение площади лесовосстановления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2 02 35429 02 0000 150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87 933,5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8 079,7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формирование запаса лесных семян для лесовосстановления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2 02 35431 02 0000 150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2 02 35432 02 0000 150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104 314,9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оказание отдель</w:t>
            </w:r>
            <w:r w:rsidRPr="00693730">
              <w:rPr>
                <w:rFonts w:ascii="Times New Roman" w:eastAsia="Times New Roman" w:hAnsi="Times New Roman" w:cs="Times New Roman"/>
                <w:sz w:val="24"/>
                <w:szCs w:val="24"/>
                <w:lang w:eastAsia="ru-RU"/>
              </w:rPr>
              <w:lastRenderedPageBreak/>
              <w:t>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2 02 35460 02 0000 150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1 341 205,9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Субвенции бюджетам субъектов Российской Федерации на проведение Всероссийской переписи населения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2020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2 02 35469 02 0000 150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55 854,9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2 02 35573 02 0000 150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3 422 827,1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Единая субвенция бюджетам субъектов Российской Федерации и бюджету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г. Байконура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2 02 35900 02 0000 150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260 927,3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в оказание медико-социальных услуг лицам в возрасте 65 лет и старше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2 02 45109 02 0000 150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43 762,3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2 02 45141 02 0000 150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53 442,5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2 02 45142 02 0000 150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4 759,7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2 02 45161 02 0000 150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474 148,1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переоснащение медицин</w:t>
            </w:r>
            <w:r w:rsidRPr="00693730">
              <w:rPr>
                <w:rFonts w:ascii="Times New Roman" w:eastAsia="Times New Roman" w:hAnsi="Times New Roman" w:cs="Times New Roman"/>
                <w:sz w:val="24"/>
                <w:szCs w:val="24"/>
                <w:lang w:eastAsia="ru-RU"/>
              </w:rPr>
              <w:lastRenderedPageBreak/>
              <w:t>ских организаций, оказывающих медицинскую помощь больным с онкологическими заболеваниями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2 02 45190 02 0000 150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317 253,5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2 02 45192 02 0000 150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170 421,6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2 02 45198 02 0000 150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946,2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2 02 45216 02 0000 150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10 554,4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2 02 45252 02 0000 150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участников национального проекта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Производительность труда и поддержка занятости</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2 02 45296 02 0000 150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71 655,0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2 02 45303 02 0000 150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1 857 976,5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2 02 45368 02 0000 150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609 451,0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финансовое обеспечение дорожной деятельности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2 02 45390 02 0000 150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6 004 974,3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Безопасные и качественные автомобильные дороги</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2 02 45393 02 0000 150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9 112 000,0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2 02 45418 02 0000 150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370 000,0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w:t>
            </w:r>
            <w:r w:rsidR="00940A87">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победителях Всероссийского конкурса лучших проектов создания комфортной городской среды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2 02 45424 02 0000 150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488 300,0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возмещение части затрат на уплату процентов по инвестицион</w:t>
            </w:r>
            <w:r w:rsidRPr="00693730">
              <w:rPr>
                <w:rFonts w:ascii="Times New Roman" w:eastAsia="Times New Roman" w:hAnsi="Times New Roman" w:cs="Times New Roman"/>
                <w:sz w:val="24"/>
                <w:szCs w:val="24"/>
                <w:lang w:eastAsia="ru-RU"/>
              </w:rPr>
              <w:lastRenderedPageBreak/>
              <w:t>ным кредитам (займам) в агропромышленном комплексе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2 02 45433 02 0000 150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509 409,3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Межбюджетный трансферт, передаваемый бюджету Республики Татарстан в целях возмещения расходов, произведенных на осуществление капитальных вложений в объект капитального строительства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Спортивный комплекс для проведения тренировок и соревнований по лыжным гонкам и биатлону</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2 02 45445 02 0000 150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965 179,8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создание виртуальных концертных залов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2 02 45453 02 0000 150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2 800,0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создание модельных муниципальных библиотек</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2 02 45454 02 0000 150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5 000,0</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2 02 45468 02 0000 150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451,6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2 02 45472 02 0000 150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395 673,4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2 02 45476 02 0000 150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2 719,0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2 02 45477 02 0000 150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7 153 259,9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Межбюджетные трансферты, передаваемые бюджетам субъектов Российской Федерации, за счет средств резервного </w:t>
            </w:r>
            <w:r w:rsidRPr="00693730">
              <w:rPr>
                <w:rFonts w:ascii="Times New Roman" w:eastAsia="Times New Roman" w:hAnsi="Times New Roman" w:cs="Times New Roman"/>
                <w:sz w:val="24"/>
                <w:szCs w:val="24"/>
                <w:lang w:eastAsia="ru-RU"/>
              </w:rPr>
              <w:lastRenderedPageBreak/>
              <w:t>фонда Правительства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2 02 49001 02 0000 150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9 595 637,6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Безвозмездные поступления в бюджеты субъектов Российской Федерации от государственной корпорации</w:t>
            </w:r>
            <w:r w:rsidR="00C62C94">
              <w:rPr>
                <w:rFonts w:ascii="Times New Roman" w:eastAsia="Times New Roman" w:hAnsi="Times New Roman" w:cs="Times New Roman"/>
                <w:sz w:val="24"/>
                <w:szCs w:val="24"/>
                <w:lang w:eastAsia="ru-RU"/>
              </w:rPr>
              <w:t xml:space="preserve"> – </w:t>
            </w:r>
            <w:r w:rsidRPr="00693730">
              <w:rPr>
                <w:rFonts w:ascii="Times New Roman" w:eastAsia="Times New Roman" w:hAnsi="Times New Roman" w:cs="Times New Roman"/>
                <w:sz w:val="24"/>
                <w:szCs w:val="24"/>
                <w:lang w:eastAsia="ru-RU"/>
              </w:rPr>
              <w:t>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66 703,0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Безвозмездные поступления в бюджеты субъектов Российской Федерации от государственной корпорации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2 03 02040 02 0000 150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475 576,6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Безвозмездные поступления в бюджеты субъектов Российской Федерации от государственной корпорации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105 824,6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Поступления от некоммерческой организации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Фонд развития моногородов</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2 04 02040 02 0000 150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32 275,7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150 000,0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w:t>
            </w:r>
            <w:r w:rsidRPr="00693730">
              <w:rPr>
                <w:rFonts w:ascii="Times New Roman" w:eastAsia="Times New Roman" w:hAnsi="Times New Roman" w:cs="Times New Roman"/>
                <w:sz w:val="24"/>
                <w:szCs w:val="24"/>
                <w:lang w:eastAsia="ru-RU"/>
              </w:rPr>
              <w:lastRenderedPageBreak/>
              <w:t>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164 231,6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940A87">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357 861,0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2 18 71030 02 1001 150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38 147,8</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2 18 71030 02 1002 150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1 458,9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сокращение доли загрязненных сточных вод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2 19 25013 02 0000 150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 xml:space="preserve">Возврат остатков субсидий на реализацию мероприятий федеральной целевой программы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Устойчивое развитие сель</w:t>
            </w:r>
            <w:r w:rsidR="00C62C94">
              <w:rPr>
                <w:rFonts w:ascii="Times New Roman" w:eastAsia="Times New Roman" w:hAnsi="Times New Roman" w:cs="Times New Roman"/>
                <w:sz w:val="24"/>
                <w:szCs w:val="24"/>
                <w:lang w:eastAsia="ru-RU"/>
              </w:rPr>
              <w:t>ских территорий на 2014 –</w:t>
            </w:r>
            <w:r w:rsidRPr="00693730">
              <w:rPr>
                <w:rFonts w:ascii="Times New Roman" w:eastAsia="Times New Roman" w:hAnsi="Times New Roman" w:cs="Times New Roman"/>
                <w:sz w:val="24"/>
                <w:szCs w:val="24"/>
                <w:lang w:eastAsia="ru-RU"/>
              </w:rPr>
              <w:t xml:space="preserve"> 2017 годы и на период до 2020 года</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2 19 25018 02 0000 150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2 19 25021 02 0000 150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-1 251,6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развитие семейных животноводческих ферм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2 19 25054 02 0000 150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-385,0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2 19 25064 02 0000 150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2 19 25138 02 0000 150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-6 015,9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2 19 25163 02 0000 150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2 19 25256 02 0000 150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мероприятия по развитию рынка газомоторного топлива из бюджетов субъектов Россий</w:t>
            </w:r>
            <w:r w:rsidRPr="00693730">
              <w:rPr>
                <w:rFonts w:ascii="Times New Roman" w:eastAsia="Times New Roman" w:hAnsi="Times New Roman" w:cs="Times New Roman"/>
                <w:sz w:val="24"/>
                <w:szCs w:val="24"/>
                <w:lang w:eastAsia="ru-RU"/>
              </w:rPr>
              <w:lastRenderedPageBreak/>
              <w:t>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2 19 25261 02 0000 150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2 19 25302 02 0000 150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субсидий на реализацию отдельных мероприятий государственной программы Российской Федерации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Развитие здравоохранения</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2 19 25382 02 0000 150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2 19 25404 02 0000 150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2 19 25462 02 0000 150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субсидий на финансовое обеспечение мероприятий федеральной целевой программы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Развитие физической культуры и спорта в Российской Федерации на 2016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2020 годы</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2 19 25495 02 0000 150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2 19 25497 02 0000 150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2 19 25502 02 0000 150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2 19 25508 02 0000 150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-516,2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Возврат остатков субсидий на государственную поддержку малого и среднего предпринимательства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2 19 25527 02 0000 150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-773,1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2 19 25543 02 0000 150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-12 510,6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реализацию программ формирования современной городской среды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2 19 25555 02 0000 150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2 19 25567 02 0000 150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2 19 25576 02 0000 150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-1 133,9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2 19 27139 02 0000 150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-248,4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2 19 27372 02 0000 150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2 19 35129 02 0000 150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5-ФЗ </w:t>
            </w:r>
            <w:r w:rsidR="00C62C94">
              <w:rPr>
                <w:rFonts w:ascii="Times New Roman" w:eastAsia="Times New Roman" w:hAnsi="Times New Roman" w:cs="Times New Roman"/>
                <w:sz w:val="24"/>
                <w:szCs w:val="24"/>
                <w:lang w:eastAsia="ru-RU"/>
              </w:rPr>
              <w:lastRenderedPageBreak/>
              <w:t>«</w:t>
            </w:r>
            <w:r w:rsidRPr="00693730">
              <w:rPr>
                <w:rFonts w:ascii="Times New Roman" w:eastAsia="Times New Roman" w:hAnsi="Times New Roman" w:cs="Times New Roman"/>
                <w:sz w:val="24"/>
                <w:szCs w:val="24"/>
                <w:lang w:eastAsia="ru-RU"/>
              </w:rPr>
              <w:t>О ветеранах</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в соответствии с Указом Президента Российской Федерации от 7 мая 2008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714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Об обеспечении жильем ветеранов Великой Отечественной войны 1941</w:t>
            </w:r>
            <w:r w:rsidR="00C62C94">
              <w:rPr>
                <w:rFonts w:ascii="Times New Roman" w:eastAsia="Times New Roman" w:hAnsi="Times New Roman" w:cs="Times New Roman"/>
                <w:sz w:val="24"/>
                <w:szCs w:val="24"/>
                <w:lang w:eastAsia="ru-RU"/>
              </w:rPr>
              <w:t xml:space="preserve"> – </w:t>
            </w:r>
            <w:r w:rsidRPr="00693730">
              <w:rPr>
                <w:rFonts w:ascii="Times New Roman" w:eastAsia="Times New Roman" w:hAnsi="Times New Roman" w:cs="Times New Roman"/>
                <w:sz w:val="24"/>
                <w:szCs w:val="24"/>
                <w:lang w:eastAsia="ru-RU"/>
              </w:rPr>
              <w:t>1945 годов</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2 19 35134 02 0000 150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2 19 35137 02 0000 150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Почетный донор России</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2 19 35220 02 0000 150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2 19 35250 02 0000 150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-2 335,0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w:t>
            </w:r>
            <w:r w:rsidR="00940A87">
              <w:rPr>
                <w:rFonts w:ascii="Times New Roman" w:eastAsia="Times New Roman" w:hAnsi="Times New Roman" w:cs="Times New Roman"/>
                <w:sz w:val="24"/>
                <w:szCs w:val="24"/>
                <w:lang w:eastAsia="ru-RU"/>
              </w:rPr>
              <w:t xml:space="preserve">      </w:t>
            </w:r>
            <w:r w:rsidRPr="00693730">
              <w:rPr>
                <w:rFonts w:ascii="Times New Roman" w:eastAsia="Times New Roman" w:hAnsi="Times New Roman" w:cs="Times New Roman"/>
                <w:sz w:val="24"/>
                <w:szCs w:val="24"/>
                <w:lang w:eastAsia="ru-RU"/>
              </w:rPr>
              <w:t xml:space="preserve">1995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81-ФЗ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государственных пособиях гражданам, имеющим детей</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2 19 35270 02 0000 150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субвенций на социальные выплаты безработным гражданам в соответствии с Законом Российской Федерации от 19 апреля 1991 года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1032-</w:t>
            </w:r>
            <w:r w:rsidR="00C62C94">
              <w:rPr>
                <w:rFonts w:ascii="Times New Roman" w:eastAsia="Times New Roman" w:hAnsi="Times New Roman" w:cs="Times New Roman"/>
                <w:sz w:val="24"/>
                <w:szCs w:val="24"/>
                <w:lang w:val="en-US" w:eastAsia="ru-RU"/>
              </w:rPr>
              <w:t>I</w:t>
            </w:r>
            <w:r w:rsidRPr="00693730">
              <w:rPr>
                <w:rFonts w:ascii="Times New Roman" w:eastAsia="Times New Roman" w:hAnsi="Times New Roman" w:cs="Times New Roman"/>
                <w:sz w:val="24"/>
                <w:szCs w:val="24"/>
                <w:lang w:eastAsia="ru-RU"/>
              </w:rPr>
              <w:t xml:space="preserve">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О занятости населения в Российской Федерации</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2 19 35290 02 0000 150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-18 909,3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pacing w:val="-2"/>
                <w:sz w:val="24"/>
                <w:szCs w:val="24"/>
                <w:lang w:eastAsia="ru-RU"/>
              </w:rPr>
            </w:pPr>
            <w:r w:rsidRPr="00693730">
              <w:rPr>
                <w:rFonts w:ascii="Times New Roman" w:eastAsia="Times New Roman" w:hAnsi="Times New Roman" w:cs="Times New Roman"/>
                <w:spacing w:val="-2"/>
                <w:sz w:val="24"/>
                <w:szCs w:val="24"/>
                <w:lang w:eastAsia="ru-RU"/>
              </w:rP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w:t>
            </w:r>
            <w:r w:rsidRPr="00693730">
              <w:rPr>
                <w:rFonts w:ascii="Times New Roman" w:eastAsia="Times New Roman" w:hAnsi="Times New Roman" w:cs="Times New Roman"/>
                <w:spacing w:val="-2"/>
                <w:sz w:val="24"/>
                <w:szCs w:val="24"/>
                <w:lang w:eastAsia="ru-RU"/>
              </w:rPr>
              <w:lastRenderedPageBreak/>
              <w:t xml:space="preserve">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w:t>
            </w:r>
            <w:r w:rsidR="00C62C94" w:rsidRPr="00432440">
              <w:rPr>
                <w:rFonts w:ascii="Times New Roman" w:eastAsia="Times New Roman" w:hAnsi="Times New Roman" w:cs="Times New Roman"/>
                <w:spacing w:val="-2"/>
                <w:sz w:val="24"/>
                <w:szCs w:val="24"/>
                <w:lang w:eastAsia="ru-RU"/>
              </w:rPr>
              <w:t>№</w:t>
            </w:r>
            <w:r w:rsidR="00A83C48">
              <w:t> </w:t>
            </w:r>
            <w:r w:rsidRPr="00693730">
              <w:rPr>
                <w:rFonts w:ascii="Times New Roman" w:eastAsia="Times New Roman" w:hAnsi="Times New Roman" w:cs="Times New Roman"/>
                <w:spacing w:val="-2"/>
                <w:sz w:val="24"/>
                <w:szCs w:val="24"/>
                <w:lang w:eastAsia="ru-RU"/>
              </w:rPr>
              <w:t xml:space="preserve">81-ФЗ </w:t>
            </w:r>
            <w:r w:rsidR="00C62C94" w:rsidRPr="00432440">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О государственных пособиях гражданам, имеющим детей</w:t>
            </w:r>
            <w:r w:rsidR="00C62C94" w:rsidRPr="00432440">
              <w:rPr>
                <w:rFonts w:ascii="Times New Roman" w:eastAsia="Times New Roman" w:hAnsi="Times New Roman" w:cs="Times New Roman"/>
                <w:spacing w:val="-2"/>
                <w:sz w:val="24"/>
                <w:szCs w:val="24"/>
                <w:lang w:eastAsia="ru-RU"/>
              </w:rPr>
              <w:t>»</w:t>
            </w:r>
            <w:r w:rsidRPr="00693730">
              <w:rPr>
                <w:rFonts w:ascii="Times New Roman" w:eastAsia="Times New Roman" w:hAnsi="Times New Roman" w:cs="Times New Roman"/>
                <w:spacing w:val="-2"/>
                <w:sz w:val="24"/>
                <w:szCs w:val="24"/>
                <w:lang w:eastAsia="ru-RU"/>
              </w:rPr>
              <w:t xml:space="preserve">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2 19 35380 02 0000 150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-1 245,8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2 19 35460 02 0000 150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-3 652,6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2 19 35573 02 0000 150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-249,6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единой субвенции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2 19 35900 02 0000 150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2 19 45161 02 0000 150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иных межбюджетных трансфертов на создание системы поддержки фермеров и развитие сельской кооперации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2 19 45480 02 0000 150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-143,6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остатков иных межбюджетных трансфертов на 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w:t>
            </w:r>
            <w:r w:rsidRPr="00693730">
              <w:rPr>
                <w:rFonts w:ascii="Times New Roman" w:eastAsia="Times New Roman" w:hAnsi="Times New Roman" w:cs="Times New Roman"/>
                <w:sz w:val="24"/>
                <w:szCs w:val="24"/>
                <w:lang w:eastAsia="ru-RU"/>
              </w:rPr>
              <w:lastRenderedPageBreak/>
              <w:t>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2 19 45833 02 0000 150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-69,7</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2 19 45834 02 0000 150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-12,9</w:t>
            </w:r>
          </w:p>
        </w:tc>
      </w:tr>
      <w:tr w:rsidR="00DC5D08" w:rsidRPr="00693730" w:rsidTr="00DC5D08">
        <w:trPr>
          <w:trHeight w:val="408"/>
        </w:trPr>
        <w:tc>
          <w:tcPr>
            <w:tcW w:w="4407" w:type="dxa"/>
            <w:tcBorders>
              <w:top w:val="nil"/>
            </w:tcBorders>
            <w:shd w:val="clear" w:color="auto" w:fill="auto"/>
            <w:vAlign w:val="center"/>
          </w:tcPr>
          <w:p w:rsidR="00DC5D08" w:rsidRPr="00A83C48"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A83C48">
              <w:rPr>
                <w:rFonts w:ascii="Times New Roman" w:eastAsia="Times New Roman" w:hAnsi="Times New Roman" w:cs="Times New Roman"/>
                <w:spacing w:val="-2"/>
                <w:sz w:val="24"/>
                <w:szCs w:val="24"/>
                <w:lang w:eastAsia="ru-RU"/>
              </w:rP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w:t>
            </w:r>
            <w:r w:rsidRPr="00A83C48">
              <w:rPr>
                <w:rFonts w:ascii="Times New Roman" w:eastAsia="Times New Roman" w:hAnsi="Times New Roman" w:cs="Times New Roman"/>
                <w:spacing w:val="-2"/>
                <w:sz w:val="24"/>
                <w:szCs w:val="24"/>
                <w:lang w:eastAsia="ru-RU"/>
              </w:rPr>
              <w:lastRenderedPageBreak/>
              <w:t>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2 19 45836 02 0000 150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-1 792,7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2 19 45837 02 0000 150</w:t>
            </w:r>
          </w:p>
        </w:tc>
        <w:tc>
          <w:tcPr>
            <w:tcW w:w="1704" w:type="dxa"/>
            <w:tcBorders>
              <w:top w:val="nil"/>
            </w:tcBorders>
            <w:shd w:val="clear" w:color="auto" w:fill="auto"/>
            <w:vAlign w:val="bottom"/>
          </w:tcPr>
          <w:p w:rsidR="00DC5D08" w:rsidRPr="00693730" w:rsidRDefault="00DC5D08" w:rsidP="005E7B7D">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-1 539,</w:t>
            </w:r>
            <w:r w:rsidR="005E7B7D">
              <w:rPr>
                <w:rFonts w:ascii="Times New Roman" w:eastAsia="Times New Roman" w:hAnsi="Times New Roman" w:cs="Times New Roman"/>
                <w:sz w:val="24"/>
                <w:szCs w:val="24"/>
                <w:lang w:eastAsia="ru-RU"/>
              </w:rPr>
              <w:t>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иных межбюджетных трансфертов на финансовое обеспечение дорожной деятельности за счет средств резервного фонда Правительства Российской Федерации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2 19 45856 02 0000 150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-8 817,4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2 19 51360 02 0000 150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2 19 54020 02 0000 150</w:t>
            </w:r>
          </w:p>
        </w:tc>
        <w:tc>
          <w:tcPr>
            <w:tcW w:w="1704" w:type="dxa"/>
            <w:tcBorders>
              <w:top w:val="nil"/>
            </w:tcBorders>
            <w:shd w:val="clear" w:color="auto" w:fill="auto"/>
            <w:vAlign w:val="bottom"/>
          </w:tcPr>
          <w:p w:rsidR="00DC5D08" w:rsidRPr="00693730" w:rsidRDefault="005E7B7D" w:rsidP="00DC5D08">
            <w:pPr>
              <w:spacing w:after="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Возврат прочих остатков субсидий, субвенций и иных межбюджетных трансфертов, имеющих целевое назначение, прошлых лет из бюджетов субъектов </w:t>
            </w:r>
            <w:r w:rsidRPr="00693730">
              <w:rPr>
                <w:rFonts w:ascii="Times New Roman" w:eastAsia="Times New Roman" w:hAnsi="Times New Roman" w:cs="Times New Roman"/>
                <w:sz w:val="24"/>
                <w:szCs w:val="24"/>
                <w:lang w:eastAsia="ru-RU"/>
              </w:rPr>
              <w:lastRenderedPageBreak/>
              <w:t>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2 19 90000 02 0000 150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-1 275,1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транспорта и дорожного хозяйства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827 130,0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1 08 07172 01 1000 110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75 272,2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1 13 01520 02 0000 130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46 889,7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1 197,2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23 702,7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246 328,6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взимаемые государственными органами (организациями) субъектов Российской Федерации за выполнение определенных функций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1 15 02020 02 0000 140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770,6</w:t>
            </w:r>
          </w:p>
        </w:tc>
      </w:tr>
      <w:tr w:rsidR="00DC5D08" w:rsidRPr="00693730" w:rsidTr="00DC5D08">
        <w:trPr>
          <w:trHeight w:val="408"/>
        </w:trPr>
        <w:tc>
          <w:tcPr>
            <w:tcW w:w="4407" w:type="dxa"/>
            <w:tcBorders>
              <w:top w:val="nil"/>
            </w:tcBorders>
            <w:shd w:val="clear" w:color="auto" w:fill="auto"/>
            <w:vAlign w:val="center"/>
          </w:tcPr>
          <w:p w:rsidR="00DC5D08" w:rsidRPr="00AD2000" w:rsidRDefault="001C2CC2" w:rsidP="00DC5D08">
            <w:pPr>
              <w:spacing w:after="20" w:line="240" w:lineRule="auto"/>
              <w:jc w:val="both"/>
              <w:rPr>
                <w:rFonts w:ascii="Times New Roman" w:eastAsia="Times New Roman" w:hAnsi="Times New Roman" w:cs="Times New Roman"/>
                <w:spacing w:val="-2"/>
                <w:sz w:val="24"/>
                <w:szCs w:val="24"/>
                <w:lang w:eastAsia="ru-RU"/>
              </w:rPr>
            </w:pPr>
            <w:r w:rsidRPr="00AD2000">
              <w:rPr>
                <w:rFonts w:ascii="Times New Roman" w:eastAsia="Times New Roman" w:hAnsi="Times New Roman" w:cs="Times New Roman"/>
                <w:spacing w:val="-2"/>
                <w:sz w:val="24"/>
                <w:szCs w:val="24"/>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перевозок пассажиров </w:t>
            </w:r>
            <w:r w:rsidRPr="00AD2000">
              <w:rPr>
                <w:rFonts w:ascii="Times New Roman" w:eastAsia="Times New Roman" w:hAnsi="Times New Roman" w:cs="Times New Roman"/>
                <w:spacing w:val="-2"/>
                <w:sz w:val="24"/>
                <w:szCs w:val="24"/>
                <w:lang w:eastAsia="ru-RU"/>
              </w:rPr>
              <w:lastRenderedPageBreak/>
              <w:t>и багажа легковым такси)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1 16 01112 01 0141 140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1 837,8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1 16 11063 01 0000 140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399 389,1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31 404,1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w:t>
            </w:r>
            <w:r w:rsidRPr="00693730">
              <w:rPr>
                <w:rFonts w:ascii="Times New Roman" w:eastAsia="Times New Roman" w:hAnsi="Times New Roman" w:cs="Times New Roman"/>
                <w:sz w:val="24"/>
                <w:szCs w:val="24"/>
                <w:lang w:eastAsia="ru-RU"/>
              </w:rPr>
              <w:lastRenderedPageBreak/>
              <w:t>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строительства, архитектуры и жилищно-коммунального хозяйства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529 405,5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240 758,5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1 554,1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210 083,6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30 215,7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1 920,4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w:t>
            </w:r>
            <w:r w:rsidRPr="00693730">
              <w:rPr>
                <w:rFonts w:ascii="Times New Roman" w:eastAsia="Times New Roman" w:hAnsi="Times New Roman" w:cs="Times New Roman"/>
                <w:sz w:val="24"/>
                <w:szCs w:val="24"/>
                <w:lang w:eastAsia="ru-RU"/>
              </w:rPr>
              <w:lastRenderedPageBreak/>
              <w:t>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118,7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23 340,7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2295F">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3 077,3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A83C4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в объеме подтвержденной потребности, образовавшихся на счетах бюджетов по состоянию на 1 января текущего финансового </w:t>
            </w:r>
            <w:r w:rsidRPr="00693730">
              <w:rPr>
                <w:rFonts w:ascii="Times New Roman" w:eastAsia="Times New Roman" w:hAnsi="Times New Roman" w:cs="Times New Roman"/>
                <w:sz w:val="24"/>
                <w:szCs w:val="24"/>
                <w:lang w:eastAsia="ru-RU"/>
              </w:rPr>
              <w:lastRenderedPageBreak/>
              <w:t>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18 173,5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жилищная инспекция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8 586,8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w:t>
            </w:r>
            <w:proofErr w:type="gramStart"/>
            <w:r w:rsidRPr="00693730">
              <w:rPr>
                <w:rFonts w:ascii="Times New Roman" w:eastAsia="Times New Roman" w:hAnsi="Times New Roman" w:cs="Times New Roman"/>
                <w:sz w:val="24"/>
                <w:szCs w:val="24"/>
                <w:lang w:eastAsia="ru-RU"/>
              </w:rPr>
              <w:t>домами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1 08 07400 01 1000 110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950,4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1 16 01062 01 0024 140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1 16 01072 01 0232 140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1 16 01072 01 0233 140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1 670,5</w:t>
            </w:r>
          </w:p>
        </w:tc>
      </w:tr>
      <w:tr w:rsidR="00DC5D08" w:rsidRPr="00693730" w:rsidTr="00DC5D08">
        <w:trPr>
          <w:trHeight w:val="408"/>
        </w:trPr>
        <w:tc>
          <w:tcPr>
            <w:tcW w:w="4407" w:type="dxa"/>
            <w:tcBorders>
              <w:top w:val="nil"/>
            </w:tcBorders>
            <w:shd w:val="clear" w:color="auto" w:fill="auto"/>
            <w:vAlign w:val="center"/>
          </w:tcPr>
          <w:p w:rsidR="00DC5D08" w:rsidRPr="00DB11C3"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DB11C3">
              <w:rPr>
                <w:rFonts w:ascii="Times New Roman" w:eastAsia="Times New Roman" w:hAnsi="Times New Roman" w:cs="Times New Roman"/>
                <w:spacing w:val="-2"/>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1 16 01073 01 0233 140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1 16 01092 01 0016 140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4 324,0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143,3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693730">
              <w:rPr>
                <w:rFonts w:ascii="Times New Roman" w:eastAsia="Times New Roman" w:hAnsi="Times New Roman" w:cs="Times New Roman"/>
                <w:sz w:val="24"/>
                <w:szCs w:val="24"/>
                <w:lang w:eastAsia="ru-RU"/>
              </w:rPr>
              <w:lastRenderedPageBreak/>
              <w:t>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264,6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труда, занятости и социальной защиты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170 421,3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1 551,0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4 839,0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30 311,9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17 509,8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w:t>
            </w:r>
            <w:r w:rsidRPr="00693730">
              <w:rPr>
                <w:rFonts w:ascii="Times New Roman" w:eastAsia="Times New Roman" w:hAnsi="Times New Roman" w:cs="Times New Roman"/>
                <w:sz w:val="24"/>
                <w:szCs w:val="24"/>
                <w:lang w:eastAsia="ru-RU"/>
              </w:rPr>
              <w:lastRenderedPageBreak/>
              <w:t>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w:t>
            </w:r>
            <w:r w:rsidRPr="00693730">
              <w:rPr>
                <w:rFonts w:ascii="Times New Roman" w:eastAsia="Times New Roman" w:hAnsi="Times New Roman" w:cs="Times New Roman"/>
                <w:sz w:val="24"/>
                <w:szCs w:val="24"/>
                <w:lang w:eastAsia="ru-RU"/>
              </w:rPr>
              <w:lastRenderedPageBreak/>
              <w:t>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82 687,5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Предоставление негосударственными организациями грантов для получателей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2 04 02010 02 0000 150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20 000,0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2 07 02030 02 0000 150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бюджетными учреждениями остатков субсидий </w:t>
            </w:r>
            <w:r w:rsidRPr="00693730">
              <w:rPr>
                <w:rFonts w:ascii="Times New Roman" w:eastAsia="Times New Roman" w:hAnsi="Times New Roman" w:cs="Times New Roman"/>
                <w:sz w:val="24"/>
                <w:szCs w:val="24"/>
                <w:lang w:eastAsia="ru-RU"/>
              </w:rPr>
              <w:lastRenderedPageBreak/>
              <w:t>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11 414,1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Государственный комитет Республики Татарстан по архивному делу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1 750,6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B11C3">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1 08 07300 01 1000 110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1 16 10076 02 0000 140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w:t>
            </w:r>
            <w:r w:rsidRPr="00693730">
              <w:rPr>
                <w:rFonts w:ascii="Times New Roman" w:eastAsia="Times New Roman" w:hAnsi="Times New Roman" w:cs="Times New Roman"/>
                <w:sz w:val="24"/>
                <w:szCs w:val="24"/>
                <w:lang w:eastAsia="ru-RU"/>
              </w:rPr>
              <w:lastRenderedPageBreak/>
              <w:t>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1 465,9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Комитет Республики Татарстан по социально-экономическому мониторингу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спорта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19 235,3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выдачу свидетельства о государственной аккредитации региональной спортивной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1 08 07340 01 1000 110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7 684,1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6 769,7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1 292,3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1 525,3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1 218,0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2295F">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252,6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земельных и имущественных отношений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895 615,3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1 11 01020 02 0000 120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94 262,8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1 11 05022 02 0000 120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91 443,1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1 11 05032 02 0000 120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32 433,6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сдачи в аренду имущества, составляющего казну субъекта Российской Федерации (за исключением земельных участков)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1 11 05072 02 0000 120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161 464,2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1 11 05322 02 0000 120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19 835,8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1 11 07012 02 0000 120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53 225,3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1 11 08020 02 0000 120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50 394,8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субъектов Российской Федерации </w:t>
            </w:r>
            <w:r w:rsidRPr="00693730">
              <w:rPr>
                <w:rFonts w:ascii="Times New Roman" w:eastAsia="Times New Roman" w:hAnsi="Times New Roman" w:cs="Times New Roman"/>
                <w:sz w:val="24"/>
                <w:szCs w:val="24"/>
                <w:lang w:eastAsia="ru-RU"/>
              </w:rPr>
              <w:lastRenderedPageBreak/>
              <w:t>(за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1 11 09042 02 0000 120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23 800,7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1 11 09064 01 0000 120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2 327,5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88,1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295 428,5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458,9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1 14 06022 02 0000 430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4 345,3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Денежные средства, изымаемые в собственность субъекта Российской Феде</w:t>
            </w:r>
            <w:r w:rsidRPr="00693730">
              <w:rPr>
                <w:rFonts w:ascii="Times New Roman" w:eastAsia="Times New Roman" w:hAnsi="Times New Roman" w:cs="Times New Roman"/>
                <w:sz w:val="24"/>
                <w:szCs w:val="24"/>
                <w:lang w:eastAsia="ru-RU"/>
              </w:rPr>
              <w:lastRenderedPageBreak/>
              <w:t>рации в соответствии с решениями судов (за исключением обвинительных приговоров судов)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1 16 09030 02 0000 140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4 039,0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6 705,2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7 573,8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42 880,7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B11C3">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w:t>
            </w:r>
            <w:r w:rsidRPr="00693730">
              <w:rPr>
                <w:rFonts w:ascii="Times New Roman" w:eastAsia="Times New Roman" w:hAnsi="Times New Roman" w:cs="Times New Roman"/>
                <w:sz w:val="24"/>
                <w:szCs w:val="24"/>
                <w:lang w:eastAsia="ru-RU"/>
              </w:rPr>
              <w:lastRenderedPageBreak/>
              <w:t>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720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3 940,2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делами Президента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Аппарат Кабинета Министров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Аппарат Уполномоченного по правам человека в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726</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Счетная палата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w:t>
            </w:r>
            <w:r w:rsidRPr="00693730">
              <w:rPr>
                <w:rFonts w:ascii="Times New Roman" w:eastAsia="Times New Roman" w:hAnsi="Times New Roman" w:cs="Times New Roman"/>
                <w:sz w:val="24"/>
                <w:szCs w:val="24"/>
                <w:lang w:eastAsia="ru-RU"/>
              </w:rPr>
              <w:lastRenderedPageBreak/>
              <w:t>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727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Государственный комитет Республики Татарстан по тарифам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5 672,4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980,0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2 091,4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2 567,0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w:t>
            </w:r>
            <w:r w:rsidRPr="00693730">
              <w:rPr>
                <w:rFonts w:ascii="Times New Roman" w:eastAsia="Times New Roman" w:hAnsi="Times New Roman" w:cs="Times New Roman"/>
                <w:sz w:val="24"/>
                <w:szCs w:val="24"/>
                <w:lang w:eastAsia="ru-RU"/>
              </w:rPr>
              <w:lastRenderedPageBreak/>
              <w:t>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Центральная избирательная комиссия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729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юстиции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64 763,7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1 033,5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w:t>
            </w:r>
            <w:r w:rsidRPr="00693730">
              <w:rPr>
                <w:rFonts w:ascii="Times New Roman" w:eastAsia="Times New Roman" w:hAnsi="Times New Roman" w:cs="Times New Roman"/>
                <w:sz w:val="24"/>
                <w:szCs w:val="24"/>
                <w:lang w:eastAsia="ru-RU"/>
              </w:rPr>
              <w:lastRenderedPageBreak/>
              <w:t>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1 16 01053 01 0027 140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116,4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1 16 01053 01 0053 140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1 16 01053 01 0059 140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w:t>
            </w:r>
            <w:r w:rsidRPr="00693730">
              <w:rPr>
                <w:rFonts w:ascii="Times New Roman" w:eastAsia="Times New Roman" w:hAnsi="Times New Roman" w:cs="Times New Roman"/>
                <w:sz w:val="24"/>
                <w:szCs w:val="24"/>
                <w:lang w:eastAsia="ru-RU"/>
              </w:rPr>
              <w:lastRenderedPageBreak/>
              <w:t>зации предоставления государственных и муниципальных услуг)</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1 16 01053 01 0063 140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1 16 01053 01 0271 140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1 16 01053 01 0351 140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1 16 01053 01 0631 140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w:t>
            </w:r>
            <w:r w:rsidRPr="00693730">
              <w:rPr>
                <w:rFonts w:ascii="Times New Roman" w:eastAsia="Times New Roman" w:hAnsi="Times New Roman" w:cs="Times New Roman"/>
                <w:sz w:val="24"/>
                <w:szCs w:val="24"/>
                <w:lang w:eastAsia="ru-RU"/>
              </w:rPr>
              <w:lastRenderedPageBreak/>
              <w:t>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1 16 01063 01 0003 140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1 16 01063 01 0004 140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w:t>
            </w:r>
            <w:r w:rsidRPr="00693730">
              <w:rPr>
                <w:rFonts w:ascii="Times New Roman" w:eastAsia="Times New Roman" w:hAnsi="Times New Roman" w:cs="Times New Roman"/>
                <w:sz w:val="24"/>
                <w:szCs w:val="24"/>
                <w:lang w:eastAsia="ru-RU"/>
              </w:rPr>
              <w:lastRenderedPageBreak/>
              <w:t>средства или психотропные вещества)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1 16 01063 01 0008 140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1 16 01063 01 0009 140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1 795,9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1 16 01063 01 0017 140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w:t>
            </w:r>
            <w:r w:rsidRPr="00693730">
              <w:rPr>
                <w:rFonts w:ascii="Times New Roman" w:eastAsia="Times New Roman" w:hAnsi="Times New Roman" w:cs="Times New Roman"/>
                <w:sz w:val="24"/>
                <w:szCs w:val="24"/>
                <w:lang w:eastAsia="ru-RU"/>
              </w:rPr>
              <w:lastRenderedPageBreak/>
              <w:t>ных веществ)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1 16 01063 01 0091 140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895,1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5 084,6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1 16 01073 01 0006 140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1 16 01073 01 0017 140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89,0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w:t>
            </w:r>
            <w:r w:rsidRPr="00693730">
              <w:rPr>
                <w:rFonts w:ascii="Times New Roman" w:eastAsia="Times New Roman" w:hAnsi="Times New Roman" w:cs="Times New Roman"/>
                <w:sz w:val="24"/>
                <w:szCs w:val="24"/>
                <w:lang w:eastAsia="ru-RU"/>
              </w:rPr>
              <w:lastRenderedPageBreak/>
              <w:t>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1 16 01073 01 0019 140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1 614,8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86,5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1 16 01093 01 0001 140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w:t>
            </w:r>
            <w:r w:rsidRPr="00693730">
              <w:rPr>
                <w:rFonts w:ascii="Times New Roman" w:eastAsia="Times New Roman" w:hAnsi="Times New Roman" w:cs="Times New Roman"/>
                <w:sz w:val="24"/>
                <w:szCs w:val="24"/>
                <w:lang w:eastAsia="ru-RU"/>
              </w:rPr>
              <w:lastRenderedPageBreak/>
              <w:t>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1 16 01093 01 0009 140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38,3</w:t>
            </w:r>
          </w:p>
        </w:tc>
      </w:tr>
      <w:tr w:rsidR="00DC5D08" w:rsidRPr="00693730" w:rsidTr="00DC5D08">
        <w:trPr>
          <w:trHeight w:val="408"/>
        </w:trPr>
        <w:tc>
          <w:tcPr>
            <w:tcW w:w="4407" w:type="dxa"/>
            <w:tcBorders>
              <w:top w:val="nil"/>
            </w:tcBorders>
            <w:shd w:val="clear" w:color="auto" w:fill="auto"/>
            <w:vAlign w:val="center"/>
          </w:tcPr>
          <w:p w:rsidR="00DC5D08" w:rsidRPr="00DB11C3"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DB11C3">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1 16 01093 01 0016 140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 теплоснабжении)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1 16 01093 01 0024 140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w:t>
            </w:r>
            <w:r w:rsidRPr="00693730">
              <w:rPr>
                <w:rFonts w:ascii="Times New Roman" w:eastAsia="Times New Roman" w:hAnsi="Times New Roman" w:cs="Times New Roman"/>
                <w:sz w:val="24"/>
                <w:szCs w:val="24"/>
                <w:lang w:eastAsia="ru-RU"/>
              </w:rPr>
              <w:lastRenderedPageBreak/>
              <w:t>продукции (подкарантинного материала, подкарантинного груза)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1 16 01103 01 0003 140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1 16 01103 01 0006 140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1 16 01103 01 0008 140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1 16 01113 01 0020 140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179,4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1 16 01113 01 0021 140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1 16 01113 01 9000 140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w:t>
            </w:r>
            <w:r w:rsidRPr="00693730">
              <w:rPr>
                <w:rFonts w:ascii="Times New Roman" w:eastAsia="Times New Roman" w:hAnsi="Times New Roman" w:cs="Times New Roman"/>
                <w:sz w:val="24"/>
                <w:szCs w:val="24"/>
                <w:lang w:eastAsia="ru-RU"/>
              </w:rPr>
              <w:lastRenderedPageBreak/>
              <w:t>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1 16 01133 01 0028 140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DB11C3"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DB11C3">
              <w:rPr>
                <w:rFonts w:ascii="Times New Roman" w:eastAsia="Times New Roman" w:hAnsi="Times New Roman" w:cs="Times New Roman"/>
                <w:spacing w:val="-2"/>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1 16 01133 01 9000 140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952,2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w:t>
            </w:r>
            <w:r w:rsidRPr="00693730">
              <w:rPr>
                <w:rFonts w:ascii="Times New Roman" w:eastAsia="Times New Roman" w:hAnsi="Times New Roman" w:cs="Times New Roman"/>
                <w:sz w:val="24"/>
                <w:szCs w:val="24"/>
                <w:lang w:eastAsia="ru-RU"/>
              </w:rPr>
              <w:lastRenderedPageBreak/>
              <w:t>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1 16 01143 01 0028 140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1 16 01143 01 0051 140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1 16 01143 01 0054 140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1 16 01143 01 0055 140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0,4</w:t>
            </w:r>
          </w:p>
        </w:tc>
      </w:tr>
      <w:tr w:rsidR="00DC5D08" w:rsidRPr="00693730" w:rsidTr="00DC5D08">
        <w:trPr>
          <w:trHeight w:val="408"/>
        </w:trPr>
        <w:tc>
          <w:tcPr>
            <w:tcW w:w="4407" w:type="dxa"/>
            <w:tcBorders>
              <w:top w:val="nil"/>
            </w:tcBorders>
            <w:shd w:val="clear" w:color="auto" w:fill="auto"/>
            <w:vAlign w:val="center"/>
          </w:tcPr>
          <w:p w:rsidR="00DC5D08" w:rsidRPr="00DB11C3"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DB11C3">
              <w:rPr>
                <w:rFonts w:ascii="Times New Roman" w:eastAsia="Times New Roman" w:hAnsi="Times New Roman" w:cs="Times New Roman"/>
                <w:spacing w:val="-2"/>
                <w:sz w:val="24"/>
                <w:szCs w:val="24"/>
                <w:lang w:eastAsia="ru-RU"/>
              </w:rPr>
              <w:t xml:space="preserve">Административные штрафы, установленные главой 14 Кодекса Российской </w:t>
            </w:r>
            <w:r w:rsidRPr="00DB11C3">
              <w:rPr>
                <w:rFonts w:ascii="Times New Roman" w:eastAsia="Times New Roman" w:hAnsi="Times New Roman" w:cs="Times New Roman"/>
                <w:spacing w:val="-2"/>
                <w:sz w:val="24"/>
                <w:szCs w:val="24"/>
                <w:lang w:eastAsia="ru-RU"/>
              </w:rPr>
              <w:lastRenderedPageBreak/>
              <w:t>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1 16 01143 01 0101 140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1 16 01143 01 0102 140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1 16 01143 01 0111 140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w:t>
            </w:r>
            <w:r w:rsidRPr="00693730">
              <w:rPr>
                <w:rFonts w:ascii="Times New Roman" w:eastAsia="Times New Roman" w:hAnsi="Times New Roman" w:cs="Times New Roman"/>
                <w:sz w:val="24"/>
                <w:szCs w:val="24"/>
                <w:lang w:eastAsia="ru-RU"/>
              </w:rPr>
              <w:lastRenderedPageBreak/>
              <w:t>физическими лицами)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588,3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1 16 01143 01 0401 140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1 266,1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1 16 01153 01 0003 140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w:t>
            </w:r>
            <w:r w:rsidRPr="00693730">
              <w:rPr>
                <w:rFonts w:ascii="Times New Roman" w:eastAsia="Times New Roman" w:hAnsi="Times New Roman" w:cs="Times New Roman"/>
                <w:sz w:val="24"/>
                <w:szCs w:val="24"/>
                <w:lang w:eastAsia="ru-RU"/>
              </w:rPr>
              <w:lastRenderedPageBreak/>
              <w:t>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196,1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1 16 01153 01 0006 140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447,1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w:t>
            </w:r>
            <w:r w:rsidRPr="00693730">
              <w:rPr>
                <w:rFonts w:ascii="Times New Roman" w:eastAsia="Times New Roman" w:hAnsi="Times New Roman" w:cs="Times New Roman"/>
                <w:sz w:val="24"/>
                <w:szCs w:val="24"/>
                <w:lang w:eastAsia="ru-RU"/>
              </w:rPr>
              <w:lastRenderedPageBreak/>
              <w:t>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1 16 01163 01 0000 140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1 415,2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1 16 01173 01 0007 140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129,1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1 16 01173 01 0008 140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w:t>
            </w:r>
            <w:r w:rsidRPr="00693730">
              <w:rPr>
                <w:rFonts w:ascii="Times New Roman" w:eastAsia="Times New Roman" w:hAnsi="Times New Roman" w:cs="Times New Roman"/>
                <w:sz w:val="24"/>
                <w:szCs w:val="24"/>
                <w:lang w:eastAsia="ru-RU"/>
              </w:rPr>
              <w:lastRenderedPageBreak/>
              <w:t>туты государственной власти,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1 16 01173 01 9000 140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461,9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11 781,5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w:t>
            </w:r>
            <w:r w:rsidRPr="00693730">
              <w:rPr>
                <w:rFonts w:ascii="Times New Roman" w:eastAsia="Times New Roman" w:hAnsi="Times New Roman" w:cs="Times New Roman"/>
                <w:sz w:val="24"/>
                <w:szCs w:val="24"/>
                <w:lang w:eastAsia="ru-RU"/>
              </w:rPr>
              <w:lastRenderedPageBreak/>
              <w:t>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1 16 01193 01 0012 140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1 16 01193 01 0013 140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778,3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1 16 01193 01 0020 140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630,0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w:t>
            </w:r>
            <w:r w:rsidRPr="00693730">
              <w:rPr>
                <w:rFonts w:ascii="Times New Roman" w:eastAsia="Times New Roman" w:hAnsi="Times New Roman" w:cs="Times New Roman"/>
                <w:sz w:val="24"/>
                <w:szCs w:val="24"/>
                <w:lang w:eastAsia="ru-RU"/>
              </w:rPr>
              <w:lastRenderedPageBreak/>
              <w:t>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1 16 01193 01 0028 140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2 250,0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693730">
              <w:rPr>
                <w:rFonts w:ascii="Times New Roman" w:eastAsia="Times New Roman" w:hAnsi="Times New Roman" w:cs="Times New Roman"/>
                <w:sz w:val="24"/>
                <w:szCs w:val="24"/>
                <w:lang w:eastAsia="ru-RU"/>
              </w:rPr>
              <w:t>служащего</w:t>
            </w:r>
            <w:proofErr w:type="gramEnd"/>
            <w:r w:rsidRPr="00693730">
              <w:rPr>
                <w:rFonts w:ascii="Times New Roman" w:eastAsia="Times New Roman" w:hAnsi="Times New Roman" w:cs="Times New Roman"/>
                <w:sz w:val="24"/>
                <w:szCs w:val="24"/>
                <w:lang w:eastAsia="ru-RU"/>
              </w:rPr>
              <w:t xml:space="preserve"> либо бывшего государственного или муниципального служащего)</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1 16 01193 01 0029 140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1 435,0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1 16 01193 01 0030 140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1 16 01193 01 0401 140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w:t>
            </w:r>
            <w:r w:rsidRPr="00693730">
              <w:rPr>
                <w:rFonts w:ascii="Times New Roman" w:eastAsia="Times New Roman" w:hAnsi="Times New Roman" w:cs="Times New Roman"/>
                <w:sz w:val="24"/>
                <w:szCs w:val="24"/>
                <w:lang w:eastAsia="ru-RU"/>
              </w:rPr>
              <w:lastRenderedPageBreak/>
              <w:t>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1 569,2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1 16 01203 01 0004 140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1 16 01203 01 0006 140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w:t>
            </w:r>
            <w:r w:rsidRPr="00693730">
              <w:rPr>
                <w:rFonts w:ascii="Times New Roman" w:eastAsia="Times New Roman" w:hAnsi="Times New Roman" w:cs="Times New Roman"/>
                <w:sz w:val="24"/>
                <w:szCs w:val="24"/>
                <w:lang w:eastAsia="ru-RU"/>
              </w:rPr>
              <w:lastRenderedPageBreak/>
              <w:t>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1 16 01203 01 0008 140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1 16 01203 01 0010 140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w:t>
            </w:r>
            <w:r w:rsidRPr="00693730">
              <w:rPr>
                <w:rFonts w:ascii="Times New Roman" w:eastAsia="Times New Roman" w:hAnsi="Times New Roman" w:cs="Times New Roman"/>
                <w:sz w:val="24"/>
                <w:szCs w:val="24"/>
                <w:lang w:eastAsia="ru-RU"/>
              </w:rPr>
              <w:lastRenderedPageBreak/>
              <w:t>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1 16 01203 01 0012 140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1 16 01203 01 0013 140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149,6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1 16 01203 01 0014 140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610,7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w:t>
            </w:r>
            <w:r w:rsidRPr="00693730">
              <w:rPr>
                <w:rFonts w:ascii="Times New Roman" w:eastAsia="Times New Roman" w:hAnsi="Times New Roman" w:cs="Times New Roman"/>
                <w:sz w:val="24"/>
                <w:szCs w:val="24"/>
                <w:lang w:eastAsia="ru-RU"/>
              </w:rPr>
              <w:lastRenderedPageBreak/>
              <w:t>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21 516,6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994,6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224,5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Аппарат Государственного Совета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338,1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746,3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Конституционный суд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по делам молодежи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67 358,5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59,5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1 16 01053 01 0035 140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325,8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1 16 01053 01 9000 140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1 16 01063 01 0023 140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693730">
              <w:rPr>
                <w:rFonts w:ascii="Times New Roman" w:eastAsia="Times New Roman" w:hAnsi="Times New Roman" w:cs="Times New Roman"/>
                <w:sz w:val="24"/>
                <w:szCs w:val="24"/>
                <w:lang w:eastAsia="ru-RU"/>
              </w:rPr>
              <w:lastRenderedPageBreak/>
              <w:t>несовершеннолетних и защите их прав (штрафы за побои)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1 16 01063 01 0101 140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1 16 01063 01 9000 140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1 16 01073 01 0027 140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7,4</w:t>
            </w:r>
          </w:p>
        </w:tc>
      </w:tr>
      <w:tr w:rsidR="00DC5D08" w:rsidRPr="00693730" w:rsidTr="00DC5D08">
        <w:trPr>
          <w:trHeight w:val="408"/>
        </w:trPr>
        <w:tc>
          <w:tcPr>
            <w:tcW w:w="4407" w:type="dxa"/>
            <w:tcBorders>
              <w:top w:val="nil"/>
            </w:tcBorders>
            <w:shd w:val="clear" w:color="auto" w:fill="auto"/>
            <w:vAlign w:val="center"/>
          </w:tcPr>
          <w:p w:rsidR="00DC5D08" w:rsidRPr="00DB11C3"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DB11C3">
              <w:rPr>
                <w:rFonts w:ascii="Times New Roman" w:eastAsia="Times New Roman" w:hAnsi="Times New Roman" w:cs="Times New Roman"/>
                <w:spacing w:val="-2"/>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1 16 01113 01 0017 140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w:t>
            </w:r>
            <w:r w:rsidRPr="00693730">
              <w:rPr>
                <w:rFonts w:ascii="Times New Roman" w:eastAsia="Times New Roman" w:hAnsi="Times New Roman" w:cs="Times New Roman"/>
                <w:sz w:val="24"/>
                <w:szCs w:val="24"/>
                <w:lang w:eastAsia="ru-RU"/>
              </w:rPr>
              <w:lastRenderedPageBreak/>
              <w:t>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1 16 01123 01 0001 140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570,2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1 16 01183 01 0000 140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1 16 01203 01 0021 140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374,7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w:t>
            </w:r>
            <w:r w:rsidRPr="00693730">
              <w:rPr>
                <w:rFonts w:ascii="Times New Roman" w:eastAsia="Times New Roman" w:hAnsi="Times New Roman" w:cs="Times New Roman"/>
                <w:sz w:val="24"/>
                <w:szCs w:val="24"/>
                <w:lang w:eastAsia="ru-RU"/>
              </w:rPr>
              <w:lastRenderedPageBreak/>
              <w:t>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1 16 02010 02 0000 140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642,6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7 057,4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40 078,0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5 752,5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иными организациями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2 18 02030 02 0000 150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7 311,7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B11C3">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w:t>
            </w:r>
            <w:r w:rsidRPr="00693730">
              <w:rPr>
                <w:rFonts w:ascii="Times New Roman" w:eastAsia="Times New Roman" w:hAnsi="Times New Roman" w:cs="Times New Roman"/>
                <w:sz w:val="24"/>
                <w:szCs w:val="24"/>
                <w:lang w:eastAsia="ru-RU"/>
              </w:rPr>
              <w:lastRenderedPageBreak/>
              <w:t>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4 523,9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B11C3">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в объеме подтвержденной потребности, образовавшихся на счетах бюджетов по состоянию на 1 января текущего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2 18 60010 02 2001 150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Комитет Республики Татарстан по охране объектов культурного наследия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8 266,6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7 464,1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бюджетов субъектов Российской Федерации от возврата бюджетными учреждениями остатков субсидий </w:t>
            </w:r>
            <w:r w:rsidRPr="00693730">
              <w:rPr>
                <w:rFonts w:ascii="Times New Roman" w:eastAsia="Times New Roman" w:hAnsi="Times New Roman" w:cs="Times New Roman"/>
                <w:sz w:val="24"/>
                <w:szCs w:val="24"/>
                <w:lang w:eastAsia="ru-RU"/>
              </w:rPr>
              <w:lastRenderedPageBreak/>
              <w:t>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735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83 820,2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w:t>
            </w:r>
            <w:proofErr w:type="gramStart"/>
            <w:r w:rsidRPr="00693730">
              <w:rPr>
                <w:rFonts w:ascii="Times New Roman" w:eastAsia="Times New Roman" w:hAnsi="Times New Roman" w:cs="Times New Roman"/>
                <w:sz w:val="24"/>
                <w:szCs w:val="24"/>
                <w:lang w:eastAsia="ru-RU"/>
              </w:rPr>
              <w:t>Федерации  (</w:t>
            </w:r>
            <w:proofErr w:type="gramEnd"/>
            <w:r w:rsidRPr="00693730">
              <w:rPr>
                <w:rFonts w:ascii="Times New Roman" w:eastAsia="Times New Roman" w:hAnsi="Times New Roman" w:cs="Times New Roman"/>
                <w:sz w:val="24"/>
                <w:szCs w:val="24"/>
                <w:lang w:eastAsia="ru-RU"/>
              </w:rPr>
              <w:t>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1 08 07082 01 1000 110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67 268,7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207,1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1 16 01142 01 0016 140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6 432,4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w:t>
            </w:r>
            <w:r w:rsidRPr="00693730">
              <w:rPr>
                <w:rFonts w:ascii="Times New Roman" w:eastAsia="Times New Roman" w:hAnsi="Times New Roman" w:cs="Times New Roman"/>
                <w:sz w:val="24"/>
                <w:szCs w:val="24"/>
                <w:lang w:eastAsia="ru-RU"/>
              </w:rPr>
              <w:lastRenderedPageBreak/>
              <w:t>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4 689,3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1 16 01143 01 0016 140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684,0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1 16 01143 01 0171 140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1 16 01143 01 9000 140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602,4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w:t>
            </w:r>
            <w:r w:rsidRPr="00693730">
              <w:rPr>
                <w:rFonts w:ascii="Times New Roman" w:eastAsia="Times New Roman" w:hAnsi="Times New Roman" w:cs="Times New Roman"/>
                <w:sz w:val="24"/>
                <w:szCs w:val="24"/>
                <w:lang w:eastAsia="ru-RU"/>
              </w:rPr>
              <w:lastRenderedPageBreak/>
              <w:t>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2 119,8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1 16 01153 01 0012 140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400,0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1 16 01193 01 0007 140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w:t>
            </w:r>
            <w:r w:rsidRPr="00693730">
              <w:rPr>
                <w:rFonts w:ascii="Times New Roman" w:eastAsia="Times New Roman" w:hAnsi="Times New Roman" w:cs="Times New Roman"/>
                <w:sz w:val="24"/>
                <w:szCs w:val="24"/>
                <w:lang w:eastAsia="ru-RU"/>
              </w:rPr>
              <w:lastRenderedPageBreak/>
              <w:t>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1 16 01203 01 9000 140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90,7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1 151,3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750</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Аппарат Уполномоченного по правам ребенка в Республике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w:t>
            </w:r>
            <w:r w:rsidRPr="00693730">
              <w:rPr>
                <w:rFonts w:ascii="Times New Roman" w:eastAsia="Times New Roman" w:hAnsi="Times New Roman" w:cs="Times New Roman"/>
                <w:sz w:val="24"/>
                <w:szCs w:val="24"/>
                <w:lang w:eastAsia="ru-RU"/>
              </w:rPr>
              <w:lastRenderedPageBreak/>
              <w:t>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лесного хозяйства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143 759,8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1 12 04013 02 0000 120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93 666,8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1 12 04015 02 0000 120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41 389,3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1 13 01410 01 0000 130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495,2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(прочие поступления бюджета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1 13 02992 02 0002 130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37,0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1 16 01072 01 0009 140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195,6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w:t>
            </w:r>
            <w:r w:rsidRPr="00693730">
              <w:rPr>
                <w:rFonts w:ascii="Times New Roman" w:eastAsia="Times New Roman" w:hAnsi="Times New Roman" w:cs="Times New Roman"/>
                <w:sz w:val="24"/>
                <w:szCs w:val="24"/>
                <w:lang w:eastAsia="ru-RU"/>
              </w:rPr>
              <w:lastRenderedPageBreak/>
              <w:t>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1 16 01202 01 9000 140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w:t>
            </w:r>
            <w:r w:rsidRPr="00693730">
              <w:rPr>
                <w:rFonts w:ascii="Times New Roman" w:eastAsia="Times New Roman" w:hAnsi="Times New Roman" w:cs="Times New Roman"/>
                <w:sz w:val="24"/>
                <w:szCs w:val="24"/>
                <w:lang w:eastAsia="ru-RU"/>
              </w:rPr>
              <w:lastRenderedPageBreak/>
              <w:t>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1 16 07030 02 0000 140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92,1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5 584,9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бюджетными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2 18 02010 02 0000 150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1 073,5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Министерство промышленности и торговли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405,5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153,4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1 16 10056 02 0000 140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757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81,2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автоном</w:t>
            </w:r>
            <w:r w:rsidRPr="00693730">
              <w:rPr>
                <w:rFonts w:ascii="Times New Roman" w:eastAsia="Times New Roman" w:hAnsi="Times New Roman" w:cs="Times New Roman"/>
                <w:sz w:val="24"/>
                <w:szCs w:val="24"/>
                <w:lang w:eastAsia="ru-RU"/>
              </w:rPr>
              <w:lastRenderedPageBreak/>
              <w:t>ными учреждениями остатков субсидий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757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2 18 02020 02 0000 150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149,9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записи актов гражданского состояния Кабинета Министров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774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2 18 35930 02 1002 150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Управление по надзору за техническим состоянием самоходных машин и других видов техники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84 814,8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1 08 07142 01 1000 110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64 801,7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Государственная пошлина за выдачу уполномоченными органами исполнительной власти субъектов Российской </w:t>
            </w:r>
            <w:r w:rsidRPr="00693730">
              <w:rPr>
                <w:rFonts w:ascii="Times New Roman" w:eastAsia="Times New Roman" w:hAnsi="Times New Roman" w:cs="Times New Roman"/>
                <w:sz w:val="24"/>
                <w:szCs w:val="24"/>
                <w:lang w:eastAsia="ru-RU"/>
              </w:rPr>
              <w:lastRenderedPageBreak/>
              <w:t>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(сумма платежа (перерасчеты, недоимка и задолженность по соответствующему платежу, в том числе по отмененному)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1 08 07160 01 1000 110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93,8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19 769,9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1 14 02022 02 0000 440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68,3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781</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81,1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Агентство инвестиционного развития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570,5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Доходы, поступающие в порядке возмещения расходов, понесенных в связи с эксплуатацией имущества субъектов </w:t>
            </w:r>
            <w:r w:rsidRPr="00693730">
              <w:rPr>
                <w:rFonts w:ascii="Times New Roman" w:eastAsia="Times New Roman" w:hAnsi="Times New Roman" w:cs="Times New Roman"/>
                <w:sz w:val="24"/>
                <w:szCs w:val="24"/>
                <w:lang w:eastAsia="ru-RU"/>
              </w:rPr>
              <w:lastRenderedPageBreak/>
              <w:t>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517,4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52,9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782</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Государственный комитет Республики Татарстан по туризму</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108,4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76,6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783</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1 16 07090 02 0000 140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29,7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Республиканское агентство по печати и массовым коммуникациям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Татмедиа</w:t>
            </w:r>
            <w:r w:rsidR="00C62C94">
              <w:rPr>
                <w:rFonts w:ascii="Times New Roman" w:eastAsia="Times New Roman" w:hAnsi="Times New Roman" w:cs="Times New Roman"/>
                <w:sz w:val="24"/>
                <w:szCs w:val="24"/>
                <w:lang w:eastAsia="ru-RU"/>
              </w:rPr>
              <w:t>»</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21,3</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Невыясненные поступления, зачисляемые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784</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1 17 01020 02 0000 180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Государственный комитет Республики Татарстан по биологическим ресурсам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1 245,7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238,5</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1 16 01072 01 0011 140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16,5</w:t>
            </w:r>
          </w:p>
        </w:tc>
      </w:tr>
      <w:tr w:rsidR="00DC5D08" w:rsidRPr="00693730" w:rsidTr="00DC5D08">
        <w:trPr>
          <w:trHeight w:val="408"/>
        </w:trPr>
        <w:tc>
          <w:tcPr>
            <w:tcW w:w="4407" w:type="dxa"/>
            <w:tcBorders>
              <w:top w:val="nil"/>
            </w:tcBorders>
            <w:shd w:val="clear" w:color="auto" w:fill="auto"/>
            <w:vAlign w:val="center"/>
          </w:tcPr>
          <w:p w:rsidR="00DC5D08" w:rsidRPr="005C14EB"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5C14EB">
              <w:rPr>
                <w:rFonts w:ascii="Times New Roman" w:eastAsia="Times New Roman" w:hAnsi="Times New Roman" w:cs="Times New Roman"/>
                <w:spacing w:val="-2"/>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8,2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w:t>
            </w:r>
            <w:r w:rsidRPr="00693730">
              <w:rPr>
                <w:rFonts w:ascii="Times New Roman" w:eastAsia="Times New Roman" w:hAnsi="Times New Roman" w:cs="Times New Roman"/>
                <w:sz w:val="24"/>
                <w:szCs w:val="24"/>
                <w:lang w:eastAsia="ru-RU"/>
              </w:rPr>
              <w:lastRenderedPageBreak/>
              <w:t>охраняемых природных территориях регионального значения</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1 16 11020 01 0000 140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683,7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1 17 05020 02 0000 180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104,0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безвозмездные поступления от государственных (муниципальных) организаций в бюджеты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785</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2 03 02099 02 0000 150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190,8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Государственный комитет Республики Татарстан по закупкам</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134,4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1 13 02062 02 0000 130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129,4</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787</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Инспекция государственного строительного надзора Республики Татарстан</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109 107,6</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1 13 01992 02 0000 130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60 707,7</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доходы от компенсации затрат бюджетов субъектов Российской Федерации (возврат дебиторской задолженности прошлых лет)</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1 13 02992 02 0001 130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96,9</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обязательных требований в области строительства и применения строительных материалов (изделий)</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1 16 01092 01 0004 140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27 554,1</w:t>
            </w:r>
          </w:p>
        </w:tc>
      </w:tr>
      <w:tr w:rsidR="00DC5D08" w:rsidRPr="00693730" w:rsidTr="00DC5D08">
        <w:trPr>
          <w:trHeight w:val="408"/>
        </w:trPr>
        <w:tc>
          <w:tcPr>
            <w:tcW w:w="4407" w:type="dxa"/>
            <w:tcBorders>
              <w:top w:val="nil"/>
            </w:tcBorders>
            <w:shd w:val="clear" w:color="auto" w:fill="auto"/>
            <w:vAlign w:val="center"/>
          </w:tcPr>
          <w:p w:rsidR="00DC5D08" w:rsidRPr="005C14EB"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5C14EB">
              <w:rPr>
                <w:rFonts w:ascii="Times New Roman" w:eastAsia="Times New Roman" w:hAnsi="Times New Roman" w:cs="Times New Roman"/>
                <w:spacing w:val="-2"/>
                <w:sz w:val="24"/>
                <w:szCs w:val="24"/>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w:t>
            </w:r>
            <w:r w:rsidRPr="005C14EB">
              <w:rPr>
                <w:rFonts w:ascii="Times New Roman" w:eastAsia="Times New Roman" w:hAnsi="Times New Roman" w:cs="Times New Roman"/>
                <w:spacing w:val="-2"/>
                <w:sz w:val="24"/>
                <w:szCs w:val="24"/>
                <w:lang w:eastAsia="ru-RU"/>
              </w:rPr>
              <w:lastRenderedPageBreak/>
              <w:t>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1 16 01092 01 0005 140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18 871,0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1 16 01192 01 0005 140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105,0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1 16 01205 01 0000 140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116,6</w:t>
            </w:r>
          </w:p>
        </w:tc>
      </w:tr>
      <w:tr w:rsidR="00DC5D08" w:rsidRPr="00693730" w:rsidTr="00DC5D08">
        <w:trPr>
          <w:trHeight w:val="408"/>
        </w:trPr>
        <w:tc>
          <w:tcPr>
            <w:tcW w:w="4407" w:type="dxa"/>
            <w:tcBorders>
              <w:top w:val="nil"/>
            </w:tcBorders>
            <w:shd w:val="clear" w:color="auto" w:fill="auto"/>
            <w:vAlign w:val="center"/>
          </w:tcPr>
          <w:p w:rsidR="00DC5D08" w:rsidRPr="005C14EB"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5C14EB">
              <w:rPr>
                <w:rFonts w:ascii="Times New Roman" w:eastAsia="Times New Roman" w:hAnsi="Times New Roman" w:cs="Times New Roman"/>
                <w:spacing w:val="-2"/>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w:t>
            </w:r>
            <w:r w:rsidRPr="005C14EB">
              <w:rPr>
                <w:rFonts w:ascii="Times New Roman" w:eastAsia="Times New Roman" w:hAnsi="Times New Roman" w:cs="Times New Roman"/>
                <w:spacing w:val="-2"/>
                <w:sz w:val="24"/>
                <w:szCs w:val="24"/>
                <w:lang w:eastAsia="ru-RU"/>
              </w:rPr>
              <w:lastRenderedPageBreak/>
              <w:t>государственным органом субъекта Российской Федерации, казенным учреждением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lastRenderedPageBreak/>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1 16 07010 02 0000 140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0,2</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1 16 10021 02 0000 140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33,0</w:t>
            </w:r>
          </w:p>
        </w:tc>
      </w:tr>
      <w:tr w:rsidR="00DC5D08" w:rsidRPr="00693730" w:rsidTr="00DC5D08">
        <w:trPr>
          <w:trHeight w:val="408"/>
        </w:trPr>
        <w:tc>
          <w:tcPr>
            <w:tcW w:w="4407" w:type="dxa"/>
            <w:tcBorders>
              <w:top w:val="nil"/>
            </w:tcBorders>
            <w:shd w:val="clear" w:color="auto" w:fill="auto"/>
            <w:vAlign w:val="center"/>
          </w:tcPr>
          <w:p w:rsidR="00DC5D08" w:rsidRPr="005C14EB" w:rsidRDefault="00DC5D08" w:rsidP="00DC5D08">
            <w:pPr>
              <w:spacing w:after="20" w:line="240" w:lineRule="auto"/>
              <w:jc w:val="both"/>
              <w:rPr>
                <w:rFonts w:ascii="Times New Roman" w:eastAsia="Times New Roman" w:hAnsi="Times New Roman" w:cs="Times New Roman"/>
                <w:spacing w:val="-2"/>
                <w:sz w:val="24"/>
                <w:szCs w:val="24"/>
                <w:lang w:eastAsia="ru-RU"/>
              </w:rPr>
            </w:pPr>
            <w:r w:rsidRPr="005C14EB">
              <w:rPr>
                <w:rFonts w:ascii="Times New Roman" w:eastAsia="Times New Roman" w:hAnsi="Times New Roman" w:cs="Times New Roman"/>
                <w:spacing w:val="-2"/>
                <w:sz w:val="24"/>
                <w:szCs w:val="24"/>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1 16 10022 02 0000 140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33,0</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 (в части возврата остатков, образовавшихся на счетах бюджетов по состоянию на 1 января текущего финансового года, в рамках финансирования отчетного финансового года)</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788</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2 18 60010 02 1001 150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1 590,1</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C62C94">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xml:space="preserve">Отделение </w:t>
            </w:r>
            <w:r w:rsidR="00C62C94">
              <w:rPr>
                <w:rFonts w:ascii="Times New Roman" w:eastAsia="Times New Roman" w:hAnsi="Times New Roman" w:cs="Times New Roman"/>
                <w:sz w:val="24"/>
                <w:szCs w:val="24"/>
                <w:lang w:eastAsia="ru-RU"/>
              </w:rPr>
              <w:t>–</w:t>
            </w:r>
            <w:r w:rsidRPr="00693730">
              <w:rPr>
                <w:rFonts w:ascii="Times New Roman" w:eastAsia="Times New Roman" w:hAnsi="Times New Roman" w:cs="Times New Roman"/>
                <w:sz w:val="24"/>
                <w:szCs w:val="24"/>
                <w:lang w:eastAsia="ru-RU"/>
              </w:rPr>
              <w:t xml:space="preserve"> Национальный банк по Республике Татарстан Волго-Вятского главного управления Центрального банка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999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 </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348,8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999</w:t>
            </w: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1 17 05020 02 6000 180</w:t>
            </w: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693730">
              <w:rPr>
                <w:rFonts w:ascii="Times New Roman" w:eastAsia="Times New Roman" w:hAnsi="Times New Roman" w:cs="Times New Roman"/>
                <w:sz w:val="24"/>
                <w:szCs w:val="24"/>
                <w:lang w:eastAsia="ru-RU"/>
              </w:rPr>
              <w:t>348,8</w:t>
            </w:r>
          </w:p>
        </w:tc>
      </w:tr>
      <w:tr w:rsidR="00DC5D08" w:rsidRPr="00693730" w:rsidTr="00DC5D08">
        <w:trPr>
          <w:trHeight w:val="408"/>
        </w:trPr>
        <w:tc>
          <w:tcPr>
            <w:tcW w:w="4407" w:type="dxa"/>
            <w:tcBorders>
              <w:top w:val="nil"/>
            </w:tcBorders>
            <w:shd w:val="clear" w:color="auto" w:fill="auto"/>
            <w:vAlign w:val="center"/>
          </w:tcPr>
          <w:p w:rsidR="00DC5D08" w:rsidRPr="00693730" w:rsidRDefault="00DC5D08" w:rsidP="00DC5D08">
            <w:pPr>
              <w:spacing w:after="20" w:line="240" w:lineRule="auto"/>
              <w:jc w:val="both"/>
              <w:rPr>
                <w:rFonts w:ascii="Times New Roman" w:eastAsia="Times New Roman" w:hAnsi="Times New Roman" w:cs="Times New Roman"/>
                <w:sz w:val="24"/>
                <w:szCs w:val="24"/>
                <w:lang w:eastAsia="ru-RU"/>
              </w:rPr>
            </w:pPr>
            <w:r w:rsidRPr="00DC5D08">
              <w:rPr>
                <w:rFonts w:ascii="Times New Roman" w:eastAsia="Times New Roman" w:hAnsi="Times New Roman" w:cs="Times New Roman"/>
                <w:sz w:val="24"/>
                <w:szCs w:val="24"/>
                <w:lang w:eastAsia="ru-RU"/>
              </w:rPr>
              <w:t>Всего доходов</w:t>
            </w:r>
          </w:p>
        </w:tc>
        <w:tc>
          <w:tcPr>
            <w:tcW w:w="1561"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2693" w:type="dxa"/>
            <w:tcBorders>
              <w:top w:val="nil"/>
            </w:tcBorders>
            <w:shd w:val="clear" w:color="auto" w:fill="auto"/>
            <w:vAlign w:val="bottom"/>
          </w:tcPr>
          <w:p w:rsidR="00DC5D08" w:rsidRPr="00693730" w:rsidRDefault="00DC5D08" w:rsidP="00DC5D08">
            <w:pPr>
              <w:spacing w:after="20" w:line="240" w:lineRule="auto"/>
              <w:jc w:val="center"/>
              <w:rPr>
                <w:rFonts w:ascii="Times New Roman" w:eastAsia="Times New Roman" w:hAnsi="Times New Roman" w:cs="Times New Roman"/>
                <w:sz w:val="24"/>
                <w:szCs w:val="24"/>
                <w:lang w:eastAsia="ru-RU"/>
              </w:rPr>
            </w:pPr>
          </w:p>
        </w:tc>
        <w:tc>
          <w:tcPr>
            <w:tcW w:w="1704" w:type="dxa"/>
            <w:tcBorders>
              <w:top w:val="nil"/>
            </w:tcBorders>
            <w:shd w:val="clear" w:color="auto" w:fill="auto"/>
            <w:vAlign w:val="bottom"/>
          </w:tcPr>
          <w:p w:rsidR="00DC5D08" w:rsidRPr="00693730" w:rsidRDefault="00DC5D08" w:rsidP="00DC5D08">
            <w:pPr>
              <w:spacing w:after="20" w:line="240" w:lineRule="auto"/>
              <w:jc w:val="right"/>
              <w:rPr>
                <w:rFonts w:ascii="Times New Roman" w:eastAsia="Times New Roman" w:hAnsi="Times New Roman" w:cs="Times New Roman"/>
                <w:sz w:val="24"/>
                <w:szCs w:val="24"/>
                <w:lang w:eastAsia="ru-RU"/>
              </w:rPr>
            </w:pPr>
            <w:r w:rsidRPr="00DC5D08">
              <w:rPr>
                <w:rFonts w:ascii="Times New Roman" w:eastAsia="Times New Roman" w:hAnsi="Times New Roman" w:cs="Times New Roman"/>
                <w:sz w:val="24"/>
                <w:szCs w:val="24"/>
                <w:lang w:eastAsia="ru-RU"/>
              </w:rPr>
              <w:t>355 194 302,5</w:t>
            </w:r>
          </w:p>
        </w:tc>
      </w:tr>
    </w:tbl>
    <w:p w:rsidR="00B950B6" w:rsidRDefault="00B950B6" w:rsidP="005C14EB"/>
    <w:sectPr w:rsidR="00B950B6" w:rsidSect="00695D2C">
      <w:headerReference w:type="default" r:id="rId7"/>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96" w:rsidRDefault="006A0F96" w:rsidP="00695D2C">
      <w:pPr>
        <w:spacing w:after="0" w:line="240" w:lineRule="auto"/>
      </w:pPr>
      <w:r>
        <w:separator/>
      </w:r>
    </w:p>
  </w:endnote>
  <w:endnote w:type="continuationSeparator" w:id="0">
    <w:p w:rsidR="006A0F96" w:rsidRDefault="006A0F96" w:rsidP="006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96" w:rsidRDefault="006A0F96" w:rsidP="00695D2C">
      <w:pPr>
        <w:spacing w:after="0" w:line="240" w:lineRule="auto"/>
      </w:pPr>
      <w:r>
        <w:separator/>
      </w:r>
    </w:p>
  </w:footnote>
  <w:footnote w:type="continuationSeparator" w:id="0">
    <w:p w:rsidR="006A0F96" w:rsidRDefault="006A0F96" w:rsidP="0069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30906"/>
      <w:docPartObj>
        <w:docPartGallery w:val="Page Numbers (Top of Page)"/>
        <w:docPartUnique/>
      </w:docPartObj>
    </w:sdtPr>
    <w:sdtEndPr>
      <w:rPr>
        <w:rFonts w:ascii="Times New Roman" w:hAnsi="Times New Roman" w:cs="Times New Roman"/>
        <w:sz w:val="24"/>
        <w:szCs w:val="24"/>
      </w:rPr>
    </w:sdtEndPr>
    <w:sdtContent>
      <w:p w:rsidR="00940A87" w:rsidRPr="00695D2C" w:rsidRDefault="00940A87">
        <w:pPr>
          <w:pStyle w:val="a6"/>
          <w:jc w:val="center"/>
          <w:rPr>
            <w:rFonts w:ascii="Times New Roman" w:hAnsi="Times New Roman" w:cs="Times New Roman"/>
            <w:sz w:val="24"/>
            <w:szCs w:val="24"/>
          </w:rPr>
        </w:pPr>
        <w:r w:rsidRPr="00695D2C">
          <w:rPr>
            <w:rFonts w:ascii="Times New Roman" w:hAnsi="Times New Roman" w:cs="Times New Roman"/>
            <w:sz w:val="24"/>
            <w:szCs w:val="24"/>
          </w:rPr>
          <w:fldChar w:fldCharType="begin"/>
        </w:r>
        <w:r w:rsidRPr="00695D2C">
          <w:rPr>
            <w:rFonts w:ascii="Times New Roman" w:hAnsi="Times New Roman" w:cs="Times New Roman"/>
            <w:sz w:val="24"/>
            <w:szCs w:val="24"/>
          </w:rPr>
          <w:instrText>PAGE   \* MERGEFORMAT</w:instrText>
        </w:r>
        <w:r w:rsidRPr="00695D2C">
          <w:rPr>
            <w:rFonts w:ascii="Times New Roman" w:hAnsi="Times New Roman" w:cs="Times New Roman"/>
            <w:sz w:val="24"/>
            <w:szCs w:val="24"/>
          </w:rPr>
          <w:fldChar w:fldCharType="separate"/>
        </w:r>
        <w:r w:rsidR="008009F5">
          <w:rPr>
            <w:rFonts w:ascii="Times New Roman" w:hAnsi="Times New Roman" w:cs="Times New Roman"/>
            <w:noProof/>
            <w:sz w:val="24"/>
            <w:szCs w:val="24"/>
          </w:rPr>
          <w:t>21</w:t>
        </w:r>
        <w:r w:rsidRPr="00695D2C">
          <w:rPr>
            <w:rFonts w:ascii="Times New Roman" w:hAnsi="Times New Roman" w:cs="Times New Roman"/>
            <w:sz w:val="24"/>
            <w:szCs w:val="24"/>
          </w:rPr>
          <w:fldChar w:fldCharType="end"/>
        </w:r>
      </w:p>
    </w:sdtContent>
  </w:sdt>
  <w:p w:rsidR="00940A87" w:rsidRDefault="00940A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5D"/>
    <w:rsid w:val="000B7CEC"/>
    <w:rsid w:val="000D14C8"/>
    <w:rsid w:val="00155167"/>
    <w:rsid w:val="001A19C8"/>
    <w:rsid w:val="001C2CC2"/>
    <w:rsid w:val="001F58B5"/>
    <w:rsid w:val="00255945"/>
    <w:rsid w:val="00255F9C"/>
    <w:rsid w:val="00356D5D"/>
    <w:rsid w:val="0037406B"/>
    <w:rsid w:val="0039396F"/>
    <w:rsid w:val="00432440"/>
    <w:rsid w:val="004E6D30"/>
    <w:rsid w:val="0050259E"/>
    <w:rsid w:val="0055599E"/>
    <w:rsid w:val="00556935"/>
    <w:rsid w:val="00567CF3"/>
    <w:rsid w:val="00573057"/>
    <w:rsid w:val="005966BE"/>
    <w:rsid w:val="005B66E8"/>
    <w:rsid w:val="005C06A1"/>
    <w:rsid w:val="005C14EB"/>
    <w:rsid w:val="005C2E83"/>
    <w:rsid w:val="005E7B7D"/>
    <w:rsid w:val="005F6945"/>
    <w:rsid w:val="00613318"/>
    <w:rsid w:val="00645108"/>
    <w:rsid w:val="00683240"/>
    <w:rsid w:val="00695D2C"/>
    <w:rsid w:val="006A0F96"/>
    <w:rsid w:val="00732C25"/>
    <w:rsid w:val="00737EA3"/>
    <w:rsid w:val="007E1F43"/>
    <w:rsid w:val="008009F5"/>
    <w:rsid w:val="008521F7"/>
    <w:rsid w:val="00864FD5"/>
    <w:rsid w:val="00887895"/>
    <w:rsid w:val="008C35D9"/>
    <w:rsid w:val="008C67D9"/>
    <w:rsid w:val="00940A87"/>
    <w:rsid w:val="009724EA"/>
    <w:rsid w:val="009A2B74"/>
    <w:rsid w:val="009B019E"/>
    <w:rsid w:val="009F0CCF"/>
    <w:rsid w:val="00A83C48"/>
    <w:rsid w:val="00AA7014"/>
    <w:rsid w:val="00AD06A7"/>
    <w:rsid w:val="00AD2000"/>
    <w:rsid w:val="00B53CBD"/>
    <w:rsid w:val="00B70D60"/>
    <w:rsid w:val="00B767AE"/>
    <w:rsid w:val="00B90703"/>
    <w:rsid w:val="00B950B6"/>
    <w:rsid w:val="00BE4AB8"/>
    <w:rsid w:val="00C62C94"/>
    <w:rsid w:val="00C8472F"/>
    <w:rsid w:val="00D2295F"/>
    <w:rsid w:val="00D25E0E"/>
    <w:rsid w:val="00D44530"/>
    <w:rsid w:val="00DB11C3"/>
    <w:rsid w:val="00DC5D08"/>
    <w:rsid w:val="00DC72E5"/>
    <w:rsid w:val="00E17267"/>
    <w:rsid w:val="00E1773E"/>
    <w:rsid w:val="00E24000"/>
    <w:rsid w:val="00E307AF"/>
    <w:rsid w:val="00E37A3C"/>
    <w:rsid w:val="00EA46F6"/>
    <w:rsid w:val="00ED4DC3"/>
    <w:rsid w:val="00EE23A0"/>
    <w:rsid w:val="00F13DD1"/>
    <w:rsid w:val="00F6767E"/>
    <w:rsid w:val="00F81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B82D9-EF5F-4EB3-9260-40ED0DD9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D5D"/>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ED4DC3"/>
    <w:pPr>
      <w:keepNext/>
      <w:spacing w:before="240" w:after="60" w:line="240" w:lineRule="auto"/>
      <w:outlineLvl w:val="0"/>
    </w:pPr>
    <w:rPr>
      <w:rFonts w:ascii="Cambria" w:eastAsia="Times New Roman" w:hAnsi="Cambria" w:cs="Times New Roman"/>
      <w:b/>
      <w:bCs/>
      <w:kern w:val="32"/>
      <w:sz w:val="32"/>
      <w:szCs w:val="32"/>
      <w:lang w:val="tt-RU" w:eastAsia="ru-RU"/>
    </w:rPr>
  </w:style>
  <w:style w:type="paragraph" w:styleId="2">
    <w:name w:val="heading 2"/>
    <w:basedOn w:val="a"/>
    <w:next w:val="a"/>
    <w:link w:val="20"/>
    <w:qFormat/>
    <w:rsid w:val="00ED4DC3"/>
    <w:pPr>
      <w:keepNext/>
      <w:spacing w:before="240" w:after="60" w:line="240" w:lineRule="auto"/>
      <w:outlineLvl w:val="1"/>
    </w:pPr>
    <w:rPr>
      <w:rFonts w:ascii="Cambria" w:eastAsia="Times New Roman" w:hAnsi="Cambria" w:cs="Times New Roman"/>
      <w:b/>
      <w:bCs/>
      <w:i/>
      <w:iCs/>
      <w:sz w:val="28"/>
      <w:szCs w:val="28"/>
      <w:lang w:val="tt-RU" w:eastAsia="ru-RU"/>
    </w:rPr>
  </w:style>
  <w:style w:type="paragraph" w:styleId="3">
    <w:name w:val="heading 3"/>
    <w:basedOn w:val="a"/>
    <w:next w:val="a"/>
    <w:link w:val="30"/>
    <w:qFormat/>
    <w:rsid w:val="00ED4DC3"/>
    <w:pPr>
      <w:keepNext/>
      <w:spacing w:before="240" w:after="60" w:line="240" w:lineRule="auto"/>
      <w:outlineLvl w:val="2"/>
    </w:pPr>
    <w:rPr>
      <w:rFonts w:ascii="Cambria" w:eastAsia="Times New Roman" w:hAnsi="Cambria" w:cs="Times New Roman"/>
      <w:b/>
      <w:bCs/>
      <w:sz w:val="26"/>
      <w:szCs w:val="26"/>
      <w:lang w:val="tt-RU" w:eastAsia="ru-RU"/>
    </w:rPr>
  </w:style>
  <w:style w:type="paragraph" w:styleId="4">
    <w:name w:val="heading 4"/>
    <w:basedOn w:val="a"/>
    <w:next w:val="a"/>
    <w:link w:val="40"/>
    <w:qFormat/>
    <w:rsid w:val="00ED4DC3"/>
    <w:pPr>
      <w:keepNext/>
      <w:spacing w:before="240" w:after="60" w:line="240" w:lineRule="auto"/>
      <w:outlineLvl w:val="3"/>
    </w:pPr>
    <w:rPr>
      <w:rFonts w:ascii="Calibri" w:eastAsia="Times New Roman" w:hAnsi="Calibri" w:cs="Times New Roman"/>
      <w:b/>
      <w:bCs/>
      <w:sz w:val="28"/>
      <w:szCs w:val="28"/>
      <w:lang w:val="tt-RU" w:eastAsia="ru-RU"/>
    </w:rPr>
  </w:style>
  <w:style w:type="paragraph" w:styleId="5">
    <w:name w:val="heading 5"/>
    <w:basedOn w:val="a"/>
    <w:next w:val="a"/>
    <w:link w:val="50"/>
    <w:qFormat/>
    <w:rsid w:val="00ED4DC3"/>
    <w:pPr>
      <w:spacing w:before="240" w:after="60" w:line="240" w:lineRule="auto"/>
      <w:outlineLvl w:val="4"/>
    </w:pPr>
    <w:rPr>
      <w:rFonts w:ascii="Calibri" w:eastAsia="Times New Roman" w:hAnsi="Calibri" w:cs="Times New Roman"/>
      <w:b/>
      <w:bCs/>
      <w:i/>
      <w:iCs/>
      <w:sz w:val="26"/>
      <w:szCs w:val="26"/>
      <w:lang w:val="tt-RU" w:eastAsia="ru-RU"/>
    </w:rPr>
  </w:style>
  <w:style w:type="paragraph" w:styleId="6">
    <w:name w:val="heading 6"/>
    <w:basedOn w:val="a"/>
    <w:next w:val="a"/>
    <w:link w:val="60"/>
    <w:qFormat/>
    <w:rsid w:val="00ED4DC3"/>
    <w:pPr>
      <w:spacing w:before="240" w:after="60" w:line="240" w:lineRule="auto"/>
      <w:outlineLvl w:val="5"/>
    </w:pPr>
    <w:rPr>
      <w:rFonts w:ascii="Calibri" w:eastAsia="Times New Roman" w:hAnsi="Calibri" w:cs="Times New Roman"/>
      <w:b/>
      <w:bCs/>
      <w:lang w:val="tt-RU" w:eastAsia="ru-RU"/>
    </w:rPr>
  </w:style>
  <w:style w:type="paragraph" w:styleId="7">
    <w:name w:val="heading 7"/>
    <w:basedOn w:val="a"/>
    <w:next w:val="a"/>
    <w:link w:val="70"/>
    <w:qFormat/>
    <w:rsid w:val="00ED4DC3"/>
    <w:pPr>
      <w:spacing w:before="240" w:after="60" w:line="240" w:lineRule="auto"/>
      <w:outlineLvl w:val="6"/>
    </w:pPr>
    <w:rPr>
      <w:rFonts w:ascii="Calibri" w:eastAsia="Times New Roman" w:hAnsi="Calibri" w:cs="Times New Roman"/>
      <w:sz w:val="24"/>
      <w:szCs w:val="24"/>
      <w:lang w:val="tt-RU" w:eastAsia="ru-RU"/>
    </w:rPr>
  </w:style>
  <w:style w:type="paragraph" w:styleId="8">
    <w:name w:val="heading 8"/>
    <w:basedOn w:val="a"/>
    <w:next w:val="a"/>
    <w:link w:val="80"/>
    <w:qFormat/>
    <w:rsid w:val="00ED4DC3"/>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ED4DC3"/>
    <w:pPr>
      <w:spacing w:before="240" w:after="60" w:line="240" w:lineRule="auto"/>
      <w:outlineLvl w:val="8"/>
    </w:pPr>
    <w:rPr>
      <w:rFonts w:ascii="Cambria" w:eastAsia="Times New Roman" w:hAnsi="Cambria" w:cs="Times New Roman"/>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line="240" w:lineRule="auto"/>
      <w:jc w:val="center"/>
      <w:outlineLvl w:val="0"/>
    </w:pPr>
    <w:rPr>
      <w:rFonts w:ascii="Cambria" w:eastAsia="Times New Roman" w:hAnsi="Cambria" w:cs="Times New Roman"/>
      <w:b/>
      <w:bCs/>
      <w:kern w:val="28"/>
      <w:sz w:val="32"/>
      <w:szCs w:val="32"/>
      <w:lang w:val="tt-RU" w:eastAsia="ru-RU"/>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spacing w:after="0" w:line="240" w:lineRule="auto"/>
      <w:ind w:left="720"/>
      <w:contextualSpacing/>
    </w:pPr>
    <w:rPr>
      <w:rFonts w:ascii="Times New Roman" w:eastAsia="Times New Roman" w:hAnsi="Times New Roman" w:cs="Times New Roman"/>
      <w:sz w:val="24"/>
      <w:szCs w:val="24"/>
      <w:lang w:val="tt-RU" w:eastAsia="ru-RU"/>
    </w:rPr>
  </w:style>
  <w:style w:type="paragraph" w:styleId="a6">
    <w:name w:val="header"/>
    <w:basedOn w:val="a"/>
    <w:link w:val="a7"/>
    <w:uiPriority w:val="99"/>
    <w:unhideWhenUsed/>
    <w:rsid w:val="00695D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5D2C"/>
    <w:rPr>
      <w:rFonts w:asciiTheme="minorHAnsi" w:eastAsiaTheme="minorHAnsi" w:hAnsiTheme="minorHAnsi" w:cstheme="minorBidi"/>
      <w:sz w:val="22"/>
      <w:szCs w:val="22"/>
    </w:rPr>
  </w:style>
  <w:style w:type="paragraph" w:styleId="a8">
    <w:name w:val="footer"/>
    <w:basedOn w:val="a"/>
    <w:link w:val="a9"/>
    <w:uiPriority w:val="99"/>
    <w:unhideWhenUsed/>
    <w:rsid w:val="00695D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5D2C"/>
    <w:rPr>
      <w:rFonts w:asciiTheme="minorHAnsi" w:eastAsiaTheme="minorHAnsi" w:hAnsiTheme="minorHAnsi" w:cstheme="minorBidi"/>
      <w:sz w:val="22"/>
      <w:szCs w:val="22"/>
    </w:rPr>
  </w:style>
  <w:style w:type="paragraph" w:customStyle="1" w:styleId="ConsPlusNonformat">
    <w:name w:val="ConsPlusNonformat"/>
    <w:uiPriority w:val="99"/>
    <w:rsid w:val="009A2B74"/>
    <w:pPr>
      <w:autoSpaceDE w:val="0"/>
      <w:autoSpaceDN w:val="0"/>
      <w:adjustRightInd w:val="0"/>
    </w:pPr>
    <w:rPr>
      <w:rFonts w:ascii="Courier New" w:hAnsi="Courier New" w:cs="Courier New"/>
      <w:lang w:eastAsia="ru-RU"/>
    </w:rPr>
  </w:style>
  <w:style w:type="paragraph" w:styleId="aa">
    <w:name w:val="Balloon Text"/>
    <w:basedOn w:val="a"/>
    <w:link w:val="ab"/>
    <w:uiPriority w:val="99"/>
    <w:semiHidden/>
    <w:unhideWhenUsed/>
    <w:rsid w:val="009A2B7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2B74"/>
    <w:rPr>
      <w:rFonts w:ascii="Tahoma" w:eastAsiaTheme="minorHAnsi" w:hAnsi="Tahoma" w:cs="Tahoma"/>
      <w:sz w:val="16"/>
      <w:szCs w:val="16"/>
    </w:rPr>
  </w:style>
  <w:style w:type="character" w:styleId="ac">
    <w:name w:val="Hyperlink"/>
    <w:basedOn w:val="a0"/>
    <w:uiPriority w:val="99"/>
    <w:semiHidden/>
    <w:unhideWhenUsed/>
    <w:rsid w:val="005B66E8"/>
    <w:rPr>
      <w:color w:val="0000FF"/>
      <w:u w:val="single"/>
    </w:rPr>
  </w:style>
  <w:style w:type="character" w:styleId="ad">
    <w:name w:val="FollowedHyperlink"/>
    <w:basedOn w:val="a0"/>
    <w:uiPriority w:val="99"/>
    <w:semiHidden/>
    <w:unhideWhenUsed/>
    <w:rsid w:val="005B66E8"/>
    <w:rPr>
      <w:color w:val="800080"/>
      <w:u w:val="single"/>
    </w:rPr>
  </w:style>
  <w:style w:type="paragraph" w:customStyle="1" w:styleId="font5">
    <w:name w:val="font5"/>
    <w:basedOn w:val="a"/>
    <w:rsid w:val="005B66E8"/>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5B66E8"/>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4">
    <w:name w:val="xl64"/>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5B66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B66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B66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5B66E8"/>
    <w:pPr>
      <w:pBdr>
        <w:top w:val="single" w:sz="4" w:space="0" w:color="auto"/>
        <w:left w:val="single" w:sz="4" w:space="0" w:color="auto"/>
        <w:bottom w:val="single" w:sz="4" w:space="0" w:color="auto"/>
        <w:right w:val="single" w:sz="4" w:space="0" w:color="auto"/>
      </w:pBdr>
      <w:shd w:val="clear" w:color="000000" w:fill="B51BAE"/>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DC5D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620981">
      <w:bodyDiv w:val="1"/>
      <w:marLeft w:val="0"/>
      <w:marRight w:val="0"/>
      <w:marTop w:val="0"/>
      <w:marBottom w:val="0"/>
      <w:divBdr>
        <w:top w:val="none" w:sz="0" w:space="0" w:color="auto"/>
        <w:left w:val="none" w:sz="0" w:space="0" w:color="auto"/>
        <w:bottom w:val="none" w:sz="0" w:space="0" w:color="auto"/>
        <w:right w:val="none" w:sz="0" w:space="0" w:color="auto"/>
      </w:divBdr>
    </w:div>
    <w:div w:id="1687827767">
      <w:bodyDiv w:val="1"/>
      <w:marLeft w:val="0"/>
      <w:marRight w:val="0"/>
      <w:marTop w:val="0"/>
      <w:marBottom w:val="0"/>
      <w:divBdr>
        <w:top w:val="none" w:sz="0" w:space="0" w:color="auto"/>
        <w:left w:val="none" w:sz="0" w:space="0" w:color="auto"/>
        <w:bottom w:val="none" w:sz="0" w:space="0" w:color="auto"/>
        <w:right w:val="none" w:sz="0" w:space="0" w:color="auto"/>
      </w:divBdr>
    </w:div>
    <w:div w:id="2001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9A8CF-5226-41AA-AEF1-51B82C96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35234</Words>
  <Characters>200840</Characters>
  <Application>Microsoft Office Word</Application>
  <DocSecurity>0</DocSecurity>
  <Lines>1673</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2</cp:revision>
  <cp:lastPrinted>2021-03-31T13:14:00Z</cp:lastPrinted>
  <dcterms:created xsi:type="dcterms:W3CDTF">2022-06-22T13:08:00Z</dcterms:created>
  <dcterms:modified xsi:type="dcterms:W3CDTF">2022-06-22T13:08:00Z</dcterms:modified>
</cp:coreProperties>
</file>