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A5BE5">
        <w:rPr>
          <w:sz w:val="24"/>
          <w:szCs w:val="24"/>
        </w:rPr>
        <w:tab/>
        <w:t xml:space="preserve"> </w:t>
      </w:r>
      <w:r w:rsidR="00011C5A">
        <w:rPr>
          <w:sz w:val="24"/>
          <w:szCs w:val="24"/>
        </w:rPr>
        <w:t>П</w:t>
      </w:r>
      <w:r w:rsidR="00011C5A" w:rsidRPr="00A858DE">
        <w:rPr>
          <w:sz w:val="24"/>
          <w:szCs w:val="24"/>
        </w:rPr>
        <w:t>риложени</w:t>
      </w:r>
      <w:r w:rsidR="00011C5A">
        <w:rPr>
          <w:sz w:val="24"/>
          <w:szCs w:val="24"/>
        </w:rPr>
        <w:t>е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>3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к Закону Республики Татарстан</w:t>
      </w:r>
    </w:p>
    <w:p w:rsidR="00011C5A" w:rsidRDefault="00D66447" w:rsidP="00D66447">
      <w:pPr>
        <w:ind w:left="4956" w:right="-284" w:firstLine="70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C6241C">
        <w:rPr>
          <w:sz w:val="24"/>
          <w:szCs w:val="24"/>
        </w:rPr>
        <w:t>«</w:t>
      </w:r>
      <w:r w:rsidR="00011C5A" w:rsidRPr="00A858DE">
        <w:rPr>
          <w:sz w:val="24"/>
          <w:szCs w:val="24"/>
        </w:rPr>
        <w:t>О</w:t>
      </w:r>
      <w:r w:rsidR="00011C5A">
        <w:rPr>
          <w:sz w:val="24"/>
          <w:szCs w:val="24"/>
        </w:rPr>
        <w:t>б</w:t>
      </w:r>
      <w:r w:rsidR="00011C5A" w:rsidRPr="00A858DE">
        <w:rPr>
          <w:sz w:val="24"/>
          <w:szCs w:val="24"/>
        </w:rPr>
        <w:t xml:space="preserve"> </w:t>
      </w:r>
      <w:r w:rsidR="00011C5A">
        <w:rPr>
          <w:sz w:val="24"/>
          <w:szCs w:val="24"/>
        </w:rPr>
        <w:t xml:space="preserve">исполнении </w:t>
      </w:r>
      <w:r w:rsidR="00011C5A" w:rsidRPr="00A858DE">
        <w:rPr>
          <w:sz w:val="24"/>
          <w:szCs w:val="24"/>
        </w:rPr>
        <w:t>бюджет</w:t>
      </w:r>
      <w:r w:rsidR="00011C5A">
        <w:rPr>
          <w:sz w:val="24"/>
          <w:szCs w:val="24"/>
        </w:rPr>
        <w:t>а</w:t>
      </w:r>
      <w:r w:rsidR="00011C5A" w:rsidRPr="00A858DE">
        <w:rPr>
          <w:sz w:val="24"/>
          <w:szCs w:val="24"/>
        </w:rPr>
        <w:t xml:space="preserve"> </w:t>
      </w:r>
    </w:p>
    <w:p w:rsidR="00011C5A" w:rsidRPr="00A858DE" w:rsidRDefault="00D66447" w:rsidP="00D66447">
      <w:pPr>
        <w:ind w:left="5664" w:right="-284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A5BE5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011C5A" w:rsidRPr="00A858DE">
        <w:rPr>
          <w:sz w:val="24"/>
          <w:szCs w:val="24"/>
        </w:rPr>
        <w:t>Республики Татарстан</w:t>
      </w:r>
      <w:r w:rsidR="00011C5A">
        <w:rPr>
          <w:sz w:val="24"/>
          <w:szCs w:val="24"/>
        </w:rPr>
        <w:t xml:space="preserve"> з</w:t>
      </w:r>
      <w:r w:rsidR="00011C5A" w:rsidRPr="00A858DE">
        <w:rPr>
          <w:sz w:val="24"/>
          <w:szCs w:val="24"/>
        </w:rPr>
        <w:t>а 20</w:t>
      </w:r>
      <w:r w:rsidR="00011C5A">
        <w:rPr>
          <w:sz w:val="24"/>
          <w:szCs w:val="24"/>
        </w:rPr>
        <w:t>1</w:t>
      </w:r>
      <w:r w:rsidR="0037233F">
        <w:rPr>
          <w:sz w:val="24"/>
          <w:szCs w:val="24"/>
        </w:rPr>
        <w:t>4</w:t>
      </w:r>
      <w:r w:rsidR="00011C5A" w:rsidRPr="00A858DE">
        <w:rPr>
          <w:sz w:val="24"/>
          <w:szCs w:val="24"/>
        </w:rPr>
        <w:t xml:space="preserve"> год</w:t>
      </w:r>
      <w:r w:rsidR="00C6241C">
        <w:rPr>
          <w:sz w:val="24"/>
          <w:szCs w:val="24"/>
        </w:rPr>
        <w:t>»</w:t>
      </w:r>
    </w:p>
    <w:p w:rsidR="00011C5A" w:rsidRDefault="00011C5A" w:rsidP="00D66447">
      <w:pPr>
        <w:ind w:right="-284"/>
        <w:jc w:val="center"/>
        <w:rPr>
          <w:sz w:val="24"/>
          <w:szCs w:val="24"/>
        </w:rPr>
      </w:pPr>
    </w:p>
    <w:p w:rsidR="00011C5A" w:rsidRDefault="00011C5A" w:rsidP="00011C5A">
      <w:pPr>
        <w:jc w:val="center"/>
        <w:rPr>
          <w:sz w:val="24"/>
          <w:szCs w:val="24"/>
        </w:rPr>
      </w:pP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7657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011C5A" w:rsidRPr="00344283" w:rsidRDefault="00011C5A" w:rsidP="00011C5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 w:rsidR="00765783"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>за 201</w:t>
      </w:r>
      <w:r w:rsidR="0037233F">
        <w:rPr>
          <w:sz w:val="28"/>
          <w:szCs w:val="28"/>
        </w:rPr>
        <w:t>4</w:t>
      </w:r>
      <w:r w:rsidRPr="00344283">
        <w:rPr>
          <w:sz w:val="28"/>
          <w:szCs w:val="28"/>
        </w:rPr>
        <w:t xml:space="preserve"> год</w:t>
      </w:r>
    </w:p>
    <w:p w:rsidR="00011C5A" w:rsidRDefault="00011C5A" w:rsidP="00011C5A">
      <w:pPr>
        <w:jc w:val="right"/>
        <w:rPr>
          <w:sz w:val="24"/>
          <w:szCs w:val="24"/>
        </w:rPr>
      </w:pPr>
    </w:p>
    <w:p w:rsidR="00011C5A" w:rsidRPr="00D66447" w:rsidRDefault="00011C5A" w:rsidP="004B206B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497" w:type="dxa"/>
        <w:tblInd w:w="108" w:type="dxa"/>
        <w:tblLook w:val="04A0"/>
      </w:tblPr>
      <w:tblGrid>
        <w:gridCol w:w="4820"/>
        <w:gridCol w:w="709"/>
        <w:gridCol w:w="567"/>
        <w:gridCol w:w="567"/>
        <w:gridCol w:w="1275"/>
        <w:gridCol w:w="717"/>
        <w:gridCol w:w="1842"/>
      </w:tblGrid>
      <w:tr w:rsidR="00765783" w:rsidRPr="00264312" w:rsidTr="00C6241C">
        <w:trPr>
          <w:trHeight w:val="2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8A6138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62416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52502">
              <w:rPr>
                <w:sz w:val="24"/>
                <w:szCs w:val="24"/>
              </w:rPr>
              <w:t>Вед-во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624161">
            <w:pPr>
              <w:jc w:val="center"/>
              <w:rPr>
                <w:sz w:val="24"/>
                <w:szCs w:val="24"/>
              </w:rPr>
            </w:pPr>
            <w:proofErr w:type="spellStart"/>
            <w:r w:rsidRPr="00B52502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624161">
            <w:pPr>
              <w:jc w:val="center"/>
              <w:rPr>
                <w:sz w:val="24"/>
                <w:szCs w:val="24"/>
              </w:rPr>
            </w:pPr>
            <w:proofErr w:type="gramStart"/>
            <w:r w:rsidRPr="00B52502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624161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ЦСР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624161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765783" w:rsidRPr="00B52502" w:rsidRDefault="00765783" w:rsidP="00E87434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экологии и природных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684 994,8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260 132,0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Воспроизводство минерально-сырьевой б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9B230E">
              <w:rPr>
                <w:sz w:val="24"/>
                <w:szCs w:val="24"/>
              </w:rPr>
              <w:t>Геолого-разведочные</w:t>
            </w:r>
            <w:proofErr w:type="spellEnd"/>
            <w:proofErr w:type="gramEnd"/>
            <w:r w:rsidRPr="009B230E">
              <w:rPr>
                <w:sz w:val="24"/>
                <w:szCs w:val="24"/>
              </w:rPr>
              <w:t xml:space="preserve"> и другие работы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геологического изучения недр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геологическому изучению недр и воспроизводству минерально-сырьевой базы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6500101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6500101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210 132,0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Водохозяйственные мероприятия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36 382,2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Осуществление отдельных полномочий в области водных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2805128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36 382,2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2805128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36 382,2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водохозяйстве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комплекса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126 473,6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126 473,6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водохозяйстве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комплекса Республики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47 276,2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47 276,2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423 043,9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 объектов растительного  и живо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313 671,1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Состояние окружающей среды и природ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78 225,5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78 225,5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Министерства экологии и природных ресурсов Республики Татарстан и природоохранных служб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78 225,5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46 905,4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27 820,1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экологической безопасн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170 434,5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73 978,0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96 056,50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Нижнекамска и Нижнекамского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охраны окр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109 372,8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109 372,8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107 522,8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87 552,6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19 960,7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Министерство экономики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2 700 775,7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196 420,4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15 772,8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15 772,8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Гранты в области науки, культуры, искусс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ва и средств массовой информации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0066162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0066162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180 647,6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lastRenderedPageBreak/>
              <w:t>ское развитие и инновационная экономика Республики Татарстан на 2014 – 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178 644,4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 – 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178 644,4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115 729,5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115 144,4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99 207,7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15 903,6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62 914,9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62 914,9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62 914,9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21 035,3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1 357,4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39 960,2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2 470 077,8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2 470 077,8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 – 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2 133 516,2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Развитие малого и среднего </w:t>
            </w:r>
            <w:r w:rsidRPr="009B230E">
              <w:rPr>
                <w:sz w:val="24"/>
                <w:szCs w:val="24"/>
              </w:rPr>
              <w:lastRenderedPageBreak/>
              <w:t>предпринимательства 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 – 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2 133 516,2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Мероприятия по государственной поддер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ства,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1 587 169,2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449 552,7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183 068,4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221 437,1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733 111,0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государственной поддер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546 347,0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46 790,8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141 810,7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79 597,5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278 148,0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реализации Программы поддержки Камского инновационного те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риториально-производственного кластера на 2013 – 2016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246 055,4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243 918,3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2 137,1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реализации Программы поддержки Камского инновационного те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риториально-производственного кластера на 2013 – 2016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5226063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90 506,2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5226063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89 755,3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5226063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8 658,5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8 658,5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8 298,5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управленческих кадров для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ганизаций народного хозяйства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4361800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4 498,1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управленческих кадров для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ганизаций народного хозяйства Российской Федерации за счет средств бюджета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4361802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4 498,1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4361802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4 498,1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управленческих кадров для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ганизаций народного хозяйства Российской Федерации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3 800,4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3 800,4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25 619,0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23 841,0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23 841,0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по поддержке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23 841,0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23 841,0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по делам гражданской об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роны и чрезвычайным ситуациям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903 810,5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3 085,0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3 085,0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безопасность и правоохран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855 187,6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Защита населения и территории от чрезв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чайных ситуаций природного и техногенн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го характера,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378 829,7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53 198,5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53 198,5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48 369,2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4 813,0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Обеспечение общественного порядка и противодействие </w:t>
            </w:r>
            <w:r w:rsidRPr="009B230E">
              <w:rPr>
                <w:sz w:val="24"/>
                <w:szCs w:val="24"/>
              </w:rPr>
              <w:lastRenderedPageBreak/>
              <w:t>преступности в Республике Татарстан на 2014 – 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 – 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 – 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Воинские формирования (органы, подразд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128 872,4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органов в сфере наци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нальной безопасности и правоохранител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128 872,4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ногенного характера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128 872,4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71 977,4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35 428,9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21 466,1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2190000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населения и организаций к де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2190100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ногенного характера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2190103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2190103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других функций, связанных с обеспечением национальной безопасности и </w:t>
            </w:r>
            <w:r w:rsidRPr="009B230E">
              <w:rPr>
                <w:sz w:val="24"/>
                <w:szCs w:val="24"/>
              </w:rPr>
              <w:lastRenderedPageBreak/>
              <w:t xml:space="preserve">правоохранительной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19 017,1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19 017,1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ногенного характера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19 017,1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19 017,1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Поисковые и аварийно-спасательные учр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ждения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153 287,6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153 287,6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ногенного характера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153 287,6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127 452,3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9 934,4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14 999,7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3029903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476 357,9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Воинские формирования (органы, подразд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476 357,9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органов в сфере наци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нальной безопасности и правоохранител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 xml:space="preserve">ной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468 884,0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468 884,0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416 679,2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50 343,7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2026704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1 861,1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Вещевое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2027200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7 473,9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Пожарная безопасность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2027204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7 473,9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2027204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7 473,9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Больницы, клиники, госпитали, медико-санитарные части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Снижение рисков и смягчение последствий чрезвычайных ситуаций природного и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ногенного характера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4709903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4709903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44 482,6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7 313 147,8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350 511,5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295 954,7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295 922,7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295 922,7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295 922,7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295 922,7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Стипендии Президента Российской Федер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9B230E">
              <w:rPr>
                <w:sz w:val="24"/>
                <w:szCs w:val="24"/>
              </w:rPr>
              <w:t>обучающихся</w:t>
            </w:r>
            <w:proofErr w:type="gramEnd"/>
            <w:r w:rsidRPr="009B230E">
              <w:rPr>
                <w:sz w:val="24"/>
                <w:szCs w:val="24"/>
              </w:rPr>
              <w:t xml:space="preserve"> по направлениям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5 181,8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Развитие здравоохранения Республики Татарстан до </w:t>
            </w:r>
            <w:r w:rsidRPr="009B230E">
              <w:rPr>
                <w:sz w:val="24"/>
                <w:szCs w:val="24"/>
              </w:rPr>
              <w:lastRenderedPageBreak/>
              <w:t>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4 939,9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4 939,9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и повышение квалификации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01 7 7801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4 939,9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01 7 7801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4 939,9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49 375,0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49 375,0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49 375,0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6 958 021,8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1 244 964,5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1 244 964,5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Мероприятия, направленные на формиров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ние здорового образа жизни у населения Российской Федерации, включая сокращ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потребления алкоголя и табака,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01 1 1702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01 1 1702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1 079 080,3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Мероприятия по оказанию высокотехнол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гичных видов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212 908,1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212 908,1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профилактике, выявлению, мониторингу лечения и лечению лиц, инф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цированных вирусами иммунодефицита 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ловека и гепатитов B и 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541 407,5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541 407,5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B230E">
              <w:rPr>
                <w:sz w:val="24"/>
                <w:szCs w:val="24"/>
              </w:rPr>
              <w:t>Закупки антибактериальных и противот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беркулёзных лекарственных препаратов (второго ряда), применяемых при лечении больных туберкулёзом с множественной 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карственной устойчивостью возбудителя, и диагностических средств для выявления, определения чувствительности микобакт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рии туберкулёза и мониторинга лечения больных туберкулёзом с множественной 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карственной устойчивостью возбудителя 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55 022,6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55 022,6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отдельных мероприятий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 xml:space="preserve">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80 864,3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80 864,3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</w:t>
            </w:r>
            <w:proofErr w:type="gramStart"/>
            <w:r w:rsidRPr="009B230E">
              <w:rPr>
                <w:sz w:val="24"/>
                <w:szCs w:val="24"/>
              </w:rPr>
              <w:t xml:space="preserve"> ,</w:t>
            </w:r>
            <w:proofErr w:type="gramEnd"/>
            <w:r w:rsidRPr="009B230E">
              <w:rPr>
                <w:sz w:val="24"/>
                <w:szCs w:val="24"/>
              </w:rPr>
              <w:t xml:space="preserve"> направленные на обследов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ние населения с целью выявления туберк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леза, лечения больных туберкулезом, а та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же профилактических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01 2 6382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55 930,7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01 2 6382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55 930,7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Материально-техническое обеспечение у</w:t>
            </w:r>
            <w:r w:rsidRPr="009B230E">
              <w:rPr>
                <w:sz w:val="24"/>
                <w:szCs w:val="24"/>
              </w:rPr>
              <w:t>ч</w:t>
            </w:r>
            <w:r w:rsidRPr="009B230E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118 728,6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118 728,6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специализированной медици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14 218,5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14 218,5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Охрана здоровья матери и ребенка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83 347,9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Закупки оборудования и расходных мат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риалов для </w:t>
            </w:r>
            <w:proofErr w:type="spellStart"/>
            <w:r w:rsidRPr="009B230E">
              <w:rPr>
                <w:sz w:val="24"/>
                <w:szCs w:val="24"/>
              </w:rPr>
              <w:t>неонатального</w:t>
            </w:r>
            <w:proofErr w:type="spellEnd"/>
            <w:r w:rsidRPr="009B230E">
              <w:rPr>
                <w:sz w:val="24"/>
                <w:szCs w:val="24"/>
              </w:rPr>
              <w:t xml:space="preserve"> и </w:t>
            </w:r>
            <w:proofErr w:type="spellStart"/>
            <w:r w:rsidRPr="009B230E">
              <w:rPr>
                <w:sz w:val="24"/>
                <w:szCs w:val="24"/>
              </w:rPr>
              <w:t>аудиологич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ского</w:t>
            </w:r>
            <w:proofErr w:type="spellEnd"/>
            <w:r w:rsidRPr="009B230E">
              <w:rPr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01 4 5073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17 355,1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01 4 5073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17 355,1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B230E">
              <w:rPr>
                <w:sz w:val="24"/>
                <w:szCs w:val="24"/>
              </w:rPr>
              <w:t>пренатальной</w:t>
            </w:r>
            <w:proofErr w:type="spellEnd"/>
            <w:r w:rsidRPr="009B230E">
              <w:rPr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01 4 5079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21 371,0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01 4 5079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21 371,0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на закупку оборудования и расходных материалов для </w:t>
            </w:r>
            <w:proofErr w:type="spellStart"/>
            <w:r w:rsidRPr="009B230E">
              <w:rPr>
                <w:sz w:val="24"/>
                <w:szCs w:val="24"/>
              </w:rPr>
              <w:t>неонатального</w:t>
            </w:r>
            <w:proofErr w:type="spellEnd"/>
            <w:r w:rsidRPr="009B230E">
              <w:rPr>
                <w:sz w:val="24"/>
                <w:szCs w:val="24"/>
              </w:rPr>
              <w:t xml:space="preserve"> и </w:t>
            </w:r>
            <w:proofErr w:type="spellStart"/>
            <w:r w:rsidRPr="009B230E">
              <w:rPr>
                <w:sz w:val="24"/>
                <w:szCs w:val="24"/>
              </w:rPr>
              <w:t>аудиологического</w:t>
            </w:r>
            <w:proofErr w:type="spellEnd"/>
            <w:r w:rsidRPr="009B230E">
              <w:rPr>
                <w:sz w:val="24"/>
                <w:szCs w:val="24"/>
              </w:rPr>
              <w:t xml:space="preserve"> скрининга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6 095,3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6 095,3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закупке расходных мат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риалов и выполнение прочих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</w:t>
            </w:r>
            <w:proofErr w:type="spellStart"/>
            <w:r w:rsidRPr="009B230E">
              <w:rPr>
                <w:sz w:val="24"/>
                <w:szCs w:val="24"/>
              </w:rPr>
              <w:t>пренатальной</w:t>
            </w:r>
            <w:proofErr w:type="spellEnd"/>
            <w:r w:rsidRPr="009B230E">
              <w:rPr>
                <w:sz w:val="24"/>
                <w:szCs w:val="24"/>
              </w:rPr>
              <w:t xml:space="preserve"> (дородовой) диагностике за счет средств бюджета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3 770,7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01 4 6079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3 770,7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специализированной медици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2 455,8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01 4 9905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2 455,8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57 323,9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Единовременные компенсационные выпл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ты медицинским работникам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01 7 16 00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01 7 16 00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9 323,9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lastRenderedPageBreak/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9 323,9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Единовременные компенсационные выпл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ты медицинским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01 7 5136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01 7 5136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территориального планирования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23 973,0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13 650,7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13 650,7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10 322,3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10 322,3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1 272 409,9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1 272 409,9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1 257 611,7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лизированными продуктами лечебного п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тания для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01 1 3093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872 545,6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01 1 3093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872 545,6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отдельных полномочий в обла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 обеспечения лекарственными препарат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ми, изделиями медицинского назначения, а также специализированными продуктами лечебного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385 066,1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01 1 5161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385 066,1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8 234,0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профилактике ВИЧ-инфекции, гепатитов</w:t>
            </w:r>
            <w:proofErr w:type="gramStart"/>
            <w:r w:rsidRPr="009B230E">
              <w:rPr>
                <w:sz w:val="24"/>
                <w:szCs w:val="24"/>
              </w:rPr>
              <w:t xml:space="preserve"> В</w:t>
            </w:r>
            <w:proofErr w:type="gramEnd"/>
            <w:r w:rsidRPr="009B230E">
              <w:rPr>
                <w:sz w:val="24"/>
                <w:szCs w:val="24"/>
              </w:rPr>
              <w:t xml:space="preserve"> и С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4 274,8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4 274,8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Материально-техническое обеспечение у</w:t>
            </w:r>
            <w:r w:rsidRPr="009B230E">
              <w:rPr>
                <w:sz w:val="24"/>
                <w:szCs w:val="24"/>
              </w:rPr>
              <w:t>ч</w:t>
            </w:r>
            <w:r w:rsidRPr="009B230E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3 959,2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3 959,2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01 7 00 </w:t>
            </w:r>
            <w:proofErr w:type="spellStart"/>
            <w:r w:rsidRPr="009B230E">
              <w:rPr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территориального планирования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6 224,2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6 224,2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6 224,2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16 263,3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16 263,3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16 245,0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01 2 9906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16 245,0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01 2 9906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16 245,0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01 7 00 </w:t>
            </w:r>
            <w:proofErr w:type="spellStart"/>
            <w:r w:rsidRPr="009B230E">
              <w:rPr>
                <w:sz w:val="24"/>
                <w:szCs w:val="24"/>
              </w:rPr>
              <w:t>00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 социальной поддержки врачей - 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2 728,0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2 728,0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Материально-техническое обеспечение у</w:t>
            </w:r>
            <w:r w:rsidRPr="009B230E">
              <w:rPr>
                <w:sz w:val="24"/>
                <w:szCs w:val="24"/>
              </w:rPr>
              <w:t>ч</w:t>
            </w:r>
            <w:r w:rsidRPr="009B230E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территориального планирования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Заготовка, переработка, хранение и обесп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369 245,7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369 245,7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 xml:space="preserve">ной, медицинской помощи, медицинской </w:t>
            </w:r>
            <w:r w:rsidRPr="009B230E">
              <w:rPr>
                <w:sz w:val="24"/>
                <w:szCs w:val="24"/>
              </w:rPr>
              <w:lastRenderedPageBreak/>
              <w:t>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369 245,7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369 245,7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38 389,3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330 856,4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Санитарно-эпидемиологическое благопол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50 703,3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50 703,3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50 703,3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Централизованные закупки вакцин для 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ведения профилактических прививок по эпидемическим показаниям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50 703,3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50 703,3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в обла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территориального планирования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и разр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3 977 226,1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3 248 270,7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102 633,2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Осуществление организационных мер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приятий по обеспечению лиц лекарстве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ными препаратами, предназначенными для лечения больных злокачественными нов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образованиями лимфоидной, кроветворной и родственных им тканей, гемофилией, </w:t>
            </w:r>
            <w:proofErr w:type="spellStart"/>
            <w:r w:rsidRPr="009B230E">
              <w:rPr>
                <w:sz w:val="24"/>
                <w:szCs w:val="24"/>
              </w:rPr>
              <w:t>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ковисцидозом</w:t>
            </w:r>
            <w:proofErr w:type="spellEnd"/>
            <w:r w:rsidRPr="009B230E">
              <w:rPr>
                <w:sz w:val="24"/>
                <w:szCs w:val="24"/>
              </w:rPr>
              <w:t xml:space="preserve">, гипофизарным нанизмом, болезнью Гоше, рассеянным склерозом, а также после трансплантации органов и (или) тканей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01 1 5133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29 400,1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01 1 5133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29 400,1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организационных мер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приятий по обеспечению лиц лекарстве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ными препаратами, предназначенными для лечения больных злокачественными нов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образованиями лимфоидной, кроветворной и родственных им тканей, гемофилией, </w:t>
            </w:r>
            <w:proofErr w:type="spellStart"/>
            <w:r w:rsidRPr="009B230E">
              <w:rPr>
                <w:sz w:val="24"/>
                <w:szCs w:val="24"/>
              </w:rPr>
              <w:t>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ковисцидозом</w:t>
            </w:r>
            <w:proofErr w:type="spellEnd"/>
            <w:r w:rsidRPr="009B230E">
              <w:rPr>
                <w:sz w:val="24"/>
                <w:szCs w:val="24"/>
              </w:rPr>
              <w:t>, гипофизарным нанизмом, болезнью Гоше, рассеянным склерозом, а также после трансплантации органов и (или) тканей за счет межбюджетных трансфертов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01 1 5898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29 400,1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01 1 5898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29 400,1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Учреждения, обеспечивающие  предоста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ление услуг в 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27 831,2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27 831,2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Организация проведения диспансеризации государственных гражданских служащих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01 1 9707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16 001,8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01 1 9707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16 001,8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195 007,3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Компенсация расходов, связанных с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нием в 2014 году медицинскими организ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циями, подведомственными органам испо</w:t>
            </w:r>
            <w:r w:rsidRPr="009B230E">
              <w:rPr>
                <w:sz w:val="24"/>
                <w:szCs w:val="24"/>
              </w:rPr>
              <w:t>л</w:t>
            </w:r>
            <w:r w:rsidRPr="009B230E">
              <w:rPr>
                <w:sz w:val="24"/>
                <w:szCs w:val="24"/>
              </w:rPr>
              <w:lastRenderedPageBreak/>
              <w:t>нительной власти субъектов Российской Федерации и органам местного самоупра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ления, гражданам Украины и лицам без гражданства медицинской помощи и пров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дением профилактических прививок, вкл</w:t>
            </w:r>
            <w:r w:rsidRPr="009B230E">
              <w:rPr>
                <w:sz w:val="24"/>
                <w:szCs w:val="24"/>
              </w:rPr>
              <w:t>ю</w:t>
            </w:r>
            <w:r w:rsidRPr="009B230E">
              <w:rPr>
                <w:sz w:val="24"/>
                <w:szCs w:val="24"/>
              </w:rPr>
              <w:t>ченных в календарь профилактических пр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вивок по эпидемическим показаниям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01 2 5422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8 716,2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01 2 5422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8 716,2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Материально-техническое обеспечение у</w:t>
            </w:r>
            <w:r w:rsidRPr="009B230E">
              <w:rPr>
                <w:sz w:val="24"/>
                <w:szCs w:val="24"/>
              </w:rPr>
              <w:t>ч</w:t>
            </w:r>
            <w:r w:rsidRPr="009B230E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179 291,1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149 291,1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государственно-частного партнерства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841 047,3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специализированной медици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ской помощью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828 845,8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828 845,8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12 201,5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7 064,5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5 137,0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медицинской ре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билитации и санаторно-курортного лечения, в том числе детям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01 5 0000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117 169,9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долечивания (реабилитации) работающих граждан непосредственно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сле стационарного лечения в условиях сан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торно-курортного учреждения (государс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lastRenderedPageBreak/>
              <w:t>венного автономного учреждения здрав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охранения)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01 5 9706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6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6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117 169,9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01 5 9706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117 169,9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Кадровое обеспечение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здравоохранения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100 072,5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 социальной поддержки врачей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молодых специалистов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01 7 17 00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поддержки врачей-специалистов, вр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чей клинико-лабораторной диагностики, получивших гранты Правительства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01 7 18 00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01 7 18 00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лекарственного обеспечения, в том чи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ле в амбулаторных условиях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01 8 0000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1 094 186,4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Регулирование в установленном порядке отношений, возникающих в сфере обращ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ния лекарственных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01 8 7701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1 094 186,4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01 8 7701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1 094 186,4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сист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 территориального планирования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798 154,1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99 608,7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99 608,7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82 483,2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08648C">
            <w:pPr>
              <w:spacing w:after="14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8648C">
            <w:pPr>
              <w:spacing w:after="14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15 271,2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переданных полномочий Российской Федерации в области охраны здоровья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59Б0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4 584,9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59Б0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4 230,9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59Б0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59Б0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Учебно-методические кабинеты, централ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зованные бухгалтерии, группы 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19 720,0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16 067,0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3 649,0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Учреждения, обеспечивающие  предоста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ление услуг в 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461 328,1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37 854,1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23 099,8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398 391,2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1 983,0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212 912,4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43 942,2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15 852,2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  <w:proofErr w:type="gramStart"/>
            <w:r w:rsidRPr="009B230E">
              <w:rPr>
                <w:sz w:val="24"/>
                <w:szCs w:val="24"/>
              </w:rPr>
              <w:t xml:space="preserve"> Б</w:t>
            </w:r>
            <w:proofErr w:type="gramEnd"/>
            <w:r w:rsidRPr="009B230E">
              <w:rPr>
                <w:sz w:val="24"/>
                <w:szCs w:val="24"/>
              </w:rPr>
              <w:t xml:space="preserve">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153 118,0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34 280,0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10 180,0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10 180,0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556 089,3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556 089,3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556 089,3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модернизации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венного автономного учреждения здрав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охранения Республики Татарстан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Больница скорой медицинской помощи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137 166,1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137 166,1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культуры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3 802 287,1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331 379,4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образования,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правленные на поддержку молодых специ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301 708,7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301 708,7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301 708,7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301 708,7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301 708,7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10 899,7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Высшее и послевузовское профессионал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Сохранение и развитие системы высшего, среднего и начального профессионального образования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2 980,2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Учебно-методические кабинеты, централ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зованные бухгалтерии, группы 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2 980,2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2 980,2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2 980,2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3 467 520,9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3 325 232,2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2 864,0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2 164,0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2 164,0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9 701,9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9 701,9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13 499,9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13 499,9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18 170,0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16 670,0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1 657 940,4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сфере культуры и кинемат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357 545,1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162 757,3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3 053,2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189 123,1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Комплектование книжных фондов библи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тек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творческим союзам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30 521,6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30 521,6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Культурное наследие – остров-град Свияжск и древний Болгар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399 085,0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399 085,0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Гранты в области науки, культуры, искусс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290 473,5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263 478,0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263 478,0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26 995,5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2 878,2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11 502,3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3 615,0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Культура России (2012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2018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4405014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4405014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комплексного проекта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Культурное наследие остров град Свияжск и древний Болгар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лучших рабо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ников муниципальных учреждений культ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ры, находящихся на территориях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(грант) ко</w:t>
            </w:r>
            <w:r w:rsidRPr="009B230E">
              <w:rPr>
                <w:sz w:val="24"/>
                <w:szCs w:val="24"/>
              </w:rPr>
              <w:t>м</w:t>
            </w:r>
            <w:r w:rsidRPr="009B230E">
              <w:rPr>
                <w:sz w:val="24"/>
                <w:szCs w:val="24"/>
              </w:rPr>
              <w:t>плексного развития региональных и 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19 157,1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19 157,1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(грант) бол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ших, средних и малых городов</w:t>
            </w:r>
            <w:r w:rsidR="005604F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центров культуры 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(грант) реал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зации лучших событийных региональных и межрегиональных проектов в рамках 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тия культурно-познавательного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4405192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7 502,8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7 502,8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126 736,0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126 736,0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303 857,5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303 857,5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Сохранение и развитие государственных музеев и музеев-заповедников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303 857,5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303 857,5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137 635,0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137 635,0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137 635,0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Театры, цирки, концертные и другие орг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низации исполнительских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1 144 150,9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государственным цирковым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34 791,8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34 791,8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34 791,8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1 109 359,1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профессионального искусства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1 109 359,1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1 109 359,1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17 362,6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9 862,6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9 862,6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5227500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5227500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57 132,7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lastRenderedPageBreak/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55 532,7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Гранты в области науки, культуры, искусс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53 603,5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53 603,5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культуры, кин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85 156,0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2 724,8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полномочий Российской Федерации по государственной охране об</w:t>
            </w:r>
            <w:r w:rsidRPr="009B230E">
              <w:rPr>
                <w:sz w:val="24"/>
                <w:szCs w:val="24"/>
              </w:rPr>
              <w:t>ъ</w:t>
            </w:r>
            <w:r w:rsidRPr="009B230E">
              <w:rPr>
                <w:sz w:val="24"/>
                <w:szCs w:val="24"/>
              </w:rPr>
              <w:t xml:space="preserve">ектов культурного наследия федерального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2 724,8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2 193,1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60 519,7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57 426,1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44 111,5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13 304,6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3 093,6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3 093,6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21 911,5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сфере культуры и кинемат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20 911,5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20 911,5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ощрения за особые заслуги перед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3 309,3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Государственное бюджетное учреждение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занский Кремль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225 022,8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Учреждения по обеспечению хозяйственн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4419902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152 369,1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1 681 301,9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18 752,6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9 779,0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3 276,6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по мобилизационной подготовке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2090000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обеспечению мобилизац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 готовности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2090100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2090100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1 461 714,9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4 535,7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Содействие занятости населения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4 535,7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мер содействия занятости населения и регулирование тр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довой миграции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4 535,7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Программные мероприятия в области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4 535,7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4 535,7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1 457 179,2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60 454,1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47 115,5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36 548,5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10 567,0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1 390 585,6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1 320 909,6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Эксплуатация информационных и коммун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кационных технологий в органах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власти Республики Татарстан и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ганах местного самоуправления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1 320 909,6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1 263 997,6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56 912,0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проектов, направленных на ст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новление информационного общества в Республике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3305028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24 676,0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3305028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24 676,0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проектов, направленных на ст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новление информационного общества в </w:t>
            </w:r>
            <w:r w:rsidRPr="009B230E">
              <w:rPr>
                <w:sz w:val="24"/>
                <w:szCs w:val="24"/>
              </w:rPr>
              <w:lastRenderedPageBreak/>
              <w:t xml:space="preserve">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3306028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3306028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138 930,2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43 661,5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43 309,5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43 309,5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 в сфере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43 309,5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43 309,5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Стипендии Президента Российской Федер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9B230E">
              <w:rPr>
                <w:sz w:val="24"/>
                <w:szCs w:val="24"/>
              </w:rPr>
              <w:t>обучающихся</w:t>
            </w:r>
            <w:proofErr w:type="gramEnd"/>
            <w:r w:rsidRPr="009B230E">
              <w:rPr>
                <w:sz w:val="24"/>
                <w:szCs w:val="24"/>
              </w:rPr>
              <w:t xml:space="preserve"> по направлениям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94 972,7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Стратегия развития образования в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 xml:space="preserve">лике Татарстан на 2010 – 2015 годы </w:t>
            </w:r>
            <w:r w:rsidR="00C6241C">
              <w:rPr>
                <w:sz w:val="24"/>
                <w:szCs w:val="24"/>
              </w:rPr>
              <w:t>«</w:t>
            </w:r>
            <w:proofErr w:type="spellStart"/>
            <w:r w:rsidRPr="009B230E">
              <w:rPr>
                <w:sz w:val="24"/>
                <w:szCs w:val="24"/>
              </w:rPr>
              <w:t>Кил</w:t>
            </w:r>
            <w:r w:rsidRPr="009B230E">
              <w:rPr>
                <w:sz w:val="24"/>
                <w:szCs w:val="24"/>
              </w:rPr>
              <w:t>э</w:t>
            </w:r>
            <w:r w:rsidRPr="009B230E">
              <w:rPr>
                <w:sz w:val="24"/>
                <w:szCs w:val="24"/>
              </w:rPr>
              <w:t>чэк</w:t>
            </w:r>
            <w:proofErr w:type="spellEnd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–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Будущее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94 972,7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94 972,7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Заготовка, переработка, хранение и обесп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закупок компь</w:t>
            </w:r>
            <w:r w:rsidRPr="009B230E">
              <w:rPr>
                <w:sz w:val="24"/>
                <w:szCs w:val="24"/>
              </w:rPr>
              <w:t>ю</w:t>
            </w:r>
            <w:r w:rsidRPr="009B230E">
              <w:rPr>
                <w:sz w:val="24"/>
                <w:szCs w:val="24"/>
              </w:rPr>
              <w:t>терного и сетевого оборудования с лиценз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онным программным обеспечением для реализации мероприятий по развитию службы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01 2 5175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38 073,4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образования и науки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10 075 970,6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9 106 549,5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47 948,6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оснащению интеракти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ным оборудованием дошкольных образов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46 020,0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46 020,0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вой программы развития образования на 2011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1 928,6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1 932 374,2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Школы 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 xml:space="preserve"> детские сады, школы начальные, неполные средние и средние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14 944,2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14 944,2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14 714,4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Школы-интернаты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84 079,2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84 079,2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84 079,2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по внешкольной работе с дет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 xml:space="preserve">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5 307,4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5 307,4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деятельности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5 307,4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5 307,4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Детские дома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267 584,4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4249900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267 584,4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системы государственных учре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дений для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4249901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267 584,4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4249901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267 584,4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1 508 564,4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1 508 564,4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системы специального (коррекц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онного)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1 508 564,4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42 551,8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12 163,9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1 452 368,4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1 479,3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46 557,5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Проведение мероприятий для детей и мол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3 329,7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3 329,7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вой программы развития образования на 2011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41 131,0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41 131,0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Поощрение лучших учителей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5205088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5205088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3 326 238,6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Профессионально-технические училища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287 429,3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287 429,3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среднего профессионального обр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287 429,3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287 429,3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3 007 047,5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3 007 047,5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среднего профессионального обр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3 007 047,5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3 002 984,7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31 560,5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Стипендии Президента Российской Федер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9B230E">
              <w:rPr>
                <w:sz w:val="24"/>
                <w:szCs w:val="24"/>
              </w:rPr>
              <w:t>обучающихся</w:t>
            </w:r>
            <w:proofErr w:type="gramEnd"/>
            <w:r w:rsidRPr="009B230E">
              <w:rPr>
                <w:sz w:val="24"/>
                <w:szCs w:val="24"/>
              </w:rPr>
              <w:t xml:space="preserve"> по направлениям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вой программы развития образования на 2011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28 336,5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28 336,5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312 307,6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Институты повышения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214 342,2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214 342,2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переподготовка кадров в системе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214 342,2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214 342,2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Учебные заведения и курсы по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41 404,4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Переподготовка и повышение квалифик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41 404,4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41 404,4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41 404,4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4 563,1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4 430,8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Высшее и послевузовское профессионал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201 148,8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Высшие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200 940,8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lastRenderedPageBreak/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200 940,8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 системы высшего профессионал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200 940,8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4309902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200 940,8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Стипендии Президента Российской Федер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ции и Правительства Российской Федерации для </w:t>
            </w:r>
            <w:proofErr w:type="gramStart"/>
            <w:r w:rsidRPr="009B230E">
              <w:rPr>
                <w:sz w:val="24"/>
                <w:szCs w:val="24"/>
              </w:rPr>
              <w:t>обучающихся</w:t>
            </w:r>
            <w:proofErr w:type="gramEnd"/>
            <w:r w:rsidRPr="009B230E">
              <w:rPr>
                <w:sz w:val="24"/>
                <w:szCs w:val="24"/>
              </w:rPr>
              <w:t xml:space="preserve"> по направлениям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4363893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36 605,1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36 605,1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36 605,1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3 249 926,6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38 672,6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 полномочий Российской Федерации  по контролю качества образ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вания, лицензированию и государственной аккредитации образовательной деятельн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сти, надзору и контролю за соблюдением законодательства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00159Г0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38 672,6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00159Г0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26 798,8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00159Г0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11 858,8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00159Г0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83 277,4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83 171,0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70 779,3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12 313,3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11 032,5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6 563,1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4 665,3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1 497,8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2 682,8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85 840,0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77 514,3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8 325,7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Учреждения, обеспечивающие предоставл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услуг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80 195,4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80 195,4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5 585,6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1 459,9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в области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686 243,2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99 876,9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9B230E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99 876,9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Проведение мероприятий для детей и мол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545 937,8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Проведение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370 070,6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261 686,0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106 883,6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164 867,2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164 867,2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Противопожарные мероприятия в учрежд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ниях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образования,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правленные на поддержку молодых специ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40 388,5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39 915,4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Премии в области литературы, искусства, образования, печатных средств массовой информации, науки и техники и иные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ощрения за особые заслуги перед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4369300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4369300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2 099,3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Учебно-методические кабинеты, централ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зованные бухгалтерии, группы 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19 561,8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19 561,8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17 462,1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Стратегия развития образования в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 xml:space="preserve">лике Татарстан на 2010 – 2015 годы </w:t>
            </w:r>
            <w:r w:rsidR="00C6241C">
              <w:rPr>
                <w:sz w:val="24"/>
                <w:szCs w:val="24"/>
              </w:rPr>
              <w:t>«</w:t>
            </w:r>
            <w:proofErr w:type="spellStart"/>
            <w:r w:rsidRPr="009B230E">
              <w:rPr>
                <w:sz w:val="24"/>
                <w:szCs w:val="24"/>
              </w:rPr>
              <w:t>Кил</w:t>
            </w:r>
            <w:r w:rsidRPr="009B230E">
              <w:rPr>
                <w:sz w:val="24"/>
                <w:szCs w:val="24"/>
              </w:rPr>
              <w:t>э</w:t>
            </w:r>
            <w:r w:rsidRPr="009B230E">
              <w:rPr>
                <w:sz w:val="24"/>
                <w:szCs w:val="24"/>
              </w:rPr>
              <w:t>чэк</w:t>
            </w:r>
            <w:proofErr w:type="spellEnd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–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Будущее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2 220 718,2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1 092 058,4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670 408,3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457 760,7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Нижнекамска и Нижнекамского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969 243,1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33 546,9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33 546,9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33 546,9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33 546,9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33 546,9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934 855,0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20 460,9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Выплата единовременного пособия при всех формах устройства детей, лишенных род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тельского попечения, в семью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20 460,9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20 460,9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социальной полит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909 031,3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Содержание ребенка в семье опекуна и пр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емной семье, а также вознаграждение, пр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читающееся приемному родителю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909 031,3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239 236,3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239 236,3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155 487,7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155 487,7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514 307,3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5201313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514 307,3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сельского хозяйства и прод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вольствия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19 407 371,9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16 194,5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16 194,5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15 790,5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15 790,5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18 005 666,9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17 714 173,2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335 905,5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91 634,8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73 741,0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17 843,8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217 469,6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166 546,6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48 691,4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2 231,6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26 801,1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26 801,1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17 329 254,0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Развитие </w:t>
            </w:r>
            <w:proofErr w:type="spellStart"/>
            <w:r w:rsidRPr="009B230E">
              <w:rPr>
                <w:sz w:val="24"/>
                <w:szCs w:val="24"/>
              </w:rPr>
              <w:t>подотрасли</w:t>
            </w:r>
            <w:proofErr w:type="spellEnd"/>
            <w:r w:rsidRPr="009B230E">
              <w:rPr>
                <w:sz w:val="24"/>
                <w:szCs w:val="24"/>
              </w:rPr>
              <w:t xml:space="preserve"> раст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ниеводства, переработки и реализации 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дукции растениеводства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8 235 638,6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на приобретение элитных семян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50 399,7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50 399,7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на раскорчевку выбывших из эксплуатации старых садов и рекультивацию раскорч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lastRenderedPageBreak/>
              <w:t>ванных площадей за счет средств федерал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ми и ягодными насаждениями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2 080,4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2 080,4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экономически зн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чимых региональных программ в области растениеводства за счет средств федерал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48 694,5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48 694,5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растениеводства,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 и реализации продукции растени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водства за счет средств федерального бю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971 495,5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971 495,5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растениеводства,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ботки и развития инфраструктуры и </w:t>
            </w:r>
            <w:proofErr w:type="spellStart"/>
            <w:r w:rsidRPr="009B230E">
              <w:rPr>
                <w:sz w:val="24"/>
                <w:szCs w:val="24"/>
              </w:rPr>
              <w:t>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стического</w:t>
            </w:r>
            <w:proofErr w:type="spellEnd"/>
            <w:r w:rsidRPr="009B230E">
              <w:rPr>
                <w:sz w:val="24"/>
                <w:szCs w:val="24"/>
              </w:rPr>
              <w:t xml:space="preserve"> обеспечения рынков продукции растениеводства за счет средств федерал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1 640 977,2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1 640 977,2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ния в области растениеводства,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191 715,1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191 715,1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оказание несвязанной по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держки сельскохозяйственным товаропр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изводителям в области растениеводства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1 176 667,8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1415041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1 176 667,8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на приобретение элитных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Субсидии на возмещение части затрат на раскорчевку выбывших из эксплуатации старых садов и рекультивацию раскорч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ванных площадей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460,2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на закладку и уход за многолетними плодов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ми и ягодными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2 080,4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2 080,4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развитие льняного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растениеводства,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 и реализации продукции растени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100 892,8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100 892,8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растениеводства,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ботки и развития инфраструктуры и </w:t>
            </w:r>
            <w:proofErr w:type="spellStart"/>
            <w:r w:rsidRPr="009B230E">
              <w:rPr>
                <w:sz w:val="24"/>
                <w:szCs w:val="24"/>
              </w:rPr>
              <w:t>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стического</w:t>
            </w:r>
            <w:proofErr w:type="spellEnd"/>
            <w:r w:rsidRPr="009B230E">
              <w:rPr>
                <w:sz w:val="24"/>
                <w:szCs w:val="24"/>
              </w:rPr>
              <w:t xml:space="preserve"> обеспечения рынков продукции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143 414,7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143 414,7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в области растениеводства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оказание несвязанной по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держки сельскохозяйственным товаропр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изводителям в области растениеводства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3 425 527,0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1416041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3 425 527,0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обработкой территорий против особо опасных вредителей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6 273,1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6 273,1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Финансирование известкования кислых почв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1416311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1416311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Развитие </w:t>
            </w:r>
            <w:proofErr w:type="spellStart"/>
            <w:r w:rsidRPr="009B230E">
              <w:rPr>
                <w:sz w:val="24"/>
                <w:szCs w:val="24"/>
              </w:rPr>
              <w:t>подотрасли</w:t>
            </w:r>
            <w:proofErr w:type="spellEnd"/>
            <w:r w:rsidRPr="009B230E">
              <w:rPr>
                <w:sz w:val="24"/>
                <w:szCs w:val="24"/>
              </w:rPr>
              <w:t xml:space="preserve"> ж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вотноводства, переработки и реализации продукции животноводства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5 935 551,9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племенного живо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новодства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77 703,8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77 703,8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один килограмм реализованн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и (или) отгруженного на собственную переработку молока за счет средств фед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476 574,4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476 574,4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животноводства,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 и реализации продукции животново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ства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361 873,5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361 873,5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животноводства,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ботки и развития инфраструктуры и </w:t>
            </w:r>
            <w:proofErr w:type="spellStart"/>
            <w:r w:rsidRPr="009B230E">
              <w:rPr>
                <w:sz w:val="24"/>
                <w:szCs w:val="24"/>
              </w:rPr>
              <w:t>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стического</w:t>
            </w:r>
            <w:proofErr w:type="spellEnd"/>
            <w:r w:rsidRPr="009B230E">
              <w:rPr>
                <w:sz w:val="24"/>
                <w:szCs w:val="24"/>
              </w:rPr>
              <w:t xml:space="preserve"> обеспечения рынков продукции животноводства за счет средств федерал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3 412 414,6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3 412 414,6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ния в области животноводства,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32 032,4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32 032,4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племенного кру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ного рогатого скота мясного направления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 за счет средств фед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22 246,3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1425052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22 246,3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Субсидии на поддержку племенного живо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764E6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Субсидии на </w:t>
            </w:r>
            <w:r w:rsidR="000764E6">
              <w:rPr>
                <w:sz w:val="24"/>
                <w:szCs w:val="24"/>
              </w:rPr>
              <w:t>один</w:t>
            </w:r>
            <w:r w:rsidRPr="009B230E">
              <w:rPr>
                <w:sz w:val="24"/>
                <w:szCs w:val="24"/>
              </w:rPr>
              <w:t xml:space="preserve"> литр реализованного 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варного молока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367 483,1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367 483,1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краткосрочным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животноводства,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 и реализации продукции животново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45 437,7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45 437,7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(за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мам) на развитие животноводства, перер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ботки и развития инфраструктуры и </w:t>
            </w:r>
            <w:proofErr w:type="spellStart"/>
            <w:r w:rsidRPr="009B230E">
              <w:rPr>
                <w:sz w:val="24"/>
                <w:szCs w:val="24"/>
              </w:rPr>
              <w:t>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стического</w:t>
            </w:r>
            <w:proofErr w:type="spellEnd"/>
            <w:r w:rsidRPr="009B230E">
              <w:rPr>
                <w:sz w:val="24"/>
                <w:szCs w:val="24"/>
              </w:rPr>
              <w:t xml:space="preserve"> обеспечения рынков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245 354,8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245 354,8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скохозяйственных товаропроизводителей на уплату страховой премии, начисленной по договору сельскохозяйственного страхов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ния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1426052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разведением племенных лошадей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8 310,6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8 310,6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затрат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скохозяйственных заготовительно-потребительских кооперативов, заготов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тельных организаций и предприятий по 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купке и реализации мяса, шерсти и кож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венного сырья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21 400,0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544 544,8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544 544,8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Поддержка малых форм 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зяйствования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635 602,8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начинающих фе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меров за счет средств федерального бюдж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35 440,0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35 440,0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развитие семейных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водческих ферм за счет средств федеральн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42 452,0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42 452,0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хозяйствования,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390 610,8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1445055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390 610,8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поддержку начинающих фе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меров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развитие семейных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водческих ферм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86 200,0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86 200,0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1446055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Техническая и технолог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ческая модернизация, инновационное ра</w:t>
            </w:r>
            <w:r w:rsidRPr="009B230E">
              <w:rPr>
                <w:sz w:val="24"/>
                <w:szCs w:val="24"/>
              </w:rPr>
              <w:t>з</w:t>
            </w:r>
            <w:r w:rsidRPr="009B230E">
              <w:rPr>
                <w:sz w:val="24"/>
                <w:szCs w:val="24"/>
              </w:rPr>
              <w:t>витие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1 613 793,8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сельскохозяйственным товар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производителям на возмещение части ра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ходов за приобретенную сельскохозяйс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венную технику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1456350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1 613 793,8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1456350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1 613 793,8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реализации Государственной программы</w:t>
            </w:r>
            <w:proofErr w:type="gramStart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Р</w:t>
            </w:r>
            <w:proofErr w:type="gramEnd"/>
            <w:r w:rsidRPr="009B230E">
              <w:rPr>
                <w:sz w:val="24"/>
                <w:szCs w:val="24"/>
              </w:rPr>
              <w:t>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249 761,0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Обеспечение реализации Государственной </w:t>
            </w:r>
            <w:r w:rsidRPr="009B230E">
              <w:rPr>
                <w:sz w:val="24"/>
                <w:szCs w:val="24"/>
              </w:rPr>
              <w:lastRenderedPageBreak/>
              <w:t>программы</w:t>
            </w:r>
            <w:proofErr w:type="gramStart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Р</w:t>
            </w:r>
            <w:proofErr w:type="gramEnd"/>
            <w:r w:rsidRPr="009B230E">
              <w:rPr>
                <w:sz w:val="24"/>
                <w:szCs w:val="24"/>
              </w:rPr>
              <w:t>азвитие сельского хозяйства и регулирование рынков сельскохозяйстве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продукции, сырья и продовольствия в Республике Татарстан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249 761,0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153 871,0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53 472,8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22 417,2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98 422,0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98 422,0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98 422,0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мелиорации з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мель сельскохозяйственного назначения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560 483,9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на реализацию мероприятий 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деральной целевой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мелиорации земель сельскохозяйственного назначения России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1485076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93 349,0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1485076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93 349,0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Строительство и реконструкция оросител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ных осушительных систем, а также отдел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 расположенных гидротехнических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оружений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297 149,6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185 849,6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B230E">
              <w:rPr>
                <w:sz w:val="24"/>
                <w:szCs w:val="24"/>
              </w:rPr>
              <w:t>Культуртехнические</w:t>
            </w:r>
            <w:proofErr w:type="spellEnd"/>
            <w:r w:rsidRPr="009B230E">
              <w:rPr>
                <w:sz w:val="24"/>
                <w:szCs w:val="24"/>
              </w:rPr>
              <w:t xml:space="preserve">, </w:t>
            </w:r>
            <w:proofErr w:type="spellStart"/>
            <w:r w:rsidRPr="009B230E">
              <w:rPr>
                <w:sz w:val="24"/>
                <w:szCs w:val="24"/>
              </w:rPr>
              <w:t>агролесомелиорати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ные</w:t>
            </w:r>
            <w:proofErr w:type="spellEnd"/>
            <w:r w:rsidRPr="009B230E">
              <w:rPr>
                <w:sz w:val="24"/>
                <w:szCs w:val="24"/>
              </w:rPr>
              <w:t xml:space="preserve"> и фитомелиоративные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B230E">
              <w:rPr>
                <w:sz w:val="24"/>
                <w:szCs w:val="24"/>
              </w:rPr>
              <w:t>Противопаводковые</w:t>
            </w:r>
            <w:proofErr w:type="spellEnd"/>
            <w:r w:rsidRPr="009B230E">
              <w:rPr>
                <w:sz w:val="24"/>
                <w:szCs w:val="24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19 985,3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1486382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19 985,3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Учреждения, обеспечивающие предоставл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49 013,7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49 013,7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отраслей животноводства: пчел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водства, коневодства и племенного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49 013,7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22 170,5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21 183,2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291 493,7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103 193,7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103 193,7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103 193,7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1 382 420,6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3 620,6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3 620,6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3 620,6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3 620,6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1 378 800,0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1 378 800,0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1 378 800,0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413 640,0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413 640,0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1476018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965 160,0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1476018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965 160,0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Главное управление ветеринарии  Кабинета </w:t>
            </w:r>
            <w:r w:rsidRPr="009B230E">
              <w:rPr>
                <w:sz w:val="24"/>
                <w:szCs w:val="24"/>
              </w:rPr>
              <w:lastRenderedPageBreak/>
              <w:t>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476 171,5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472 508,3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429 446,8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80 120,4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Развитие </w:t>
            </w:r>
            <w:proofErr w:type="spellStart"/>
            <w:r w:rsidRPr="009B230E">
              <w:rPr>
                <w:sz w:val="24"/>
                <w:szCs w:val="24"/>
              </w:rPr>
              <w:t>подотрасли</w:t>
            </w:r>
            <w:proofErr w:type="spellEnd"/>
            <w:r w:rsidRPr="009B230E">
              <w:rPr>
                <w:sz w:val="24"/>
                <w:szCs w:val="24"/>
              </w:rPr>
              <w:t xml:space="preserve"> ж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вотноводства, переработки и реализации продукции животноводства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78 398,0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56 398,0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56 398,0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предотвращению заноса и распространения африканской чумы свиней на территории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1426321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реализации Государственной программы</w:t>
            </w:r>
            <w:proofErr w:type="gramStart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Р</w:t>
            </w:r>
            <w:proofErr w:type="gramEnd"/>
            <w:r w:rsidRPr="009B230E">
              <w:rPr>
                <w:sz w:val="24"/>
                <w:szCs w:val="24"/>
              </w:rPr>
              <w:t>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реализации Государственной программы</w:t>
            </w:r>
            <w:proofErr w:type="gramStart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Р</w:t>
            </w:r>
            <w:proofErr w:type="gramEnd"/>
            <w:r w:rsidRPr="009B230E">
              <w:rPr>
                <w:sz w:val="24"/>
                <w:szCs w:val="24"/>
              </w:rPr>
              <w:t>азвитие сельского хозяйства и регулирование рынков сельскохозяйстве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продукции, сырья и продовольствия в Республике Татарстан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1466000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Учреждения, обеспечивающие предоставл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услуг в области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284 060,4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284 060,4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284 060,4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284 060,4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65 266,0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65 266,0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65 266,0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65 266,0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43 061,5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43 061,5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43 011,5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37 815,2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5 131,3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финансов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52 351 916,6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1 666 508,1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213 246,6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213 246,6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213 246,6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213 246,6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законодательного (представительного) органа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власти и представительных органов 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Правительства Росси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27 601,7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27 601,7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27 601,7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27 601,7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Составление (изменение) списков кандид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тов в присяжные заседатели федеральных судов общей юрисдикции в Российской 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финансовых,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623 137,6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Управление государственными финансами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623 137,6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долгосрочной сбалансирова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ности и устойчивости бюджетной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623 137,6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функций  и обязательств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623 137,6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611 236,4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506 424,7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104 574,0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11 901,2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11 901,2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793 758,5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154 681,6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регистрация актов гра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154 681,6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154 681,6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Международное сотрудничество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3 054,2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0300600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3 054,2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0300600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3 054,2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435 244,0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435 244,0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434 311,5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2 361,8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428 748,0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lastRenderedPageBreak/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61 490,4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61 490,4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61 490,4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88 472,3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88 472,3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26 507,7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26 507,7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образованию и организации деятельн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15 168,6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15 168,6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организации и осуществлению деятел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43 955,5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43 955,5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2 823,6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2 823,6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48 716,0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48 716,0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48 716,0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74 829,5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Мобилизационная и вневойсковая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74 829,5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74 829,5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74 829,5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74 829,5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безопасность и правоохран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Защита населения и территории от чрезв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чайных ситуаций природного и техногенн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го характера,  гражданская оборона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субсидии местным бюджетам для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155 906,7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2 228,3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2 228,3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2 228,3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2 228,3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40 420,0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40 420,0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40 420,0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40 420,0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51 291,6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51 291,6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51 291,6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51 291,6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61 966,8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49 966,8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49 966,8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49 966,8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774 207,8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51 185,5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21 102,3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21 102,3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21 102,3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721 082,3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698 082,3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698 082,3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698 082,3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20 006 192,2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542 896,5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534 931,8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534 931,8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534 931,8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7 964,7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7 964,7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7 964,7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167 127,3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160 057,3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160 057,3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160 057,3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7 070,0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14 026,8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14 026,8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1 805,2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12 171,6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632 415,9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17 889,2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17 889,2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17 889,2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613 499,4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613 499,4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Развитие, капитальный ремонт социальной </w:t>
            </w:r>
            <w:r w:rsidRPr="009B230E">
              <w:rPr>
                <w:sz w:val="24"/>
                <w:szCs w:val="24"/>
              </w:rPr>
              <w:lastRenderedPageBreak/>
              <w:t>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18 649 725,7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7 832,9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7 832,9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7 832,9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18 641 892,8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18 641 892,8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ного и бесплатного дошкольного, начальн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общего, основного общего, среднего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щего образования в муниципальных общ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образовательных организациях, обеспеч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дополнительного образования детей в муниципальных общеобразовательных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13 453 341,3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13 453 341,3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осуществлению информационного обе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209 272,5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209 272,5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ного и бесплатного дошкольного образов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ния в муниципальных дошкольных образ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4 979 279,0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4 979 279,0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181 030,9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культуры, кин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18 289 041,3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Санитарно-эпидемиологическое благопол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чие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организации осуществления меропри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тий по проведению дезинфекции, дезинсе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ции и дератизации, санитарно-противоэпидемических  (профилактич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ских) мероприятий, проводимых с примен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нием лабораторных методов исследования, в очагах  инфекционных заболеваний, а также на территориях и в помещениях, где имеются и сохраняются условия для во</w:t>
            </w:r>
            <w:r w:rsidRPr="009B230E">
              <w:rPr>
                <w:sz w:val="24"/>
                <w:szCs w:val="24"/>
              </w:rPr>
              <w:t>з</w:t>
            </w:r>
            <w:r w:rsidRPr="009B230E">
              <w:rPr>
                <w:sz w:val="24"/>
                <w:szCs w:val="24"/>
              </w:rPr>
              <w:t>никновения или распространения инфекц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01 1 0211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01 1 0211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45 926,7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18 243 114,6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18 243 114,6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Федеральный закон от 29 ноября 2010 года № 326-ФЗ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обязательном медицинском страховании в Российской Федерации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5051700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18 243 114,6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5051702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9 896 017,3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5051702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9 896 017,3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преимущественно одноканал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ного финансирования медицинских орган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заций через систему обязательного мед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5051799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8 347 097,3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5051799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8 347 097,3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109 357,0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2 244,1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2 244,1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2 244,1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2 244,1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107 112,9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91 721,7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 социальной поддержки 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90 701,9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89 618,7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88 835,8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88 835,8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части расходов на зубопротезирование и </w:t>
            </w:r>
            <w:proofErr w:type="spellStart"/>
            <w:r w:rsidRPr="009B230E">
              <w:rPr>
                <w:sz w:val="24"/>
                <w:szCs w:val="24"/>
              </w:rPr>
              <w:t>слухопротезирование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1 019,8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1 019,8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1 019,8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15 391,2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15 391,2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15 391,2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218 691,1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206 785,1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20 793,3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20 793,3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20 793,3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185 991,8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Программа капитальных вложений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 xml:space="preserve">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185 991,8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185 991,8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9 906,0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9 906,0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9 906,0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9 906,0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Обслуживание государственного и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Обслуживание государственного внутре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Управление государственными финансами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1822789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Обслуживание государственного (муниц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1822789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349 561,3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B230E">
              <w:rPr>
                <w:sz w:val="24"/>
                <w:szCs w:val="24"/>
              </w:rPr>
              <w:t>в том числе средства, направляемые на у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ства  Российской Федерации от 18 декабря 2012 года №</w:t>
            </w:r>
            <w:r w:rsidR="000764E6">
              <w:rPr>
                <w:sz w:val="24"/>
                <w:szCs w:val="24"/>
              </w:rPr>
              <w:t xml:space="preserve"> </w:t>
            </w:r>
            <w:r w:rsidRPr="009B230E">
              <w:rPr>
                <w:sz w:val="24"/>
                <w:szCs w:val="24"/>
              </w:rPr>
              <w:t xml:space="preserve">1325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дополнительных усл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виях и порядке проведения реструктуриз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ции обязательств (задолженности) субъе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тов Российской Федерации перед Росси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ской Федерацией по бюджетным кредитам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1822789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334 749,0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 Межбюджетные трансферты общего хара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тера бюджетам муниципальных образов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10 521 125,9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Дотации на выравнивание бюджетной обе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печенности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264 287,7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Управление государственными финансами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264 287,7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264 287,7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дотаций на выравнивание бюджетной обеспеченности   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264 287,7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264 287,7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10 256 838,2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Управление </w:t>
            </w:r>
            <w:r w:rsidRPr="009B230E">
              <w:rPr>
                <w:sz w:val="24"/>
                <w:szCs w:val="24"/>
              </w:rPr>
              <w:lastRenderedPageBreak/>
              <w:t>государственными финансами Республики Татарстан на 2014 –</w:t>
            </w:r>
            <w:r w:rsidR="000764E6">
              <w:rPr>
                <w:sz w:val="24"/>
                <w:szCs w:val="24"/>
              </w:rPr>
              <w:t xml:space="preserve">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9 450 233,1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бюджетам 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ципальных районов на предоставление межбюджетных трансфертов бюджетам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1 167 982,2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1 167 982,2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 w:rsidRPr="009B230E">
              <w:rPr>
                <w:sz w:val="24"/>
                <w:szCs w:val="24"/>
              </w:rPr>
              <w:t>Предоставление субсидий бюджетам 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ципальных районов и городских округов на организацию предоставления общедосту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ного и бесплатного дошкольного, начальн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общего, основного общего, среднего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щего образования по основным общеобр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зовательным программам в муниципальных образовательных организациях, организ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цию предоставления дополнительного обр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зования детей в муниципальных образов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 w:rsidRPr="009B230E">
              <w:rPr>
                <w:sz w:val="24"/>
                <w:szCs w:val="24"/>
              </w:rPr>
              <w:t xml:space="preserve">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8 265 973,1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8 265 973,1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субвенций бюджетам 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ниципальных районов на реализацию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дарственных полномочий по расчету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доставлению дотаций поселениям из реги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нального фонда финансовой поддержки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16 277,8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1838006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16 277,8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741 361,4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741 361,4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741 361,4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65 243,7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субсидии местным бюджетам для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61 243,7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субсидии местным бюджетам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61 243,7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61 243,7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трансферты, передаваемые бюджетам муниципальных образований для финансовой поддержки территориального общественного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транспорта и дорожного 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28 806 693,2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20 035,9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20 035,9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20 035,9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20 035,9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19 941,1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17 313,6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28 775 029,0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3 414 915,8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69 409,3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67 528,8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54 451,2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13 068,1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1 880,5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1 880,5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Воздушный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55 356,2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организациям воздушного тран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порта в целях обеспечения доступности внутренних региональных перевозок пасс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жиров воздушным транспортом в Привол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ском федеральном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3000600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55 356,2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организациям воздушного тран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порта в целях обеспечения доступности внутренних региональных перевозок пасс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жиров воздушным транспортом в Привол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ском федеральном округе за счет средств бюджета 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3000602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55 356,2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3000602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55 356,2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Водный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109 952,1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Отдельные мероприятия в области морского и речного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109 952,1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Отдельные мероприятия в области речного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3010301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109 952,1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3010301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10 467,1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3010301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99 485,0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451 912,5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Отдельные мероприятия в области железн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дорожного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3050200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451 912,5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Отдельные мероприятия в области железн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дорожного транспорта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3050201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451 912,5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3050201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451 912,5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виды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959 704,9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195 344,6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111 703,9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82 695,3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автобусов и техники для жилищно-коммунального хозяйства, работающих на газомоторном топливе,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3175173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764 360,3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3175173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764 360,3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891 515,3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равной доступности услуг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щественного транспорта на территории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 для отдельных катег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рий граждан, оказание мер социальной </w:t>
            </w:r>
            <w:proofErr w:type="gramStart"/>
            <w:r w:rsidRPr="009B230E">
              <w:rPr>
                <w:sz w:val="24"/>
                <w:szCs w:val="24"/>
              </w:rPr>
              <w:t>по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держки</w:t>
            </w:r>
            <w:proofErr w:type="gramEnd"/>
            <w:r w:rsidRPr="009B230E">
              <w:rPr>
                <w:sz w:val="24"/>
                <w:szCs w:val="24"/>
              </w:rPr>
              <w:t xml:space="preserve"> которым относится к ведению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Федерации 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5053700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891 515,3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5053700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687 883,2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5053700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203 632,1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21 877,1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21 877,1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21 877,1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279 688,4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субсидии местным бюджетам для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финансирования расходных обязательств по исполнению полномочий органов местного самоуправления по вопросам местного зн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279 180,9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Прочие субсидии местным бюджетам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279 180,9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279 180,9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в области организации транспортного обсл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живания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575 500,0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575 500,0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575 500,0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23 799 127,1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23 799 127,1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Содержание и управление дорожным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688 543,7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66 317,1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21 121,8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601 104,8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Программа дорожных работ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22 699 663,4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19 635 443,1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3 064 220,3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Автомобильные дороги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федеральной ц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левой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транспортной системы России (2010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3155115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410 920,0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3155115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410 920,0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1 560 986,1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1 468 796,5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24 697,1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24 697,1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1 443 899,4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1 077 259,1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355 440,3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44 559,6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44 559,6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44 559,6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15 197,7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9 177,0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47 630,0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малого и среднего предпринимательства 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47 630,0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государственной поддер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47 630,0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47 630,0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Повышение безопасности дорожного движения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37 639 247,9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1 179 676,1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50 440,7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ю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тиции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25 931,5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института мир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вой юстиции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</w:t>
            </w:r>
            <w:r w:rsidR="000764E6">
              <w:rPr>
                <w:sz w:val="24"/>
                <w:szCs w:val="24"/>
              </w:rPr>
              <w:t xml:space="preserve"> </w:t>
            </w:r>
            <w:r w:rsidRPr="009B230E">
              <w:rPr>
                <w:sz w:val="24"/>
                <w:szCs w:val="24"/>
              </w:rPr>
              <w:t>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25 931,5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25 931,5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25 931,5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24 509,2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24 509,2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24 509,2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1 129 235,4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98 750,0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98 750,0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98 750,0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19 209,0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19 209,0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19 041,6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4 132,2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4 950,5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9 958,9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1 011 276,4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418 829,2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418 829,2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592 447,2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592 447,2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12 535,0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безопасность и правоохран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тельная деятельность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28 612,8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пожарной безопасности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28 612,8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 xml:space="preserve">венной (муниципальной) собственности </w:t>
            </w:r>
            <w:r w:rsidRPr="009B230E">
              <w:rPr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28 612,8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6 318,6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6 318,6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22 294,2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22 294,2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3 775 768,5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15 546,0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15 546,0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15 546,0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15 546,0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1 262 846,8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1 262 846,8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1 041 468,8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1 041 468,8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221 378,0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221 378,0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501 044,7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Мероприятия по развитию водохозяйстве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381 811,2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197 991,4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53 362,6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130 457,2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водохозяйстве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комплекса Республики Татарстан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7 153,5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5225016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7 153,5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112 080,0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112 080,0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112 080,0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Строительство метрополитена в г. Казани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74 560,4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Информационные технологии и связь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74 560,4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Создание технопарков в сфере высоких те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3306061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74 560,4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3306061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74 560,4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921 770,6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156 098,7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153 588,3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132 875,9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20 703,2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2 510,4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2 510,4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258 414,3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4 330,0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4 330,0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4 330,0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254 084,3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254 084,3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211 492,1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36 704,5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5 887,7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279 815,9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1115232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1115232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малого и среднего предпринимательства 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180 815,9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106 765,4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1125111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106 765,4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государственной поддер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74 050,5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74 050,5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186 483,3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186 483,3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186 483,3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40 958,4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Совершенствование системы расселения, застройки, развитие инженерной, тран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портной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5232100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26 999,0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5232100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26 999,0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13 959,4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13 959,4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5 433 741,1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2 717 940,1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2 031 374,6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лению граждан из аварийного жилищного фонда за счет средств, поступивших от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корпорации 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Фонда соде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1 309 906,3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194 038,6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  <w:r w:rsidR="00B31B93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194 038,6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764E6">
            <w:pPr>
              <w:spacing w:after="120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в том числе: </w:t>
            </w:r>
            <w:r w:rsidRPr="009B230E">
              <w:rPr>
                <w:sz w:val="24"/>
                <w:szCs w:val="24"/>
              </w:rPr>
              <w:br/>
              <w:t xml:space="preserve">субсидии Некоммерческой организации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Фонд жилищно-коммунального хозяйства Республики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194 038,6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1 115 867,7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1 115 867,7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лению граждан из аварийного жилищного фонда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721 468,3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капитальному ремонту многоквартирных домов  за счет средств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  <w:r w:rsidR="00B31B93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764E6">
            <w:pPr>
              <w:spacing w:after="120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в том числе: </w:t>
            </w:r>
            <w:r w:rsidRPr="009B230E">
              <w:rPr>
                <w:sz w:val="24"/>
                <w:szCs w:val="24"/>
              </w:rPr>
              <w:br/>
              <w:t xml:space="preserve">субсидии Некоммерческой организации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Фонд жилищно-коммунального хозяйства Республики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 бюджета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34 902,8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0469602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34 902,8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  <w:r w:rsidR="00B31B93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0764E6">
            <w:pPr>
              <w:spacing w:after="120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в том числе: </w:t>
            </w:r>
            <w:r w:rsidRPr="009B230E">
              <w:rPr>
                <w:sz w:val="24"/>
                <w:szCs w:val="24"/>
              </w:rPr>
              <w:br/>
              <w:t xml:space="preserve">субсидии Некоммерческой организации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Фонд жилищно-коммунального хозяйства Республики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2509601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686 565,5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1 966 243,5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158 325,3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158 325,3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157 900,0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157 900,0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, осуществля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мые за счет межбюджетных трансфертов прошлых лет из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1475898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1475898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lastRenderedPageBreak/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136 305,5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коммунального 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зяйства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3510500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136 305,5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3510500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88 223,1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3510500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48 082,4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1 628 112,7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551 564,2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551 564,2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1 076 548,5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1 076 548,5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731 792,5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223 425,9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223 425,9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223 425,9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6 719,9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Премирование победителей  республика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 xml:space="preserve">ского конкурса на звание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Самый благоус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роенный населенный пункт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6 719,9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6 719,9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501 646,7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240 722,7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240 722,7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260 924,0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260 924,0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17 765,0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17 765,0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Премирование победителей Всероссийского конкурса на звание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Самое благоустроенное городское (сельское) поселение России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5205162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17 765,0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5205162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17 765,0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168 627,5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объектов растительного и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168 627,5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экологической безопасн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156 627,5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156 627,5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Нижнекамска и Нижнекамского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18 123 385,9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11 962 093,7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11 962 093,7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Развитие, капитальный ремонт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10 316 521,8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812 421,5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9 504 100,3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267 528,7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267 528,7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Модернизация региональных систем д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1 233 175,1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5235059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1 233 175,1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144 868,1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144 868,1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4 865 413,2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lastRenderedPageBreak/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46 662,8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Создание в общеобразовательных организ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46 662,8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4365097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46 662,8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82 607,8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81 242,2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81 242,2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0764E6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1 365,6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1 365,6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4 366 142,6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3 128 609,5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3 128 609,5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1 237 533,1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1 237 533,1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771 763,4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771 763,4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732 886,3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732 886,3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38 877,1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38 877,1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Высшее и послевузовское профессионал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9 063,6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9 063,6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8 013,6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311 775,0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308 425,0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210 323,3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210 323,3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98 101,7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98 101,7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203 023,7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Стратегия развития образования в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 xml:space="preserve">лике Татарстан на 2010 – 2015 годы </w:t>
            </w:r>
            <w:r w:rsidR="00C6241C">
              <w:rPr>
                <w:sz w:val="24"/>
                <w:szCs w:val="24"/>
              </w:rPr>
              <w:t>«</w:t>
            </w:r>
            <w:proofErr w:type="spellStart"/>
            <w:r w:rsidRPr="009B230E">
              <w:rPr>
                <w:sz w:val="24"/>
                <w:szCs w:val="24"/>
              </w:rPr>
              <w:t>Кил</w:t>
            </w:r>
            <w:r w:rsidRPr="009B230E">
              <w:rPr>
                <w:sz w:val="24"/>
                <w:szCs w:val="24"/>
              </w:rPr>
              <w:t>э</w:t>
            </w:r>
            <w:r w:rsidRPr="009B230E">
              <w:rPr>
                <w:sz w:val="24"/>
                <w:szCs w:val="24"/>
              </w:rPr>
              <w:t>чэк</w:t>
            </w:r>
            <w:proofErr w:type="spellEnd"/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–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Будущее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164 123,9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164 123,9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38 899,8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38 899,8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38 899,8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3 062 938,3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3 062 938,3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3 062 938,3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961 887,4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961 887,4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2 101 050,9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2 101 050,9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3 192 860,5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2 598 484,2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Материально-техническое обеспечение у</w:t>
            </w:r>
            <w:r w:rsidRPr="009B230E">
              <w:rPr>
                <w:sz w:val="24"/>
                <w:szCs w:val="24"/>
              </w:rPr>
              <w:t>ч</w:t>
            </w:r>
            <w:r w:rsidRPr="009B230E">
              <w:rPr>
                <w:sz w:val="24"/>
                <w:szCs w:val="24"/>
              </w:rPr>
              <w:t>реждений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01 2 9705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1 989,3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2 596 494,9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2 239 136,9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2 239 136,9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357 358,0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357 358,0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527 117,7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516 617,7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125 119,6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125 119,6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391 498,1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391 498,1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23 649,1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23 649,1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нерной инфраструктуры государственной </w:t>
            </w:r>
            <w:r w:rsidRPr="009B230E">
              <w:rPr>
                <w:sz w:val="24"/>
                <w:szCs w:val="24"/>
              </w:rPr>
              <w:lastRenderedPageBreak/>
              <w:t>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23 649,1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23 649,1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Заготовка, переработка, хранение и обесп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чение безопасности донорской крови и ее компонентов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3 566,9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оказ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ния специализированной, включая </w:t>
            </w:r>
            <w:proofErr w:type="gramStart"/>
            <w:r w:rsidRPr="009B230E">
              <w:rPr>
                <w:sz w:val="24"/>
                <w:szCs w:val="24"/>
              </w:rPr>
              <w:t>высок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технологичную</w:t>
            </w:r>
            <w:proofErr w:type="gramEnd"/>
            <w:r w:rsidRPr="009B230E">
              <w:rPr>
                <w:sz w:val="24"/>
                <w:szCs w:val="24"/>
              </w:rPr>
              <w:t>, медицинской помощи, ск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рой, в том числе скорой специализирова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ной, медицинской помощи, медицинской эвакуации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по развитию службы крови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01 2 5075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40 042,6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здравоохранения Республики Татарстан до 2020 года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01 0 0000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государственно-частного партнерства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здравоохр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01 3 9703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ственной собственности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1025111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1025111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9 649,7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9 649,7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9 649,7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641 437,6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33 424,0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33 424,0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1 824,0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31 600,0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607 395,0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122 001,0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122 001,0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жильем многодетных семей, нуждающихся в улучшении жилищных у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ловий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122 001,0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122 001,0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444 740,4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157 780,8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157 780,8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286 959,6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286 959,6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40 653,6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40 653,6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40 653,6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2 019 664,6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1 608 603,3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Устойчивое развитие сел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ских территорий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 w:rsidR="00C6241C">
              <w:rPr>
                <w:sz w:val="24"/>
                <w:szCs w:val="24"/>
              </w:rPr>
              <w:lastRenderedPageBreak/>
              <w:t>«</w:t>
            </w:r>
            <w:r w:rsidRPr="009B230E">
              <w:rPr>
                <w:sz w:val="24"/>
                <w:szCs w:val="24"/>
              </w:rPr>
              <w:t>Устойчивое развитие сельских террит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рий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тие сельского хозяйства и регулирование рынков сельскохозяйственной продукции, сырья и продовольствия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2013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ципальной) собственности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1475018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39 800,0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1 568 803,3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Капитальный ремонт социальной и инж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нерной инфраструктуры государственной (муниципальной) собственности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102 425,8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5233100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102 425,8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Расходы </w:t>
            </w:r>
            <w:proofErr w:type="spellStart"/>
            <w:r w:rsidRPr="009B230E">
              <w:rPr>
                <w:sz w:val="24"/>
                <w:szCs w:val="24"/>
              </w:rPr>
              <w:t>общепрограммного</w:t>
            </w:r>
            <w:proofErr w:type="spellEnd"/>
            <w:r w:rsidRPr="009B230E">
              <w:rPr>
                <w:sz w:val="24"/>
                <w:szCs w:val="24"/>
              </w:rPr>
              <w:t xml:space="preserve"> характера по федеральной целевой программе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физической культуры и спорта в Российской Федерации на 2006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1 366 377,5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1 291 377,5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381 061,3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381 061,3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футбола в Российской Федерации на 2008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8 421,0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8 421,0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Приобретение оборудования для быстр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lastRenderedPageBreak/>
              <w:t>возводимых физкультурно-оздоровительных комплексов, включая м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таллоконструкции и металлоизделия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26 300,0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Расходы </w:t>
            </w:r>
            <w:proofErr w:type="spellStart"/>
            <w:r w:rsidRPr="009B230E">
              <w:rPr>
                <w:sz w:val="24"/>
                <w:szCs w:val="24"/>
              </w:rPr>
              <w:t>общепрограммного</w:t>
            </w:r>
            <w:proofErr w:type="spellEnd"/>
            <w:r w:rsidRPr="009B230E">
              <w:rPr>
                <w:sz w:val="24"/>
                <w:szCs w:val="24"/>
              </w:rPr>
              <w:t xml:space="preserve"> характера по федеральной целевой программе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физической культуры и спорта в Российской Федерации на 2006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5235095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306 340,3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306 340,3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30 000,0</w:t>
            </w:r>
          </w:p>
        </w:tc>
      </w:tr>
      <w:tr w:rsidR="004C68E2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8E2" w:rsidRPr="009B230E" w:rsidRDefault="004C68E2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2" w:rsidRPr="009B230E" w:rsidRDefault="004C68E2" w:rsidP="0062416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2" w:rsidRPr="009B230E" w:rsidRDefault="004C68E2" w:rsidP="0062416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2" w:rsidRPr="009B230E" w:rsidRDefault="004C68E2" w:rsidP="0062416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2" w:rsidRPr="009B230E" w:rsidRDefault="004C68E2" w:rsidP="0062416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E2" w:rsidRPr="009B230E" w:rsidRDefault="004C68E2" w:rsidP="00624161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8E2" w:rsidRPr="009B230E" w:rsidRDefault="004C68E2" w:rsidP="009B230E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жилищная инспекция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72 653,1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lastRenderedPageBreak/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72 191,2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72 191,2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ленных функций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72 191,2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72 157,5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64 793,6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7 297,9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труда, занятости и социал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 защиты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20 706 391,5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91 005,6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91 005,6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13 389,8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13 389,8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12 975,2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6 802,9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6 160,0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77 100,8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мероприятий по временному социально-бытовому обустро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ству лиц, вынужденно покинувших терр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торию Украины и находящихся в пунктах временного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17 434,4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17 434,4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мероприятий по временному социально-бытовому обустро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ству лиц, вынужденно покинувших терр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торию Украины и находящихся в пунктах временного размещения за счет средств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5056224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59 666,4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5056224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59 666,4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693 566,9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693 566,9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Содействие занятости населения Республики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690 366,9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мер содействия занятости населения и регулирование тр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довой миграции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676 192,0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опережающему профе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сиональному обучению и дополнительному профессиональному образованию работн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ков организаций, осуществляющих рестру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туризацию и модернизацию деятельности в соответствии с инвестиционными проект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32 480,0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32 480,0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содействию развитию м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лого предпринимательства и </w:t>
            </w:r>
            <w:proofErr w:type="spellStart"/>
            <w:r w:rsidRPr="009B230E">
              <w:rPr>
                <w:sz w:val="24"/>
                <w:szCs w:val="24"/>
              </w:rPr>
              <w:t>самозанятости</w:t>
            </w:r>
            <w:proofErr w:type="spellEnd"/>
            <w:r w:rsidRPr="009B230E">
              <w:rPr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75 381,6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75 381,6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содействию трудоустро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ству родителей, воспитывающих детей-инвалидов, многодетных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содействию трудоустро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ству незанятых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7 081,3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7 081,3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профессиональной 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товке, переподготовке и повышению квал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фикации женщин, находящихся в отпуске по уходу за ребенком до трех лет, план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рующих возвращение к трудовой деятел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8 977,5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8 977,5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473 129,3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lastRenderedPageBreak/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227 822,4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190 060,9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41 341,1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13 904,9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Программные мероприятия в области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действия занятости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37 573,6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8 276,6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16 912,9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12 272,3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дополнительных мероприятий, направленных на снижение напряженности на рынке труда субъектов Российской 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0515083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40 118,7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0515083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40 118,7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Улучшение условий и о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>раны труда в Республике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4 208,4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улучшению условий и о</w:t>
            </w:r>
            <w:r w:rsidRPr="009B230E">
              <w:rPr>
                <w:sz w:val="24"/>
                <w:szCs w:val="24"/>
              </w:rPr>
              <w:t>х</w:t>
            </w:r>
            <w:r w:rsidRPr="009B230E">
              <w:rPr>
                <w:sz w:val="24"/>
                <w:szCs w:val="24"/>
              </w:rPr>
              <w:t xml:space="preserve">раны труда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0521550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4 208,4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0521550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4 208,4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Популяризация рабочих и инженерных профессий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9 966,5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популяризации рабочих и инженерных профессий с целью привлеч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ния и закрепления специалистов на пре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 xml:space="preserve">приятиях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0531560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9 966,5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0531560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9 966,5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Обеспечение общественного порядка и противодействие преступности в Республике Татарстан на </w:t>
            </w:r>
            <w:r w:rsidRPr="009B230E">
              <w:rPr>
                <w:sz w:val="24"/>
                <w:szCs w:val="24"/>
              </w:rPr>
              <w:lastRenderedPageBreak/>
              <w:t>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189 954,2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4 905,7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Учебные заведения и курсы по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4 025,0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Переподготовка и повышение квалифик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4 025,0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4 025,0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4 025,0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880,7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185 048,5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Проведение оздоровительной кампании 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71 753,9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Мероприятия по проведению оздоровител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4325065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56 677,9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4325065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56 677,9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мероприятий,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отдыхом и оздоровлением детей в организациях отдыха детей и их оздоровл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ния, расположенных в Республике Крым и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Севастополе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4325139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15 076,0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4325139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15 076,0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113 294,6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113 294,6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19 731 864,8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527 154,4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527 154,4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527 154,4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525 989,2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Социальное обслуживание населения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3 086 552,5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Дома-интернаты для престарелых и инвал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664 437,5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664 437,5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Модернизация учреждений Министерства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664 437,5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5019905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664 437,5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социального обслуживания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2 404 122,4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2 404 122,4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Модернизация учреждений Министерства </w:t>
            </w:r>
            <w:r w:rsidRPr="009B230E">
              <w:rPr>
                <w:sz w:val="24"/>
                <w:szCs w:val="24"/>
              </w:rPr>
              <w:lastRenderedPageBreak/>
              <w:t>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2 404 122,4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246 527,0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119 789,5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2 036 200,4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5089905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1 605,5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17 992,6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Софинансирование социальных программ субъектов Российской Федерации, связа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с укреплением материально-технической базы учреждений социального обслуживания населения и оказанием а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ресной социальной помощи неработающим пенсионерам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5145209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13 802,6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5145209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13 802,6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4 190,0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1 440,0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2 750,0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15 178 536,7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Резервный фонд Правительства Российской Федерации по предупреждению и ликвид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0075104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373 825,4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0075104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373 825,4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Содействие </w:t>
            </w:r>
            <w:r w:rsidRPr="009B230E">
              <w:rPr>
                <w:sz w:val="24"/>
                <w:szCs w:val="24"/>
              </w:rPr>
              <w:lastRenderedPageBreak/>
              <w:t>занятости населения Республики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709 297,6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мер содействия занятости населения и регулирование тр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довой миграции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709 297,6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оказанию адресной по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держки гражданам, включая организацию их переезда в другую местность для зам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щения рабочих мест, создаваемых в том числе в рамках реализации федеральных ц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левых программ и инвестиционных 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грамм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0511545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Социальные выплаты безработным гражд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708 364,1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2 866,8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652 500,1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0515290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52 997,2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8 717,2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8 468,8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7 295,8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13 357 503,9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Федеральный закон от 12 января 1996 года № 8-ФЗ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погребении и похоронном деле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27 101,9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Выплата социального пособия на погреб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и возмещение расходов по гарантир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ванному перечню услуг по погребению за счет средств бюджета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5052210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27 101,9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5052210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5052210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27 082,0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поддержка Героев Советского Союза, Героев Российской Федерации и полных кавалеров ордена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5053009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5053009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гражданам субсидий на о</w:t>
            </w:r>
            <w:r w:rsidRPr="009B230E">
              <w:rPr>
                <w:sz w:val="24"/>
                <w:szCs w:val="24"/>
              </w:rPr>
              <w:t>п</w:t>
            </w:r>
            <w:r w:rsidRPr="009B230E">
              <w:rPr>
                <w:sz w:val="24"/>
                <w:szCs w:val="24"/>
              </w:rPr>
              <w:t>лату жилого помещения и коммунальных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5054800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2 109 525,4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услуг, реализуемых Мин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стерством труда, занятости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5054801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2 109 525,4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5054801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6 878,1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5054801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2 102 647,3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D51227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жильем отдельных категорий граждан, установленных Федеральным 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коном от 12 января 1995 года № 5-ФЗ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ветеранах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, в соответствии с Указом През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дента Российской Федерации от 7 мая 2008 года № 714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обеспечении жильем вет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ранов Великой Отечественной войны 1941</w:t>
            </w:r>
            <w:r w:rsidR="00D51227"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1945 годов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283 650,1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283 650,1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жильем отдельных категорий граждан, установленных федеральными 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 xml:space="preserve">конами от 12 января 1995 года          № 5-ФЗ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ветеранах</w:t>
            </w:r>
            <w:r w:rsidR="00C6241C"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и от 24 ноября 1995 года № 181-ФЗ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социальной защите инвалидов в Российской Федерации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108 377,3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108 377,3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государственной социальной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 отдельным категориям граждан в ча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 оплаты санаторно-курортного лечения, а также проезда на междугородном транспо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те к месту лечения и обратно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152 479,5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152 429,5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поддержка Героев Социалист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ческого Труда и полных кавалеров ордена Трудовой Славы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5055198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503,0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ежегодной денежной в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 xml:space="preserve">платы лицам, награжденным нагрудным знаком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Почетный донор России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123 678,6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123 475,4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адресной финансовой помощи гражданам Украины, имеющим статус б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женца или получившим временное убежище на территории Российской Федерации и проживающим в жилых помещениях гра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дан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Государственные единовременные пособия и ежемесячные денежные компенсации гражданам при возникновении </w:t>
            </w:r>
            <w:proofErr w:type="spellStart"/>
            <w:r w:rsidRPr="009B230E">
              <w:rPr>
                <w:sz w:val="24"/>
                <w:szCs w:val="24"/>
              </w:rPr>
              <w:t>поствакц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нальных</w:t>
            </w:r>
            <w:proofErr w:type="spellEnd"/>
            <w:r w:rsidRPr="009B230E">
              <w:rPr>
                <w:sz w:val="24"/>
                <w:szCs w:val="24"/>
              </w:rPr>
              <w:t xml:space="preserve"> осложнений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Оплата жилищно-коммунальных услуг 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2 540 687,1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мер социальной поддержки на оплату жилищно-коммунальных услуг 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дельным категориям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2 527 401,9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17 658,7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2 509 743,2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9B230E">
              <w:rPr>
                <w:sz w:val="24"/>
                <w:szCs w:val="24"/>
              </w:rPr>
              <w:t>де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тельности исполнительных органов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власти субъектов Российской Федерации</w:t>
            </w:r>
            <w:proofErr w:type="gramEnd"/>
            <w:r w:rsidRPr="009B230E">
              <w:rPr>
                <w:sz w:val="24"/>
                <w:szCs w:val="24"/>
              </w:rPr>
              <w:t xml:space="preserve"> и учреждений, находящихся в их ведении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13 285,2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13 285,2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15 557,8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1 104,9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1 103,6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Ежемесячное пособие на ребенка военн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служащего, проходящего военную службу по призыву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14 452,9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14 437,6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инвалидам компенсаций страх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вых премий по договорам обязательного страхования гражданской ответственности владельцев транспортных средств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5055280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286,4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Единовременные денежные компенсации реабилитированным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государственных пособий лицам, не подлежащим обязательному медици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скому страхованию на случай временной нетрудоспособности и в связи с материнс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вом, и лицам, уволенным в связи с ликвид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цией организаций (прекращением деятел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ности, полномочий физическими лицами)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1 202 168,5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пособий по уходу за ребенком до достижения им возраста полутора лет гра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данам, не подлежащим обязательному соц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альному страхованию на случай временной нетрудоспособности и в связи с материнс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 xml:space="preserve">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1 093 629,0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1 115,6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1 092 513,4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страхованию на случай вр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менной нетрудоспособности и в связи с м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теринством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108 539,5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101,5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5055385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108 438,0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Финансовое обеспечение мероприятий,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 xml:space="preserve">занных с санаторно-курортным лечением отдельных категорий граждан в санаторно-курортных организациях, расположенных в Республике Крым и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Севастополе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5055407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64 735,4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5055407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64 735,4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 социальной поддержки 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3 682 136,8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389 203,2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389 203,2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1 054,8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388 148,4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ветеранов труда и тружеников тыла,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3 259 749,9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- обеспечение мер социальной поддержки населения, реализуемых Министерством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3 259 749,9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3 227 857,9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21 959,2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3 205 898,7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31 892,0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5055522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31 368,5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33 183,7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33 183,7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215,4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5055531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32 968,3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3 045 281,0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2 852 976,9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15 428,2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2 837 391,7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157,0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государственной социальной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мощи отдельным категориям населения, осуществляемой Министерством труда, 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нятости и социальной защиты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192 304,1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187 143,2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5 160,9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211 149,8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социальной полит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211 149,8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 социальной поддержки населения, реализуемых Министерством труда, занятости и социальной защиты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23 220,4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7 461,3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10 759,1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187 929,4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6 987,6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180 941,8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199,9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9B230E">
              <w:rPr>
                <w:sz w:val="24"/>
                <w:szCs w:val="24"/>
              </w:rPr>
              <w:t>инвалидов</w:t>
            </w:r>
            <w:proofErr w:type="gramEnd"/>
            <w:r w:rsidRPr="009B230E">
              <w:rPr>
                <w:sz w:val="24"/>
                <w:szCs w:val="24"/>
              </w:rPr>
              <w:t xml:space="preserve"> техническими сре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ствами реабилитации, включая изготовл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и ремонт протезно-ортопедических и</w:t>
            </w:r>
            <w:r w:rsidRPr="009B230E">
              <w:rPr>
                <w:sz w:val="24"/>
                <w:szCs w:val="24"/>
              </w:rPr>
              <w:t>з</w:t>
            </w:r>
            <w:r w:rsidRPr="009B230E">
              <w:rPr>
                <w:sz w:val="24"/>
                <w:szCs w:val="24"/>
              </w:rPr>
              <w:t>делий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517 746,6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функций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lastRenderedPageBreak/>
              <w:t>ными учреждениями в соответствии с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данными полномочиями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5515130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25 986,7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5515130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19 958,9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5515130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6 027,8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функций управления в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ответствии с переданными полномочиями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5525130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5 539,5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5525130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5 182,0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5525130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357,5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отдельных категорий граждан из числа ветеранов протезами, протезно-ортопедическими изделиями и услугами по их ремонту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486 220,4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5535130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486 170,4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703 252,0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борьбе с беспризорностью, 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Перевозка несовершеннолетних, самовол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 ушедших из семей, детских домов, школ-интернатов, специальных учебно-воспитательных и иных детских учрежд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5115940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5115940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703 240,1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Компенсация за присмотр и уход за ребе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ком в образовательных организациях, ре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лизующих образовательную программу д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lastRenderedPageBreak/>
              <w:t>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703 240,1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855,6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702 384,5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социальной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236 369,2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236 369,2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233 815,8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212 541,8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21 241,7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2 553,4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2 553,4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74 045,3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74 015,1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74 015,1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C6241C"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 w:rsidR="00C6241C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15,9</w:t>
            </w:r>
          </w:p>
        </w:tc>
      </w:tr>
      <w:tr w:rsidR="009B230E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30E" w:rsidRPr="009B230E" w:rsidRDefault="009B230E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230E" w:rsidRPr="009B230E" w:rsidRDefault="009B230E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73 999,2</w:t>
            </w:r>
          </w:p>
        </w:tc>
      </w:tr>
      <w:tr w:rsidR="00647326" w:rsidRPr="00647326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647326" w:rsidRDefault="00647326" w:rsidP="001F6B56">
            <w:pPr>
              <w:spacing w:after="120"/>
              <w:jc w:val="both"/>
              <w:rPr>
                <w:sz w:val="24"/>
                <w:szCs w:val="24"/>
              </w:rPr>
            </w:pPr>
            <w:r w:rsidRPr="00647326">
              <w:rPr>
                <w:sz w:val="24"/>
                <w:szCs w:val="24"/>
              </w:rPr>
              <w:t>Обеспечение хранения, учета, комплектов</w:t>
            </w:r>
            <w:r w:rsidRPr="00647326">
              <w:rPr>
                <w:sz w:val="24"/>
                <w:szCs w:val="24"/>
              </w:rPr>
              <w:t>а</w:t>
            </w:r>
            <w:r w:rsidRPr="00647326">
              <w:rPr>
                <w:sz w:val="24"/>
                <w:szCs w:val="24"/>
              </w:rPr>
              <w:t xml:space="preserve">ния и использования документов архивного </w:t>
            </w:r>
            <w:r w:rsidRPr="00647326">
              <w:rPr>
                <w:sz w:val="24"/>
                <w:szCs w:val="24"/>
              </w:rPr>
              <w:lastRenderedPageBreak/>
              <w:t>фонда Республики Татарстан и других а</w:t>
            </w:r>
            <w:r w:rsidRPr="00647326">
              <w:rPr>
                <w:sz w:val="24"/>
                <w:szCs w:val="24"/>
              </w:rPr>
              <w:t>р</w:t>
            </w:r>
            <w:r w:rsidRPr="00647326">
              <w:rPr>
                <w:sz w:val="24"/>
                <w:szCs w:val="24"/>
              </w:rPr>
              <w:t>хивных документов в интересах граждан, общества и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647326" w:rsidRDefault="00647326" w:rsidP="00647326">
            <w:pPr>
              <w:spacing w:after="120"/>
              <w:jc w:val="center"/>
              <w:rPr>
                <w:sz w:val="24"/>
                <w:szCs w:val="24"/>
              </w:rPr>
            </w:pPr>
            <w:r w:rsidRPr="00647326">
              <w:rPr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647326" w:rsidRDefault="00647326" w:rsidP="00647326">
            <w:pPr>
              <w:spacing w:after="120"/>
              <w:jc w:val="center"/>
              <w:rPr>
                <w:sz w:val="24"/>
                <w:szCs w:val="24"/>
              </w:rPr>
            </w:pPr>
            <w:r w:rsidRPr="0064732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647326" w:rsidRDefault="00647326" w:rsidP="00647326">
            <w:pPr>
              <w:spacing w:after="120"/>
              <w:jc w:val="center"/>
              <w:rPr>
                <w:sz w:val="24"/>
                <w:szCs w:val="24"/>
              </w:rPr>
            </w:pPr>
            <w:r w:rsidRPr="00647326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647326" w:rsidRDefault="00647326" w:rsidP="00647326">
            <w:pPr>
              <w:spacing w:after="120"/>
              <w:jc w:val="center"/>
              <w:rPr>
                <w:sz w:val="24"/>
                <w:szCs w:val="24"/>
              </w:rPr>
            </w:pPr>
            <w:r w:rsidRPr="00647326">
              <w:rPr>
                <w:sz w:val="24"/>
                <w:szCs w:val="24"/>
              </w:rPr>
              <w:t>4400002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647326" w:rsidRDefault="00647326" w:rsidP="00647326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647326" w:rsidRDefault="00647326" w:rsidP="00647326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73 999,2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48 656,6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23 714,2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1 628,4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Комитет Республики Татарстан по социал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но-экономическому мониторингу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44 824,3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44 529,6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44 529,6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852,8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lastRenderedPageBreak/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43 638,2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43 638,2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43 638,2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42 885,0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39 158,8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3 720,2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Министерство по делам молодежи и спорту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2 634 298,7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49 604,2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49 604,2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49 604,2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49 604,2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49 492,0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46 372,0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3 120,0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туристической де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3 557,2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1 200 203,0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282 656,0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по внешкольной работе с дет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281 493,2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281 493,2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</w:t>
            </w:r>
            <w:r w:rsidRPr="009B230E">
              <w:rPr>
                <w:sz w:val="24"/>
                <w:szCs w:val="24"/>
              </w:rPr>
              <w:lastRenderedPageBreak/>
              <w:t xml:space="preserve">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220 088,7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50 834,6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166 254,1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61 404,5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51 019,6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образования,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правленные на поддержку молодых специ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1 045,2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4362000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70 026,5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по внешкольной работе с дет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ми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 за высокие результаты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4239903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65 142,5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65 142,5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65 142,5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65 142,5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726 541,0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2 350,0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2 100,0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2 999,9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2 999,9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8 740,0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8 680,0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265 526,5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Проведение мероприятий для детей и мол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265 526,5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265 526,5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31 049,1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4310101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232 027,4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проведению оздоровител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lastRenderedPageBreak/>
              <w:t>ной кампании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67 629,8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67 629,8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Молодежь Татарстана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67 629,8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4329901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67 629,8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 отдыха, оздоровления, занят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детей и молодежи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336 631,6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336 631,6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8 190,0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созданию условий для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вышения социальной и экономической а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сельской молодежи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4 438,2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Нижнекамска и Нижнекамского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120 816,1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95 151,6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Проведение мероприятий для детей и мол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95 151,6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95 151,6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4360901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51 651,6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Учебно-методические кабинеты, централ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зованные бухгалтерии, группы хозяйстве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9 250,9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9 250,9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7 391,7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1 859,2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12 636,9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12 636,9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в области государственной молодежной пол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12 636,9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12 636,9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Стратегия развития образования в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 xml:space="preserve">лике Татарстан на 2010 – 2015 годы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B230E">
              <w:rPr>
                <w:sz w:val="24"/>
                <w:szCs w:val="24"/>
              </w:rPr>
              <w:t>Кил</w:t>
            </w:r>
            <w:r w:rsidRPr="009B230E">
              <w:rPr>
                <w:sz w:val="24"/>
                <w:szCs w:val="24"/>
              </w:rPr>
              <w:t>э</w:t>
            </w:r>
            <w:r w:rsidRPr="009B230E">
              <w:rPr>
                <w:sz w:val="24"/>
                <w:szCs w:val="24"/>
              </w:rPr>
              <w:t>чэк</w:t>
            </w:r>
            <w:proofErr w:type="spellEnd"/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Будущее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3 776,7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5221100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3 776,7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59 315,5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59 172,4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жильем молодых семей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деральной целевой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Жилище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2011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10 291,3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10 291,3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обеспечению жильем м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лодых семей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5227800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48 881,1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5227800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48 881,1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1 318 261,2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617 395,3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Центры спортивной подготовки (сборные команды)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617 395,3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617 395,3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617 395,3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127 232,0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 поэтапному внедрению Всероссийского физкультурно-спортивного комплекса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Готов к труду и обороне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(ГТО)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5125127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5125127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физической культ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94 572,3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94 572,3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15 612,7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78 959,6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27 715,8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5145027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5 715,8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4 284,2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3 284,2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517 414,8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адресной финансовой поддержки спортивным организациям, осуществля</w:t>
            </w:r>
            <w:r w:rsidRPr="009B230E">
              <w:rPr>
                <w:sz w:val="24"/>
                <w:szCs w:val="24"/>
              </w:rPr>
              <w:t>ю</w:t>
            </w:r>
            <w:r w:rsidRPr="009B230E">
              <w:rPr>
                <w:sz w:val="24"/>
                <w:szCs w:val="24"/>
              </w:rPr>
              <w:t>щим подготовку спортивного резерва для сборных команд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4875081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7 172,8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4875081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4875081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6 606,4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физической культ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510 242,0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физической культуры и спорта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510 242,0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35 370,4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30 752,0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5129702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444 119,6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56 219,1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56 219,1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55 906,4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45 469,7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1 473 464,6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387 851,4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387 851,4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80 285,5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79 159,3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67 167,2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11 809,7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1 126,2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1 126,2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194 482,9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188 987,5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188 867,8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188 867,8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5 495,4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5 495,4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5 495,4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113 083,0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113 083,0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113 083,0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583 682,6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хозяйства и регулирование ры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ков сельскохозяйственной продукции, с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рья и продовольствия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Техническая и технолог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ческая модернизация, инновационное ра</w:t>
            </w:r>
            <w:r w:rsidRPr="009B230E">
              <w:rPr>
                <w:sz w:val="24"/>
                <w:szCs w:val="24"/>
              </w:rPr>
              <w:t>з</w:t>
            </w:r>
            <w:r w:rsidRPr="009B230E">
              <w:rPr>
                <w:sz w:val="24"/>
                <w:szCs w:val="24"/>
              </w:rPr>
              <w:t>витие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реализации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Техническая и технологическая модерн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зация, инновационное развитие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 xml:space="preserve">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сельского 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зяйства и регулирование рынков сельскох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зяйственной продукции, сырья и продовол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ствия в Республике Татарстан на 2013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lastRenderedPageBreak/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1456355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1456355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488 282,6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Оценка недвижимости, признание прав и регулирование отношений по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2 658,5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2 658,5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435 749,3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378 000,0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378 000,0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378 000,0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57 749,3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57 749,3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57 749,3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39 497,3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малого и среднего предпринимательства  в Республике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39 497,3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государственной поддер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ке малого и среднего предпринимательства, включая крестьянские (фермерские) 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39 497,3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1126064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39 497,3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10 377,5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землеустройству и земл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lastRenderedPageBreak/>
              <w:t>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10 377,5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10 377,5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11 502,0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Развитие, капитальный ремонт социальной и инженерной инфраструктуры государс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венной (муниципальной)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11 502,0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социальной и инженерной инфр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структуры государственной (муниципал</w:t>
            </w:r>
            <w:r w:rsidRPr="009B230E">
              <w:rPr>
                <w:sz w:val="24"/>
                <w:szCs w:val="24"/>
              </w:rPr>
              <w:t>ь</w:t>
            </w:r>
            <w:r w:rsidRPr="009B230E">
              <w:rPr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11 502,0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Капитальные вложения в объекты недв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жимого имущества государственной (мун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5235100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11 502,0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321 966,0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Социальное обеспечение и иные выплаты </w:t>
            </w:r>
            <w:r w:rsidRPr="009B230E">
              <w:rPr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социальной полит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4 635,0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317 134,6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317 134,6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Федеральный закон от 21 декабря 1996 года № 159-ФЗ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233 728,2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 предоставления жилых пом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5052114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233 728,2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5052114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233 728,2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предоставления жилых пом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5055082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83 406,4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5055082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83 406,4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Управление делами Президента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460 795,9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459 197,1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328 403,1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328 403,1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327 650,8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285 163,7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42 478,5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130 794,0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12 007,1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11 671,4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4 024,0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7 647,4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по обеспечению хозяйственн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118 786,9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118 786,9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118 786,9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1 511,0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1 511,0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1 511,0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1 511,0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1 511,0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705 447,3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704 607,8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Правительства Росси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197 308,8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197 308,8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196 985,9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lastRenderedPageBreak/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176 772,6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20 213,3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322,9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322,9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в обла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46 130,0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и разр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45 330,0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proofErr w:type="spellStart"/>
            <w:r w:rsidRPr="009B230E">
              <w:rPr>
                <w:sz w:val="24"/>
                <w:szCs w:val="24"/>
              </w:rPr>
              <w:t>Общепрограммная</w:t>
            </w:r>
            <w:proofErr w:type="spellEnd"/>
            <w:r w:rsidRPr="009B230E">
              <w:rPr>
                <w:sz w:val="24"/>
                <w:szCs w:val="24"/>
              </w:rPr>
              <w:t xml:space="preserve"> деятельность Центра экономических и социальных исследований Республики Татарстан при Кабинете Мин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45 330,0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0819901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45 330,0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461 169,0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1 425,4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1 425,4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1 205,6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lastRenderedPageBreak/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37 061,1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30 079,0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29 863,9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29 828,9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6 982,1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6 982,1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6 982,1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по обеспечению хозяйственн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415 347,2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 xml:space="preserve">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415 347,2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0939900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415 347,2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7 335,3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4 835,3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4 835,3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Аппарат Уполномоченного по правам чел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века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22 874,8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22 795,9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17 417,0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17 378,5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13 425,8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3 886,6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66,1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5 364,8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3 860,0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101 158,6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100 778,6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финансовых, н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логовых и таможенных органов и органов финансового (финансово-бюджетного) на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зора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100 689,5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100 689,5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98 772,0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lastRenderedPageBreak/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84 508,7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14 104,5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158,8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1 917,5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1 917,5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247,7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Государственный комитет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по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113 293,4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112 771,2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вопросы в области национальной экономики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112 771,2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112 771,2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112 771,2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112 771,2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112 638,8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73 367,8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39 266,0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Центральная избирательная комиссия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250 528,1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250 367,1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проведения выборов и реф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250 271,2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43 973,4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43 969,3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40 023,3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3 942,0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206 297,8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Проведение выборов в законодательный (представительный) орган государственной власти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0200001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205 391,2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0200001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205 391,2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автоматизированная 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 xml:space="preserve">формационная система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Выборы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>, повыш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ние правовой культуры избирателей и об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чение организаторов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0200400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0200400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906,6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427 108,6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427 108,6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384 898,6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государственных академий наук и их региональных отделений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384 898,6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0060040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147 028,2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0060040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147 028,2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237 870,4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Гранты в области науки, культуры, искусс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ва 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232 870,4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232 870,4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0061995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232 870,4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в обла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Прикладные научные исследования и разр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ботки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ощрения за особые заслуги перед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ством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0819300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0819300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5 310,0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18 800,0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1 371,5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1 628,5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юстиции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507 587,4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436 166,9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353 214,6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898,6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ю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тиции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352 316,0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политики в сфере юстиции в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13 333,4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13 333,4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13 333,4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института мир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вой юстиции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338 982,6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306 618,0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211 515,6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94 163,7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938,7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32 364,6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2422303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32 364,6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82 952,3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45 872,0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Депутатов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Думы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45 872,0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14 534,1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31 178,3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lastRenderedPageBreak/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2 530,0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17 533,6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17 533,6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16 858,5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8 755,1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3 103,4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ю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тиции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17 012,1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политики в сфере юстиции в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</w:t>
            </w:r>
            <w:r w:rsidRPr="009B230E">
              <w:rPr>
                <w:sz w:val="24"/>
                <w:szCs w:val="24"/>
              </w:rPr>
              <w:t>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17 012,1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9 301,2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9 301,2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2412330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7 710,9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2412330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7 710,9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67 132,3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6 550,0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6 550,0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6 550,0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ю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тиции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60 582,3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политики в сфере юстиции в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60 582,3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59 592,4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45 896,8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13 640,6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1 732,0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1 732,0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1 732,0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</w:t>
            </w:r>
            <w:r w:rsidRPr="009B230E">
              <w:rPr>
                <w:sz w:val="24"/>
                <w:szCs w:val="24"/>
              </w:rPr>
              <w:lastRenderedPageBreak/>
              <w:t xml:space="preserve">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1 605,4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2 556,2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2 003,1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553,1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Аппарат Государственного Совета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331 902,5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329 665,0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Функционирование законодательного (представительного) органа государстве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ной власти и представительных органов м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318 508,6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318 508,6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294 297,2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202 778,1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91 509,0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24 211,4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24 211,4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11 156,4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Членов Совета Федерации и их помощников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925,9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0015142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9 980,5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9 980,5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9 805,2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9 805,2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Учебные заведения и курсы по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товке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Переподготовка и повышение квалифик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ции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4297802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9B230E">
              <w:rPr>
                <w:sz w:val="24"/>
                <w:szCs w:val="24"/>
              </w:rPr>
              <w:lastRenderedPageBreak/>
              <w:t>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1 894,7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1 894,7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1 894,7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1 894,7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1 894,7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Конституционный суд Республики Тата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46 747,3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41 919,9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41 885,0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41 885,0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41 874,8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41 874,8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37 994,3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1 382,5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2 496,8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0022302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4 785,8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4 785,8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Указ Президента Республики Татарстан от 29 июня 2010 года № УП-410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 мерах м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териального и социального обеспечения 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дей Конституционного суда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тарстан, пребывающих в отставке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4 785,8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Пожизненное содержание судей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4920100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4 785,8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4920100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4 785,8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инспекция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по обеспечению государственного контроля за производством, оборотом и к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117 353,0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3 351,7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1 571,3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1 384,0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187,3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1 780,4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1 780,4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1 780,4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113 213,2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113 213,2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109 213,2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107 274,8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83 386,4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23 792,0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96,4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1 938,4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1 938,4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комплексной си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темы защиты прав потребителей в Респу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0660000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Аппарат Уполномоченного по правам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8 222,3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8 218,5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8 218,5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8 211,8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8 201,2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7 439,5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760,3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lastRenderedPageBreak/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лесного хозяйства Республ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1 152 292,8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22 989,7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22 989,7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22 989,7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22 989,7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22 926,2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21 926,2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1 028 866,7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1 028 866,7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1 843,3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1 843,3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1 755,2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88,1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ле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ного хозяйства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1 027 023,4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Охрана и защита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164 577,1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47 092,7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47 092,7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Приобретение специализированной </w:t>
            </w:r>
            <w:proofErr w:type="spellStart"/>
            <w:r w:rsidRPr="009B230E">
              <w:rPr>
                <w:sz w:val="24"/>
                <w:szCs w:val="24"/>
              </w:rPr>
              <w:t>лесоп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жарной</w:t>
            </w:r>
            <w:proofErr w:type="spellEnd"/>
            <w:r w:rsidRPr="009B230E">
              <w:rPr>
                <w:sz w:val="24"/>
                <w:szCs w:val="24"/>
              </w:rPr>
              <w:t xml:space="preserve"> техники и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1515131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3 254,1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1515131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3 254,1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специализир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ванных учреждений по тушению лесных пожаров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54 952,0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54 952,0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53 178,3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50 178,3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Приобретение противопожарного специал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зированного оборудования и инвентаря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6 100,0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1518015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6 100,0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Использование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455 547,0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45 988,7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45 988,7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296 869,1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296 869,1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112 689,2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2 211,9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101 259,2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1528025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9 218,1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Воспроизводство лесов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106 892,6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43 236,7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43 236,7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Приобретение машин и оборудования для воспроизводства лесов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13 197,0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13 197,0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Приобретение машин и оборудования для питомников, оборудования для сбора и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работки семян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10 533,9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10 533,9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Выращивание стандартного посадочного материала для </w:t>
            </w:r>
            <w:proofErr w:type="spellStart"/>
            <w:r w:rsidRPr="009B230E">
              <w:rPr>
                <w:sz w:val="24"/>
                <w:szCs w:val="24"/>
              </w:rPr>
              <w:t>лесовосстановления</w:t>
            </w:r>
            <w:proofErr w:type="spellEnd"/>
            <w:r w:rsidRPr="009B230E">
              <w:rPr>
                <w:sz w:val="24"/>
                <w:szCs w:val="24"/>
              </w:rPr>
              <w:t xml:space="preserve"> и лес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разведения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39 925,0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1538035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39 925,0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Строительство и содерж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ние лесных дорог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Приобретение специализированной техники и оборудования, устройств дорожного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лотна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1548040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1548040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Обеспечение реализации государственной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ле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ного хозяйства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276 706,7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отдельных полномочий в области лесных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276 706,7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244 685,8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31 940,6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1555129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24 100,8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объектов растительного  и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24 100,8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19 202,3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19 202,3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объектов животного мира и раст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19 202,3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14 373,3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4 829,0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экологической безопасн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3 398,5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5224000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3 398,5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Мероприятия по охране окружающей среды </w:t>
            </w:r>
            <w:proofErr w:type="gramStart"/>
            <w:r w:rsidRPr="009B230E">
              <w:rPr>
                <w:sz w:val="24"/>
                <w:szCs w:val="24"/>
              </w:rPr>
              <w:t>г</w:t>
            </w:r>
            <w:proofErr w:type="gramEnd"/>
            <w:r w:rsidRPr="009B230E">
              <w:rPr>
                <w:sz w:val="24"/>
                <w:szCs w:val="24"/>
              </w:rPr>
              <w:t>. Нижнекамска и Нижнекамского муниц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5225100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75 883,2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75 784,9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Средние специальные учебные заведения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75 784,9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75 784,9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Подготовка специалистов среднего звена для лесного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75 784,9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4279907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75 784,9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5058501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452,4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584 884,2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264 039,6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264 039,6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197 089,6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197 089,6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196 800,9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71 365,6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30 692,0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94 743,3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23 545,7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23 545,7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23 545,7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22 564,5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18 636,5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3 591,5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производственной кооперации (</w:t>
            </w:r>
            <w:proofErr w:type="spellStart"/>
            <w:r w:rsidRPr="009B230E">
              <w:rPr>
                <w:sz w:val="24"/>
                <w:szCs w:val="24"/>
              </w:rPr>
              <w:t>субконтрактации</w:t>
            </w:r>
            <w:proofErr w:type="spellEnd"/>
            <w:r w:rsidRPr="009B230E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1119237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3 928,0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1119299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981,2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497,5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38 645,6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6 645,6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2506601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6 645,6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безвозмездные и безвозвратные пер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4 261,2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Средства, передаваемые для компенсации дополнительных расходов, возникших в 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зультате решений, принятых органами вл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4 261,2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5201500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4 261,2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319 006,8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319 006,8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319 006,8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319 006,8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319 006,8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105 205,0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91 114,6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14 082,8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представ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тельств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213 144,7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84 994,9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75 682,0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36 481,2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1110241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15 986,6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657,1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1 561,9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Управление записи </w:t>
            </w:r>
            <w:proofErr w:type="gramStart"/>
            <w:r w:rsidRPr="009B230E">
              <w:rPr>
                <w:sz w:val="24"/>
                <w:szCs w:val="24"/>
              </w:rPr>
              <w:t>актов гражданского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стояния  Кабинета Министров Республики</w:t>
            </w:r>
            <w:proofErr w:type="gramEnd"/>
            <w:r w:rsidRPr="009B230E">
              <w:rPr>
                <w:sz w:val="24"/>
                <w:szCs w:val="24"/>
              </w:rPr>
              <w:t xml:space="preserve">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18 586,5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5 441,9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5 441,9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регистрация актов гра</w:t>
            </w:r>
            <w:r w:rsidRPr="009B230E">
              <w:rPr>
                <w:sz w:val="24"/>
                <w:szCs w:val="24"/>
              </w:rPr>
              <w:t>ж</w:t>
            </w:r>
            <w:r w:rsidRPr="009B230E">
              <w:rPr>
                <w:sz w:val="24"/>
                <w:szCs w:val="24"/>
              </w:rPr>
              <w:t>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1 304,9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1 304,9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13 106,8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13 106,8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13 106,8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12 229,9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10 140,5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2 077,4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876,9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774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по надзору за техническим с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стоянием самоходных машин и других в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дов техники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47 931,6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47 384,8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47 384,8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47 384,8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47 180,7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29 727,2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17 283,3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Агентство инвестиционного развития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64 058,4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63 970,1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63 970,1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63 970,1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 xml:space="preserve">дарственной экономической политики в </w:t>
            </w:r>
            <w:r w:rsidRPr="009B230E">
              <w:rPr>
                <w:sz w:val="24"/>
                <w:szCs w:val="24"/>
              </w:rPr>
              <w:lastRenderedPageBreak/>
              <w:t>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63 970,1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35 250,1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35 231,6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24 489,5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10 740,7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формированию благопр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ятной инвестиционной среды в Республике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1117900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28 720,0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1117900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4 158,7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1117900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24 353,4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1117900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207,9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Государственный комитет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по туризму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55 089,6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55 089,6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55 089,6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20 535,8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20 535,8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15 075,3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5 455,4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 Республики Татарстан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 национальной иде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тичности татарского народа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Развитие сф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ры туризма и гостеприимства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туристической де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2601397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20 000,0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2601397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3 400,0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2601397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16 600,0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Поддержка туристической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14 353,8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области туристической де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14 353,8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Развитие туризма в Республике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14 353,8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7 009,3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5139703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7 344,5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Республиканское агентство по печати и ма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 xml:space="preserve">совым коммуникациям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B230E">
              <w:rPr>
                <w:sz w:val="24"/>
                <w:szCs w:val="24"/>
              </w:rPr>
              <w:t>Татмедиа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1 272 188,3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9B230E">
            <w:pPr>
              <w:spacing w:after="12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 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1 272 184,7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658 103,5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9 513,0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5 765,0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5 765,0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1 650,0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1 798,0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1 798,0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6 749,0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6 749,0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 xml:space="preserve">ков Республики Татарстан и других языков в Республике Татарстан на 2014 </w:t>
            </w:r>
            <w:r>
              <w:rPr>
                <w:sz w:val="24"/>
                <w:szCs w:val="24"/>
              </w:rPr>
              <w:t xml:space="preserve">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26 890,0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26 890,0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456 471,7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сфере средств массовой 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456 471,7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 совершенствование инфрастру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туры информационного пространства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456 471,7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456 471,7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Телерадиокомпании и </w:t>
            </w:r>
            <w:proofErr w:type="spellStart"/>
            <w:r w:rsidRPr="009B230E">
              <w:rPr>
                <w:sz w:val="24"/>
                <w:szCs w:val="24"/>
              </w:rPr>
              <w:t>телеорганизации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155 780,9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телерадиокомпаниям и телер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диоорганизациям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4530100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155 780,9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 совершенствование инфрастру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туры информационного пространства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4530111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155 780,9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4530111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155 780,9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 </w:t>
            </w:r>
            <w:r>
              <w:rPr>
                <w:sz w:val="24"/>
                <w:szCs w:val="24"/>
              </w:rPr>
              <w:t xml:space="preserve">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Социальная </w:t>
            </w:r>
            <w:r w:rsidRPr="009B230E">
              <w:rPr>
                <w:sz w:val="24"/>
                <w:szCs w:val="24"/>
              </w:rPr>
              <w:lastRenderedPageBreak/>
              <w:t>поддержка граждан Республики Татарстан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2 015,0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586 854,4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5 753,5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Организация деятельности по профилактике правонарушений и пр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ступлений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4 299,0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4 299,0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терроризма и экстремизма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2016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0630000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Профилактика наркомании среди населения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1 169,7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9B230E">
              <w:rPr>
                <w:sz w:val="24"/>
                <w:szCs w:val="24"/>
              </w:rPr>
              <w:t>антикоррупц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онной</w:t>
            </w:r>
            <w:proofErr w:type="spellEnd"/>
            <w:r w:rsidRPr="009B230E">
              <w:rPr>
                <w:sz w:val="24"/>
                <w:szCs w:val="24"/>
              </w:rPr>
              <w:t xml:space="preserve"> политики в Республике Татарстан на 2014 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99,8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Реализация государственной национальной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11 590,0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Сохранение, изучение и развитие государственных яз</w:t>
            </w:r>
            <w:r w:rsidRPr="009B230E">
              <w:rPr>
                <w:sz w:val="24"/>
                <w:szCs w:val="24"/>
              </w:rPr>
              <w:t>ы</w:t>
            </w:r>
            <w:r w:rsidRPr="009B230E">
              <w:rPr>
                <w:sz w:val="24"/>
                <w:szCs w:val="24"/>
              </w:rPr>
              <w:t>ков Республики Татарстан и других языков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2200000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Энергосбер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жение и повышение энергетической эффе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тивности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мероприятий в области эне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госбережения и повышения энергетической эффективности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2505013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590,0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2 598,0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мероприятий федеральной цел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 xml:space="preserve">вой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Укрепление единства ро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сийской нации и этнокультурное развитие народов России (2014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2 598,0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4405236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2 598,0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470 281,8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в сфере средств массовой и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343 244,8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 совершенствование инфрастру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туры информационного пространства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343 244,8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4440101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343 244,8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127 037,0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 совершенствование инфрастру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туры информационного пространства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4440201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127 037,0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4440201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127 037,0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50 027,6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издательствам и издающим орг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низациям на реализацию социально знач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мых проектов, выпуск книг, изданий для инвалидов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50 027,6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издательствам и издающим орг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низациям на реализацию социально знач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мых проектов, государственную поддержку непериодических изданий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4550102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50 027,6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Развитие и совершенствование инфрастру</w:t>
            </w:r>
            <w:r w:rsidRPr="009B230E">
              <w:rPr>
                <w:sz w:val="24"/>
                <w:szCs w:val="24"/>
              </w:rPr>
              <w:t>к</w:t>
            </w:r>
            <w:r w:rsidRPr="009B230E">
              <w:rPr>
                <w:sz w:val="24"/>
                <w:szCs w:val="24"/>
              </w:rPr>
              <w:t>туры информационного пространства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4550112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50 027,6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4550112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50 027,6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Периодические издания, учрежденные орг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нами законодательной и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45 053,7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Субсидии автономной некоммерческой о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 xml:space="preserve">ганизации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 xml:space="preserve">Редакция журнала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Сборник п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становлений и распоряжений Кабинета М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нистров Республики Татарстан и нормати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ных актов республиканских органов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власти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8 655,0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8 655,0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36 398,7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4579900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36 398,7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 в о</w:t>
            </w:r>
            <w:r w:rsidRPr="009B230E">
              <w:rPr>
                <w:sz w:val="24"/>
                <w:szCs w:val="24"/>
              </w:rPr>
              <w:t>б</w:t>
            </w:r>
            <w:r w:rsidRPr="009B230E">
              <w:rPr>
                <w:sz w:val="24"/>
                <w:szCs w:val="24"/>
              </w:rPr>
              <w:t>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мероприятий подпрограммы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Доступная среда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2015 годы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сударственной программы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Социальная поддержка граждан Республики Татарстан</w:t>
            </w:r>
            <w:r>
              <w:rPr>
                <w:sz w:val="24"/>
                <w:szCs w:val="24"/>
              </w:rPr>
              <w:t>»</w:t>
            </w:r>
            <w:r w:rsidRPr="009B230E">
              <w:rPr>
                <w:sz w:val="24"/>
                <w:szCs w:val="24"/>
              </w:rPr>
              <w:t xml:space="preserve"> на 2014</w:t>
            </w:r>
            <w:r>
              <w:rPr>
                <w:sz w:val="24"/>
                <w:szCs w:val="24"/>
              </w:rPr>
              <w:t xml:space="preserve"> –</w:t>
            </w:r>
            <w:r w:rsidRPr="009B230E">
              <w:rPr>
                <w:sz w:val="24"/>
                <w:szCs w:val="24"/>
              </w:rPr>
              <w:t xml:space="preserve"> 2020 годы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5146027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434,9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патриотическому воспит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нию молодежи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5223400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24,9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27 226,8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27 226,8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27 226,8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20 250,1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6 805,5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171,2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Управление по охране и использованию объектов животного мира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64 547,2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25 855,9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25 855,9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25 855,9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25 855,9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25 821,8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25 821,8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12 553,6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Рыболовное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Организация, регулирование и охрана во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ных биологических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2705910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2705910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294,1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12 259,5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12 259,5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11 945,6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9 269,4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2 643,5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32,7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313,9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26 081,0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объектов растительного и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26 081,0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17 555,5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Осуществление полномочий Российской Федерации в области охраны и использов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ния охотничьих ресурсов по контролю, на</w:t>
            </w:r>
            <w:r w:rsidRPr="009B230E">
              <w:rPr>
                <w:sz w:val="24"/>
                <w:szCs w:val="24"/>
              </w:rPr>
              <w:t>д</w:t>
            </w:r>
            <w:r w:rsidRPr="009B230E">
              <w:rPr>
                <w:sz w:val="24"/>
                <w:szCs w:val="24"/>
              </w:rPr>
              <w:t>зору, выдаче разрешений на добычу охо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 xml:space="preserve">ничьих ресурсов и заключению </w:t>
            </w:r>
            <w:proofErr w:type="spellStart"/>
            <w:r w:rsidRPr="009B230E">
              <w:rPr>
                <w:sz w:val="24"/>
                <w:szCs w:val="24"/>
              </w:rPr>
              <w:t>охотхозя</w:t>
            </w:r>
            <w:r w:rsidRPr="009B230E">
              <w:rPr>
                <w:sz w:val="24"/>
                <w:szCs w:val="24"/>
              </w:rPr>
              <w:t>й</w:t>
            </w:r>
            <w:r w:rsidRPr="009B230E">
              <w:rPr>
                <w:sz w:val="24"/>
                <w:szCs w:val="24"/>
              </w:rPr>
              <w:t>ственных</w:t>
            </w:r>
            <w:proofErr w:type="spellEnd"/>
            <w:r w:rsidRPr="009B230E">
              <w:rPr>
                <w:sz w:val="24"/>
                <w:szCs w:val="24"/>
              </w:rPr>
              <w:t xml:space="preserve">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17 555,5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13 093,5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3 042,9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0015980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1 419,1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и использование объектов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 xml:space="preserve">го мира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448,5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и использование объектов животн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го мира (за исключением охотничьих ресу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сов и водных биологических ресурсов)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2645920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2645920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Охрана и использование охотничьих ресу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2645990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2645990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342,0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8 077,0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Обеспечение деятельности подведомстве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8 077,0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Сохранение животного мира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8 077,0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Предоставление субсидий бюджетным, 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тономным учреждениям и иным некомме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4119903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8 077,0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56,7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Государственный комитет Республики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тарстан по закупкам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46 888,5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46 833,4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46 833,4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23 500,1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23 500,1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23 472,1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23 472,1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Экономич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ское развитие и инновационная экономика Республики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1100000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23 333,3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Совершенствование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дарственной экономической политики в Республике Татарстан на 2014</w:t>
            </w:r>
            <w:r>
              <w:rPr>
                <w:sz w:val="24"/>
                <w:szCs w:val="24"/>
              </w:rPr>
              <w:t xml:space="preserve"> – </w:t>
            </w:r>
            <w:r w:rsidRPr="009B230E">
              <w:rPr>
                <w:sz w:val="24"/>
                <w:szCs w:val="24"/>
              </w:rPr>
              <w:t>2020 годы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23 333,3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23 333,3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23 315,1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18 678,5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4 552,8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1110204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83,8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1110295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55,1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154 605,7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sz w:val="24"/>
                <w:szCs w:val="24"/>
              </w:rPr>
              <w:t>«</w:t>
            </w:r>
            <w:r w:rsidRPr="009B230E">
              <w:rPr>
                <w:sz w:val="24"/>
                <w:szCs w:val="24"/>
              </w:rPr>
              <w:t>Об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тельном государственном страховании 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сударственных гражданских служащих Ре</w:t>
            </w:r>
            <w:r w:rsidRPr="009B230E">
              <w:rPr>
                <w:sz w:val="24"/>
                <w:szCs w:val="24"/>
              </w:rPr>
              <w:t>с</w:t>
            </w:r>
            <w:r w:rsidRPr="009B230E">
              <w:rPr>
                <w:sz w:val="24"/>
                <w:szCs w:val="24"/>
              </w:rPr>
              <w:t>публики Татарстан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138 472,6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138 472,6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Руководство и управление в сфере устано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118 576,6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117 438,4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106 177,0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11 139,7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0020400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121,7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0029500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1 138,2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функций, св</w:t>
            </w:r>
            <w:r w:rsidRPr="009B230E">
              <w:rPr>
                <w:sz w:val="24"/>
                <w:szCs w:val="24"/>
              </w:rPr>
              <w:t>я</w:t>
            </w:r>
            <w:r w:rsidRPr="009B230E">
              <w:rPr>
                <w:sz w:val="24"/>
                <w:szCs w:val="24"/>
              </w:rPr>
              <w:t>занных с общегосударственным управлен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19 896,0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Выполнение других обязательств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19 896,0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Прочие выплаты по обязательствам гос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дарства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19 896,0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Расходы на выплаты персоналу в целях обеспечения выполнения функций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ственными (муниципальными) органами, казенными учреждениями, органами упра</w:t>
            </w:r>
            <w:r w:rsidRPr="009B230E">
              <w:rPr>
                <w:sz w:val="24"/>
                <w:szCs w:val="24"/>
              </w:rPr>
              <w:t>в</w:t>
            </w:r>
            <w:r w:rsidRPr="009B230E">
              <w:rPr>
                <w:sz w:val="24"/>
                <w:szCs w:val="24"/>
              </w:rPr>
              <w:t xml:space="preserve">ления государственными внебюджетными фондами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9 928,0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0920305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9 968,0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Иные субвенции местным бюджетам для финансового обеспечения расходных обяз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>тельств муниципальных образований по п</w:t>
            </w:r>
            <w:r w:rsidRPr="009B230E">
              <w:rPr>
                <w:sz w:val="24"/>
                <w:szCs w:val="24"/>
              </w:rPr>
              <w:t>е</w:t>
            </w:r>
            <w:r w:rsidRPr="009B230E">
              <w:rPr>
                <w:sz w:val="24"/>
                <w:szCs w:val="24"/>
              </w:rPr>
              <w:t>реданным для осуществления органам мес</w:t>
            </w:r>
            <w:r w:rsidRPr="009B230E">
              <w:rPr>
                <w:sz w:val="24"/>
                <w:szCs w:val="24"/>
              </w:rPr>
              <w:t>т</w:t>
            </w:r>
            <w:r w:rsidRPr="009B230E">
              <w:rPr>
                <w:sz w:val="24"/>
                <w:szCs w:val="24"/>
              </w:rPr>
              <w:t>ного самоуправления государственным полномочиям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Реализация государственных полномочий по осуществлению государственного ко</w:t>
            </w:r>
            <w:r w:rsidRPr="009B230E">
              <w:rPr>
                <w:sz w:val="24"/>
                <w:szCs w:val="24"/>
              </w:rPr>
              <w:t>н</w:t>
            </w:r>
            <w:r w:rsidRPr="009B230E">
              <w:rPr>
                <w:sz w:val="24"/>
                <w:szCs w:val="24"/>
              </w:rPr>
              <w:t>троля и надзора в области долевого стро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тельства многоквартирных домов и (или) иных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5210212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14 841,4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Профессиональная подготовка, переподг</w:t>
            </w:r>
            <w:r w:rsidRPr="009B230E">
              <w:rPr>
                <w:sz w:val="24"/>
                <w:szCs w:val="24"/>
              </w:rPr>
              <w:t>о</w:t>
            </w:r>
            <w:r w:rsidRPr="009B230E">
              <w:rPr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</w:t>
            </w:r>
            <w:r w:rsidRPr="009B230E">
              <w:rPr>
                <w:sz w:val="24"/>
                <w:szCs w:val="24"/>
              </w:rPr>
              <w:t>а</w:t>
            </w:r>
            <w:r w:rsidRPr="009B230E">
              <w:rPr>
                <w:sz w:val="24"/>
                <w:szCs w:val="24"/>
              </w:rPr>
              <w:t xml:space="preserve">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Закупка товаров, работ и услуг для госуда</w:t>
            </w:r>
            <w:r w:rsidRPr="009B230E">
              <w:rPr>
                <w:sz w:val="24"/>
                <w:szCs w:val="24"/>
              </w:rPr>
              <w:t>р</w:t>
            </w:r>
            <w:r w:rsidRPr="009B230E">
              <w:rPr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5229910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340,2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пенсиям, дополнительное пенс</w:t>
            </w:r>
            <w:r w:rsidRPr="009B230E">
              <w:rPr>
                <w:sz w:val="24"/>
                <w:szCs w:val="24"/>
              </w:rPr>
              <w:t>и</w:t>
            </w:r>
            <w:r w:rsidRPr="009B230E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4910000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Доплаты к пенсиям государственных сл</w:t>
            </w:r>
            <w:r w:rsidRPr="009B230E">
              <w:rPr>
                <w:sz w:val="24"/>
                <w:szCs w:val="24"/>
              </w:rPr>
              <w:t>у</w:t>
            </w:r>
            <w:r w:rsidRPr="009B230E">
              <w:rPr>
                <w:sz w:val="24"/>
                <w:szCs w:val="24"/>
              </w:rPr>
              <w:t>жащих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788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4910100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810,1</w:t>
            </w:r>
          </w:p>
        </w:tc>
      </w:tr>
      <w:tr w:rsidR="00647326" w:rsidRPr="009B230E" w:rsidTr="00C6241C">
        <w:trPr>
          <w:trHeight w:val="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both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326" w:rsidRPr="009B230E" w:rsidRDefault="00647326" w:rsidP="00624161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326" w:rsidRPr="009B230E" w:rsidRDefault="00647326" w:rsidP="00492090">
            <w:pPr>
              <w:spacing w:after="100"/>
              <w:jc w:val="right"/>
              <w:rPr>
                <w:sz w:val="24"/>
                <w:szCs w:val="24"/>
              </w:rPr>
            </w:pPr>
            <w:r w:rsidRPr="009B230E">
              <w:rPr>
                <w:sz w:val="24"/>
                <w:szCs w:val="24"/>
              </w:rPr>
              <w:t>197 628 481,8</w:t>
            </w:r>
          </w:p>
        </w:tc>
      </w:tr>
    </w:tbl>
    <w:p w:rsidR="006E2831" w:rsidRDefault="006E2831"/>
    <w:sectPr w:rsidR="006E2831" w:rsidSect="004B206B">
      <w:headerReference w:type="default" r:id="rId6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4E6" w:rsidRDefault="000764E6" w:rsidP="00557320">
      <w:r>
        <w:separator/>
      </w:r>
    </w:p>
  </w:endnote>
  <w:endnote w:type="continuationSeparator" w:id="0">
    <w:p w:rsidR="000764E6" w:rsidRDefault="000764E6" w:rsidP="00557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4E6" w:rsidRDefault="000764E6" w:rsidP="00557320">
      <w:r>
        <w:separator/>
      </w:r>
    </w:p>
  </w:footnote>
  <w:footnote w:type="continuationSeparator" w:id="0">
    <w:p w:rsidR="000764E6" w:rsidRDefault="000764E6" w:rsidP="00557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9488"/>
      <w:docPartObj>
        <w:docPartGallery w:val="Page Numbers (Top of Page)"/>
        <w:docPartUnique/>
      </w:docPartObj>
    </w:sdtPr>
    <w:sdtContent>
      <w:p w:rsidR="000764E6" w:rsidRDefault="00302FF1" w:rsidP="00B50DDF">
        <w:pPr>
          <w:pStyle w:val="a5"/>
          <w:tabs>
            <w:tab w:val="clear" w:pos="9355"/>
          </w:tabs>
          <w:jc w:val="center"/>
        </w:pPr>
        <w:r w:rsidRPr="00CA5BE5">
          <w:rPr>
            <w:sz w:val="24"/>
            <w:szCs w:val="24"/>
          </w:rPr>
          <w:fldChar w:fldCharType="begin"/>
        </w:r>
        <w:r w:rsidR="000764E6" w:rsidRPr="00CA5BE5">
          <w:rPr>
            <w:sz w:val="24"/>
            <w:szCs w:val="24"/>
          </w:rPr>
          <w:instrText xml:space="preserve"> PAGE   \* MERGEFORMAT </w:instrText>
        </w:r>
        <w:r w:rsidRPr="00CA5BE5">
          <w:rPr>
            <w:sz w:val="24"/>
            <w:szCs w:val="24"/>
          </w:rPr>
          <w:fldChar w:fldCharType="separate"/>
        </w:r>
        <w:r w:rsidR="00B31B93">
          <w:rPr>
            <w:noProof/>
            <w:sz w:val="24"/>
            <w:szCs w:val="24"/>
          </w:rPr>
          <w:t>89</w:t>
        </w:r>
        <w:r w:rsidRPr="00CA5BE5">
          <w:rPr>
            <w:sz w:val="24"/>
            <w:szCs w:val="24"/>
          </w:rPr>
          <w:fldChar w:fldCharType="end"/>
        </w:r>
      </w:p>
    </w:sdtContent>
  </w:sdt>
  <w:p w:rsidR="000764E6" w:rsidRDefault="000764E6" w:rsidP="00557320">
    <w:pPr>
      <w:pStyle w:val="a5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5F0"/>
    <w:rsid w:val="00003511"/>
    <w:rsid w:val="00010F11"/>
    <w:rsid w:val="00011C5A"/>
    <w:rsid w:val="00016B66"/>
    <w:rsid w:val="00042525"/>
    <w:rsid w:val="00071D39"/>
    <w:rsid w:val="000764E6"/>
    <w:rsid w:val="0008648C"/>
    <w:rsid w:val="000930AD"/>
    <w:rsid w:val="0009588A"/>
    <w:rsid w:val="000A6046"/>
    <w:rsid w:val="0010348A"/>
    <w:rsid w:val="00111296"/>
    <w:rsid w:val="0013638A"/>
    <w:rsid w:val="00143C68"/>
    <w:rsid w:val="00155BA9"/>
    <w:rsid w:val="00172B4E"/>
    <w:rsid w:val="00190ABF"/>
    <w:rsid w:val="001B17FF"/>
    <w:rsid w:val="001B1B2D"/>
    <w:rsid w:val="001E2584"/>
    <w:rsid w:val="00246E21"/>
    <w:rsid w:val="002473BB"/>
    <w:rsid w:val="00286DDC"/>
    <w:rsid w:val="002A0EAB"/>
    <w:rsid w:val="002C1E82"/>
    <w:rsid w:val="002C5C62"/>
    <w:rsid w:val="002E6301"/>
    <w:rsid w:val="00302FF1"/>
    <w:rsid w:val="00337A52"/>
    <w:rsid w:val="00361A5C"/>
    <w:rsid w:val="0037233F"/>
    <w:rsid w:val="00381825"/>
    <w:rsid w:val="00387CFD"/>
    <w:rsid w:val="00390515"/>
    <w:rsid w:val="003A6CB0"/>
    <w:rsid w:val="003E70B1"/>
    <w:rsid w:val="00404FA8"/>
    <w:rsid w:val="004244DB"/>
    <w:rsid w:val="004515FB"/>
    <w:rsid w:val="00487714"/>
    <w:rsid w:val="004916CF"/>
    <w:rsid w:val="00492090"/>
    <w:rsid w:val="004B206B"/>
    <w:rsid w:val="004C68E2"/>
    <w:rsid w:val="004D0E83"/>
    <w:rsid w:val="004D58D9"/>
    <w:rsid w:val="00502004"/>
    <w:rsid w:val="00532362"/>
    <w:rsid w:val="00536ED4"/>
    <w:rsid w:val="00557320"/>
    <w:rsid w:val="00560232"/>
    <w:rsid w:val="005604F7"/>
    <w:rsid w:val="00575E1B"/>
    <w:rsid w:val="00590519"/>
    <w:rsid w:val="005B66B6"/>
    <w:rsid w:val="005D1C0D"/>
    <w:rsid w:val="005D3965"/>
    <w:rsid w:val="005D76BC"/>
    <w:rsid w:val="006130DC"/>
    <w:rsid w:val="00624161"/>
    <w:rsid w:val="0063288E"/>
    <w:rsid w:val="00634990"/>
    <w:rsid w:val="00647326"/>
    <w:rsid w:val="00677C6B"/>
    <w:rsid w:val="00685898"/>
    <w:rsid w:val="006B035F"/>
    <w:rsid w:val="006B203A"/>
    <w:rsid w:val="006D239B"/>
    <w:rsid w:val="006E2831"/>
    <w:rsid w:val="007046BD"/>
    <w:rsid w:val="00734D62"/>
    <w:rsid w:val="007370CF"/>
    <w:rsid w:val="00743653"/>
    <w:rsid w:val="00765783"/>
    <w:rsid w:val="00796CBA"/>
    <w:rsid w:val="00803E84"/>
    <w:rsid w:val="00803EBB"/>
    <w:rsid w:val="00824A2C"/>
    <w:rsid w:val="00853CC8"/>
    <w:rsid w:val="008731D0"/>
    <w:rsid w:val="00877132"/>
    <w:rsid w:val="00886C39"/>
    <w:rsid w:val="008A0406"/>
    <w:rsid w:val="008A6138"/>
    <w:rsid w:val="008B47E2"/>
    <w:rsid w:val="008B6183"/>
    <w:rsid w:val="008D507B"/>
    <w:rsid w:val="0094145D"/>
    <w:rsid w:val="00953173"/>
    <w:rsid w:val="00972BD8"/>
    <w:rsid w:val="00985C83"/>
    <w:rsid w:val="00994EE3"/>
    <w:rsid w:val="009B230E"/>
    <w:rsid w:val="009C03EF"/>
    <w:rsid w:val="009E51EF"/>
    <w:rsid w:val="00A0371A"/>
    <w:rsid w:val="00A3683A"/>
    <w:rsid w:val="00A465F0"/>
    <w:rsid w:val="00A647DE"/>
    <w:rsid w:val="00A64A46"/>
    <w:rsid w:val="00A65972"/>
    <w:rsid w:val="00AA55AF"/>
    <w:rsid w:val="00AA7D24"/>
    <w:rsid w:val="00B31B93"/>
    <w:rsid w:val="00B45A99"/>
    <w:rsid w:val="00B50DDF"/>
    <w:rsid w:val="00B54076"/>
    <w:rsid w:val="00B6737E"/>
    <w:rsid w:val="00B93CB7"/>
    <w:rsid w:val="00B974BE"/>
    <w:rsid w:val="00BB3A9E"/>
    <w:rsid w:val="00BC763C"/>
    <w:rsid w:val="00BD57E9"/>
    <w:rsid w:val="00BF3C42"/>
    <w:rsid w:val="00C037D3"/>
    <w:rsid w:val="00C17C77"/>
    <w:rsid w:val="00C4314B"/>
    <w:rsid w:val="00C6127A"/>
    <w:rsid w:val="00C6241C"/>
    <w:rsid w:val="00CA5BE5"/>
    <w:rsid w:val="00CC0A51"/>
    <w:rsid w:val="00CE2621"/>
    <w:rsid w:val="00CE305F"/>
    <w:rsid w:val="00CF62F3"/>
    <w:rsid w:val="00D06275"/>
    <w:rsid w:val="00D12A87"/>
    <w:rsid w:val="00D51227"/>
    <w:rsid w:val="00D66447"/>
    <w:rsid w:val="00D75596"/>
    <w:rsid w:val="00D75D00"/>
    <w:rsid w:val="00D93B36"/>
    <w:rsid w:val="00D94053"/>
    <w:rsid w:val="00D9636D"/>
    <w:rsid w:val="00DA0A31"/>
    <w:rsid w:val="00DD693A"/>
    <w:rsid w:val="00DE015F"/>
    <w:rsid w:val="00DF256B"/>
    <w:rsid w:val="00E2624E"/>
    <w:rsid w:val="00E547E7"/>
    <w:rsid w:val="00E60AF9"/>
    <w:rsid w:val="00E63B8D"/>
    <w:rsid w:val="00E7289C"/>
    <w:rsid w:val="00E87434"/>
    <w:rsid w:val="00E91C31"/>
    <w:rsid w:val="00EB6624"/>
    <w:rsid w:val="00EE4A9F"/>
    <w:rsid w:val="00F24BF5"/>
    <w:rsid w:val="00F433F9"/>
    <w:rsid w:val="00F43AE1"/>
    <w:rsid w:val="00F5543C"/>
    <w:rsid w:val="00F71D88"/>
    <w:rsid w:val="00FC0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286DD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286DD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286DDC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286DD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286DD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286DDC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9">
    <w:name w:val="heading 9"/>
    <w:basedOn w:val="a"/>
    <w:next w:val="a"/>
    <w:link w:val="90"/>
    <w:qFormat/>
    <w:rsid w:val="00286D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semiHidden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86DDC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286DDC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286DDC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286DDC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286DDC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286DDC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286DDC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286DDC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286DDC"/>
    <w:rPr>
      <w:sz w:val="28"/>
      <w:szCs w:val="24"/>
    </w:rPr>
  </w:style>
  <w:style w:type="paragraph" w:customStyle="1" w:styleId="xl167">
    <w:name w:val="xl167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286DDC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86DDC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86DDC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286DDC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286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86D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286DDC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286DDC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178</Pages>
  <Words>48694</Words>
  <Characters>277556</Characters>
  <Application>Microsoft Office Word</Application>
  <DocSecurity>0</DocSecurity>
  <Lines>2312</Lines>
  <Paragraphs>651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325599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gela.gerasimova</cp:lastModifiedBy>
  <cp:revision>45</cp:revision>
  <cp:lastPrinted>2015-05-11T05:43:00Z</cp:lastPrinted>
  <dcterms:created xsi:type="dcterms:W3CDTF">2013-04-02T12:48:00Z</dcterms:created>
  <dcterms:modified xsi:type="dcterms:W3CDTF">2015-05-11T05:43:00Z</dcterms:modified>
</cp:coreProperties>
</file>